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5A" w:rsidRPr="001E745A" w:rsidRDefault="001E745A" w:rsidP="001E745A">
      <w:pPr>
        <w:ind w:left="10620" w:firstLine="708"/>
        <w:rPr>
          <w:sz w:val="28"/>
          <w:szCs w:val="28"/>
        </w:rPr>
      </w:pPr>
      <w:r>
        <w:t xml:space="preserve">       </w:t>
      </w:r>
      <w:r w:rsidRPr="001E745A">
        <w:rPr>
          <w:sz w:val="28"/>
          <w:szCs w:val="28"/>
        </w:rPr>
        <w:t xml:space="preserve">Приложение </w:t>
      </w:r>
    </w:p>
    <w:p w:rsidR="001E745A" w:rsidRPr="001E745A" w:rsidRDefault="001E745A" w:rsidP="001E745A">
      <w:pPr>
        <w:jc w:val="right"/>
        <w:rPr>
          <w:sz w:val="28"/>
          <w:szCs w:val="28"/>
        </w:rPr>
      </w:pPr>
      <w:r w:rsidRPr="001E745A">
        <w:rPr>
          <w:sz w:val="28"/>
          <w:szCs w:val="28"/>
        </w:rPr>
        <w:t xml:space="preserve">к </w:t>
      </w:r>
      <w:r w:rsidRPr="001E745A">
        <w:rPr>
          <w:sz w:val="28"/>
          <w:szCs w:val="28"/>
        </w:rPr>
        <w:t xml:space="preserve">Решению Ленинской сельской Думы </w:t>
      </w:r>
    </w:p>
    <w:p w:rsidR="001E745A" w:rsidRPr="001E745A" w:rsidRDefault="001E745A" w:rsidP="001E745A">
      <w:pPr>
        <w:jc w:val="center"/>
        <w:rPr>
          <w:sz w:val="28"/>
          <w:szCs w:val="28"/>
        </w:rPr>
      </w:pPr>
      <w:r w:rsidRPr="001E74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1E745A">
        <w:rPr>
          <w:sz w:val="28"/>
          <w:szCs w:val="28"/>
        </w:rPr>
        <w:t>от 20.01.2025 № 30/105/1</w:t>
      </w:r>
    </w:p>
    <w:p w:rsidR="001E745A" w:rsidRPr="001E745A" w:rsidRDefault="001E745A" w:rsidP="001E745A">
      <w:pPr>
        <w:jc w:val="center"/>
        <w:rPr>
          <w:sz w:val="28"/>
          <w:szCs w:val="28"/>
        </w:rPr>
      </w:pPr>
    </w:p>
    <w:p w:rsidR="001E745A" w:rsidRPr="001E745A" w:rsidRDefault="001E745A" w:rsidP="001E745A">
      <w:pPr>
        <w:jc w:val="center"/>
        <w:rPr>
          <w:sz w:val="28"/>
          <w:szCs w:val="28"/>
        </w:rPr>
      </w:pPr>
      <w:r w:rsidRPr="001E745A">
        <w:rPr>
          <w:sz w:val="28"/>
          <w:szCs w:val="28"/>
        </w:rPr>
        <w:t>Форма</w:t>
      </w:r>
    </w:p>
    <w:p w:rsidR="001E745A" w:rsidRPr="001E745A" w:rsidRDefault="001E745A" w:rsidP="001E745A">
      <w:pPr>
        <w:jc w:val="center"/>
        <w:rPr>
          <w:sz w:val="28"/>
          <w:szCs w:val="28"/>
        </w:rPr>
      </w:pPr>
      <w:proofErr w:type="gramStart"/>
      <w:r w:rsidRPr="001E745A">
        <w:rPr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</w:t>
      </w:r>
      <w:r w:rsidRPr="001E745A">
        <w:rPr>
          <w:sz w:val="28"/>
          <w:szCs w:val="28"/>
        </w:rPr>
        <w:t xml:space="preserve"> </w:t>
      </w:r>
      <w:r w:rsidRPr="001E745A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E745A" w:rsidRDefault="001E745A" w:rsidP="001E745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3460"/>
        <w:gridCol w:w="2415"/>
        <w:gridCol w:w="2751"/>
        <w:gridCol w:w="2204"/>
        <w:gridCol w:w="2237"/>
        <w:gridCol w:w="2195"/>
      </w:tblGrid>
      <w:tr w:rsidR="001E745A" w:rsidTr="001E745A">
        <w:tc>
          <w:tcPr>
            <w:tcW w:w="675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73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274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(адрес объекта)</w:t>
            </w:r>
          </w:p>
        </w:tc>
        <w:tc>
          <w:tcPr>
            <w:tcW w:w="2274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Идентификационные характеристики объекта (кадастровый номер, идентификационный номер, и др.)</w:t>
            </w:r>
          </w:p>
        </w:tc>
        <w:tc>
          <w:tcPr>
            <w:tcW w:w="2274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др.)</w:t>
            </w:r>
            <w:proofErr w:type="gramEnd"/>
          </w:p>
        </w:tc>
        <w:tc>
          <w:tcPr>
            <w:tcW w:w="2275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2275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  <w:bookmarkStart w:id="0" w:name="_GoBack"/>
            <w:bookmarkEnd w:id="0"/>
          </w:p>
        </w:tc>
      </w:tr>
      <w:tr w:rsidR="001E745A" w:rsidTr="001E745A">
        <w:tc>
          <w:tcPr>
            <w:tcW w:w="675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73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  <w:tc>
          <w:tcPr>
            <w:tcW w:w="2274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1E745A" w:rsidRDefault="001E745A" w:rsidP="001E74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745A" w:rsidRPr="001E745A" w:rsidRDefault="001E745A" w:rsidP="001E745A">
      <w:pPr>
        <w:rPr>
          <w:sz w:val="28"/>
          <w:szCs w:val="28"/>
        </w:rPr>
      </w:pPr>
    </w:p>
    <w:sectPr w:rsidR="001E745A" w:rsidRPr="001E745A" w:rsidSect="008F0C5D">
      <w:pgSz w:w="16838" w:h="11906" w:orient="landscape" w:code="9"/>
      <w:pgMar w:top="1701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46"/>
    <w:rsid w:val="00011BDE"/>
    <w:rsid w:val="001E745A"/>
    <w:rsid w:val="008F0C5D"/>
    <w:rsid w:val="00C5631F"/>
    <w:rsid w:val="00D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BDE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  <w:style w:type="table" w:styleId="a3">
    <w:name w:val="Table Grid"/>
    <w:basedOn w:val="a1"/>
    <w:uiPriority w:val="59"/>
    <w:rsid w:val="001E7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BDE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  <w:style w:type="table" w:styleId="a3">
    <w:name w:val="Table Grid"/>
    <w:basedOn w:val="a1"/>
    <w:uiPriority w:val="59"/>
    <w:rsid w:val="001E7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2025-03-13T12:41:00Z</dcterms:created>
  <dcterms:modified xsi:type="dcterms:W3CDTF">2025-03-13T12:48:00Z</dcterms:modified>
</cp:coreProperties>
</file>