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71" w:rsidRDefault="006B79B5" w:rsidP="00897071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97071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4830" cy="739140"/>
            <wp:effectExtent l="19050" t="0" r="762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                                      ПРОЕКТ</w:t>
      </w:r>
    </w:p>
    <w:p w:rsidR="00897071" w:rsidRDefault="00897071" w:rsidP="00897071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897071" w:rsidRDefault="00897071" w:rsidP="00897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СЕЛЬСКОГО ПОСЕЛЕНИЯ</w:t>
      </w:r>
    </w:p>
    <w:p w:rsidR="00897071" w:rsidRDefault="00897071" w:rsidP="00897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897071" w:rsidRDefault="00897071" w:rsidP="00897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71" w:rsidRDefault="00897071" w:rsidP="00897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71" w:rsidRDefault="00897071" w:rsidP="00897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71" w:rsidRDefault="00897071" w:rsidP="006B79B5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071" w:rsidRDefault="00897071" w:rsidP="00897071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59"/>
        <w:gridCol w:w="1861"/>
      </w:tblGrid>
      <w:tr w:rsidR="00897071" w:rsidTr="00897071"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71" w:rsidRDefault="00897071">
            <w:pPr>
              <w:pStyle w:val="Standard"/>
              <w:tabs>
                <w:tab w:val="left" w:pos="615"/>
              </w:tabs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71" w:rsidRDefault="00897071">
            <w:pPr>
              <w:pStyle w:val="Standard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071" w:rsidRDefault="00897071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071" w:rsidRDefault="00897071" w:rsidP="00897071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д. Рубежница</w:t>
      </w:r>
    </w:p>
    <w:p w:rsidR="00897071" w:rsidRDefault="00897071" w:rsidP="00897071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0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0"/>
      </w:tblGrid>
      <w:tr w:rsidR="00897071" w:rsidTr="00897071">
        <w:tc>
          <w:tcPr>
            <w:tcW w:w="8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71" w:rsidRDefault="0089707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результатах </w:t>
            </w:r>
            <w:r>
              <w:rPr>
                <w:b/>
                <w:sz w:val="27"/>
                <w:szCs w:val="27"/>
              </w:rPr>
              <w:t>рассмотрения   проекта: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автомобильной дороги к комплексному объекту по обращению с твердыми коммунальными отходами  в Слободском районе», расположенного в Ленинском сельском поселении  Слободского района Кировской области.</w:t>
            </w:r>
          </w:p>
          <w:p w:rsidR="00897071" w:rsidRDefault="00897071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071" w:rsidRPr="009702D8" w:rsidRDefault="00897071" w:rsidP="00897071">
      <w:pPr>
        <w:spacing w:line="360" w:lineRule="auto"/>
        <w:ind w:firstLine="360"/>
        <w:jc w:val="both"/>
        <w:rPr>
          <w:sz w:val="27"/>
          <w:szCs w:val="27"/>
        </w:rPr>
      </w:pPr>
      <w:r w:rsidRPr="009702D8">
        <w:rPr>
          <w:sz w:val="27"/>
          <w:szCs w:val="27"/>
        </w:rPr>
        <w:t xml:space="preserve">   В соответствии с</w:t>
      </w:r>
      <w:r>
        <w:rPr>
          <w:sz w:val="27"/>
          <w:szCs w:val="27"/>
        </w:rPr>
        <w:t>о</w:t>
      </w:r>
      <w:r w:rsidRPr="009702D8">
        <w:rPr>
          <w:sz w:val="27"/>
          <w:szCs w:val="27"/>
        </w:rPr>
        <w:t xml:space="preserve">   ст. 46 Градостроительного кодекса РФ,    на основании  заключения о результатах публичных слушаний от </w:t>
      </w:r>
      <w:r w:rsidR="00916449">
        <w:rPr>
          <w:sz w:val="27"/>
          <w:szCs w:val="27"/>
        </w:rPr>
        <w:t>10</w:t>
      </w:r>
      <w:r w:rsidRPr="009702D8">
        <w:rPr>
          <w:sz w:val="27"/>
          <w:szCs w:val="27"/>
        </w:rPr>
        <w:t>.07.202</w:t>
      </w:r>
      <w:r w:rsidR="00916449">
        <w:rPr>
          <w:sz w:val="27"/>
          <w:szCs w:val="27"/>
        </w:rPr>
        <w:t>5</w:t>
      </w:r>
      <w:r w:rsidRPr="009702D8">
        <w:rPr>
          <w:sz w:val="27"/>
          <w:szCs w:val="27"/>
        </w:rPr>
        <w:t xml:space="preserve"> с учетом протокола публичных слушаний</w:t>
      </w:r>
      <w:r w:rsidR="006B79B5">
        <w:rPr>
          <w:sz w:val="27"/>
          <w:szCs w:val="27"/>
        </w:rPr>
        <w:t xml:space="preserve"> </w:t>
      </w:r>
      <w:r w:rsidRPr="009702D8">
        <w:rPr>
          <w:sz w:val="27"/>
          <w:szCs w:val="27"/>
        </w:rPr>
        <w:t xml:space="preserve"> № </w:t>
      </w:r>
      <w:r w:rsidR="00916449">
        <w:rPr>
          <w:sz w:val="27"/>
          <w:szCs w:val="27"/>
        </w:rPr>
        <w:t>3</w:t>
      </w:r>
      <w:r w:rsidRPr="009702D8">
        <w:rPr>
          <w:sz w:val="27"/>
          <w:szCs w:val="27"/>
        </w:rPr>
        <w:t xml:space="preserve"> от </w:t>
      </w:r>
      <w:r w:rsidR="006B79B5">
        <w:rPr>
          <w:sz w:val="27"/>
          <w:szCs w:val="27"/>
        </w:rPr>
        <w:t>__.__</w:t>
      </w:r>
      <w:bookmarkStart w:id="0" w:name="_GoBack"/>
      <w:bookmarkEnd w:id="0"/>
      <w:r w:rsidR="00916449">
        <w:rPr>
          <w:sz w:val="27"/>
          <w:szCs w:val="27"/>
        </w:rPr>
        <w:t>.2025</w:t>
      </w:r>
      <w:r w:rsidRPr="009702D8">
        <w:rPr>
          <w:sz w:val="27"/>
          <w:szCs w:val="27"/>
        </w:rPr>
        <w:t>, администрация Ленинского с</w:t>
      </w:r>
      <w:r w:rsidR="00916449">
        <w:rPr>
          <w:sz w:val="27"/>
          <w:szCs w:val="27"/>
        </w:rPr>
        <w:t>ельского поселения ПОСТАНОВЛЯЕТ</w:t>
      </w:r>
      <w:r w:rsidRPr="009702D8">
        <w:rPr>
          <w:sz w:val="27"/>
          <w:szCs w:val="27"/>
        </w:rPr>
        <w:t>:</w:t>
      </w:r>
    </w:p>
    <w:p w:rsidR="00916449" w:rsidRPr="009702D8" w:rsidRDefault="00897071" w:rsidP="00916449">
      <w:pPr>
        <w:spacing w:line="36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</w:t>
      </w:r>
      <w:r w:rsidR="00916449">
        <w:rPr>
          <w:sz w:val="27"/>
          <w:szCs w:val="27"/>
        </w:rPr>
        <w:t xml:space="preserve">  Утвердить </w:t>
      </w:r>
      <w:r w:rsidR="00916449" w:rsidRPr="009702D8">
        <w:rPr>
          <w:sz w:val="27"/>
          <w:szCs w:val="27"/>
        </w:rPr>
        <w:t xml:space="preserve">проект планировки, совмещенный с проектом межевания, </w:t>
      </w:r>
      <w:r w:rsidR="00916449">
        <w:rPr>
          <w:sz w:val="27"/>
          <w:szCs w:val="27"/>
        </w:rPr>
        <w:t xml:space="preserve">по </w:t>
      </w:r>
      <w:r w:rsidR="00916449" w:rsidRPr="00916449">
        <w:rPr>
          <w:sz w:val="27"/>
          <w:szCs w:val="27"/>
        </w:rPr>
        <w:t>проекту: «</w:t>
      </w:r>
      <w:r w:rsidR="00916449" w:rsidRPr="00916449">
        <w:rPr>
          <w:rFonts w:ascii="Times New Roman" w:hAnsi="Times New Roman" w:cs="Times New Roman"/>
          <w:sz w:val="28"/>
          <w:szCs w:val="28"/>
        </w:rPr>
        <w:t>Строительство автомобильной дороги к комплексному объекту по обращению с твердыми коммунальными отходами  в Слободском районе», расположенного в Ленинском сельском поселении  Слободского района Кировской области</w:t>
      </w:r>
      <w:r w:rsidR="0091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98">
        <w:rPr>
          <w:rFonts w:ascii="Times New Roman" w:hAnsi="Times New Roman" w:cs="Times New Roman"/>
          <w:b/>
          <w:sz w:val="28"/>
          <w:szCs w:val="28"/>
        </w:rPr>
        <w:t>.</w:t>
      </w:r>
    </w:p>
    <w:p w:rsidR="00897071" w:rsidRDefault="00E54198" w:rsidP="00E54198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            2.</w:t>
      </w:r>
      <w:r w:rsidRPr="004863D4">
        <w:rPr>
          <w:sz w:val="27"/>
          <w:szCs w:val="27"/>
        </w:rPr>
        <w:t xml:space="preserve">Опубликовать постановление </w:t>
      </w:r>
      <w:r w:rsidR="00897071">
        <w:rPr>
          <w:rFonts w:ascii="Times New Roman" w:hAnsi="Times New Roman" w:cs="Times New Roman"/>
          <w:sz w:val="28"/>
          <w:szCs w:val="28"/>
        </w:rPr>
        <w:t>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897071" w:rsidRDefault="00897071" w:rsidP="00897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4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федеральной геоинформационной системе территориального планирования Российской Федерации.</w:t>
      </w:r>
    </w:p>
    <w:p w:rsidR="00897071" w:rsidRDefault="00897071" w:rsidP="008970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4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897071" w:rsidRDefault="00897071" w:rsidP="00897071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897071" w:rsidRDefault="00897071" w:rsidP="00897071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97071" w:rsidTr="00897071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071" w:rsidRDefault="00897071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7071" w:rsidRDefault="00897071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897071" w:rsidRDefault="00897071" w:rsidP="008970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7071" w:rsidRDefault="00897071" w:rsidP="00897071"/>
    <w:p w:rsidR="00897071" w:rsidRDefault="00897071" w:rsidP="00897071"/>
    <w:p w:rsidR="00897071" w:rsidRDefault="00897071" w:rsidP="00897071"/>
    <w:p w:rsidR="00897071" w:rsidRDefault="00897071" w:rsidP="00897071"/>
    <w:p w:rsidR="00897071" w:rsidRDefault="00897071" w:rsidP="00897071"/>
    <w:p w:rsidR="006F6C32" w:rsidRDefault="006F6C32"/>
    <w:sectPr w:rsidR="006F6C32" w:rsidSect="006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71"/>
    <w:rsid w:val="006B79B5"/>
    <w:rsid w:val="006F6C32"/>
    <w:rsid w:val="00897071"/>
    <w:rsid w:val="00916449"/>
    <w:rsid w:val="00C43E75"/>
    <w:rsid w:val="00E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707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97071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89707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970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71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customStyle="1" w:styleId="a5">
    <w:name w:val="Знак"/>
    <w:basedOn w:val="a"/>
    <w:rsid w:val="00897071"/>
    <w:pPr>
      <w:suppressAutoHyphens w:val="0"/>
      <w:autoSpaceDN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7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707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97071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89707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970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71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customStyle="1" w:styleId="a5">
    <w:name w:val="Знак"/>
    <w:basedOn w:val="a"/>
    <w:rsid w:val="00897071"/>
    <w:pPr>
      <w:suppressAutoHyphens w:val="0"/>
      <w:autoSpaceDN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2025-06-17T11:31:00Z</dcterms:created>
  <dcterms:modified xsi:type="dcterms:W3CDTF">2025-06-17T11:31:00Z</dcterms:modified>
</cp:coreProperties>
</file>