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73" w:rsidRDefault="00F95373" w:rsidP="00F95373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373" w:rsidRDefault="00F95373" w:rsidP="00F95373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4"/>
          <w:szCs w:val="24"/>
        </w:rPr>
        <w:t>АДМИНИСТРАЦИЯ ЛЕНИНСКОГО СЕЛЬСКОГО ПОСЕЛЕНИЯ</w:t>
      </w:r>
    </w:p>
    <w:p w:rsidR="00F95373" w:rsidRDefault="00F95373" w:rsidP="00F95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СЛОБОДСКОГО РАЙОНА КИРОВСКОЙ ОБЛАСТИ</w:t>
      </w:r>
    </w:p>
    <w:p w:rsidR="00F95373" w:rsidRDefault="00F95373" w:rsidP="00F95373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F95373" w:rsidRDefault="002F0434" w:rsidP="00F9537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21.04</w:t>
      </w:r>
      <w:r w:rsidR="00F95373">
        <w:rPr>
          <w:b w:val="0"/>
          <w:sz w:val="24"/>
        </w:rPr>
        <w:t xml:space="preserve">.2025                                                                                                                          №  </w:t>
      </w:r>
      <w:r>
        <w:rPr>
          <w:b w:val="0"/>
          <w:sz w:val="24"/>
        </w:rPr>
        <w:t>77</w:t>
      </w:r>
    </w:p>
    <w:p w:rsidR="00F95373" w:rsidRDefault="00F95373" w:rsidP="00F95373">
      <w:pPr>
        <w:jc w:val="center"/>
        <w:rPr>
          <w:sz w:val="24"/>
          <w:szCs w:val="24"/>
        </w:rPr>
      </w:pPr>
      <w:r>
        <w:rPr>
          <w:sz w:val="24"/>
          <w:szCs w:val="24"/>
        </w:rPr>
        <w:t>д. Рубежница</w:t>
      </w:r>
    </w:p>
    <w:p w:rsidR="00F95373" w:rsidRDefault="00F95373" w:rsidP="00F95373">
      <w:pPr>
        <w:jc w:val="center"/>
        <w:rPr>
          <w:sz w:val="24"/>
          <w:szCs w:val="24"/>
        </w:rPr>
      </w:pPr>
    </w:p>
    <w:p w:rsidR="00F95373" w:rsidRDefault="00F95373" w:rsidP="00F95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присвоении  адреса</w:t>
      </w:r>
    </w:p>
    <w:p w:rsidR="002F0434" w:rsidRDefault="002F0434"/>
    <w:p w:rsidR="002F0434" w:rsidRPr="002F0434" w:rsidRDefault="002F0434" w:rsidP="002F0434"/>
    <w:p w:rsidR="002F0434" w:rsidRDefault="002F0434" w:rsidP="002F0434"/>
    <w:p w:rsidR="002F0434" w:rsidRDefault="002F0434" w:rsidP="002F0434"/>
    <w:p w:rsidR="002F0434" w:rsidRPr="002F0434" w:rsidRDefault="002F0434" w:rsidP="002F0434">
      <w:pPr>
        <w:spacing w:line="360" w:lineRule="auto"/>
        <w:jc w:val="both"/>
        <w:rPr>
          <w:sz w:val="24"/>
          <w:szCs w:val="24"/>
        </w:rPr>
      </w:pPr>
      <w:proofErr w:type="gramStart"/>
      <w:r w:rsidRPr="002F0434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 w:rsidRPr="002F0434">
        <w:rPr>
          <w:sz w:val="24"/>
          <w:szCs w:val="24"/>
        </w:rPr>
        <w:t xml:space="preserve">, "Правилами присвоения, изменения и </w:t>
      </w:r>
      <w:proofErr w:type="gramStart"/>
      <w:r w:rsidRPr="002F0434">
        <w:rPr>
          <w:sz w:val="24"/>
          <w:szCs w:val="24"/>
        </w:rPr>
        <w:t xml:space="preserve">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06.02.2014 № 22  "Об упорядочении нумерации объектов недвижимости в д. Баташи", на основании заявления правообладателя земельного участка от  21.04.2025, администрация Ленинского сельского поселения ПОСТАНОВЛЯЕТ: </w:t>
      </w:r>
      <w:proofErr w:type="gramEnd"/>
    </w:p>
    <w:p w:rsidR="002F0434" w:rsidRDefault="002F0434" w:rsidP="002F0434">
      <w:pPr>
        <w:jc w:val="both"/>
        <w:rPr>
          <w:sz w:val="24"/>
          <w:szCs w:val="24"/>
        </w:rPr>
      </w:pPr>
      <w:r w:rsidRPr="002F0434">
        <w:rPr>
          <w:sz w:val="24"/>
          <w:szCs w:val="24"/>
        </w:rPr>
        <w:t xml:space="preserve">   1. присвоить адрес жилому дому, расположенному  на  земельном участке с кадастровым номером 43:30:420619:1563– Российская Федерация, Кировская обл., Слободской м. р-н, </w:t>
      </w:r>
      <w:proofErr w:type="gramStart"/>
      <w:r w:rsidRPr="002F0434">
        <w:rPr>
          <w:sz w:val="24"/>
          <w:szCs w:val="24"/>
        </w:rPr>
        <w:t>Ленинское</w:t>
      </w:r>
      <w:proofErr w:type="gramEnd"/>
      <w:r w:rsidRPr="002F0434">
        <w:rPr>
          <w:sz w:val="24"/>
          <w:szCs w:val="24"/>
        </w:rPr>
        <w:t xml:space="preserve"> с.п., д. Баташи, ул. Центральная д. 18.</w:t>
      </w:r>
    </w:p>
    <w:p w:rsidR="002F0434" w:rsidRDefault="002F0434" w:rsidP="002F0434">
      <w:pPr>
        <w:jc w:val="both"/>
        <w:rPr>
          <w:sz w:val="24"/>
          <w:szCs w:val="24"/>
        </w:rPr>
      </w:pPr>
    </w:p>
    <w:p w:rsidR="002F0434" w:rsidRPr="002F0434" w:rsidRDefault="002F0434" w:rsidP="002F0434">
      <w:pPr>
        <w:jc w:val="both"/>
        <w:rPr>
          <w:sz w:val="24"/>
          <w:szCs w:val="24"/>
        </w:rPr>
      </w:pPr>
    </w:p>
    <w:p w:rsidR="002F0434" w:rsidRPr="002F0434" w:rsidRDefault="002F0434" w:rsidP="002F0434">
      <w:pPr>
        <w:jc w:val="both"/>
        <w:rPr>
          <w:sz w:val="24"/>
          <w:szCs w:val="24"/>
        </w:rPr>
      </w:pPr>
    </w:p>
    <w:p w:rsidR="002F0434" w:rsidRPr="002F0434" w:rsidRDefault="002F0434" w:rsidP="002F0434">
      <w:pPr>
        <w:jc w:val="both"/>
        <w:rPr>
          <w:sz w:val="24"/>
          <w:szCs w:val="24"/>
        </w:rPr>
      </w:pPr>
      <w:r w:rsidRPr="002F0434">
        <w:rPr>
          <w:vanish/>
          <w:sz w:val="24"/>
          <w:szCs w:val="24"/>
        </w:rPr>
        <w:t>падная, д. 1843:30:420301:64</w:t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pgNum/>
      </w:r>
      <w:r w:rsidRPr="002F0434">
        <w:rPr>
          <w:vanish/>
          <w:sz w:val="24"/>
          <w:szCs w:val="24"/>
        </w:rPr>
        <w:t>6</w:t>
      </w:r>
    </w:p>
    <w:p w:rsidR="002F0434" w:rsidRPr="002F0434" w:rsidRDefault="002F0434" w:rsidP="002F0434">
      <w:pPr>
        <w:jc w:val="both"/>
        <w:rPr>
          <w:sz w:val="28"/>
          <w:szCs w:val="28"/>
        </w:rPr>
      </w:pPr>
      <w:r w:rsidRPr="002F0434">
        <w:rPr>
          <w:sz w:val="28"/>
          <w:szCs w:val="28"/>
        </w:rPr>
        <w:t xml:space="preserve">Глава  администрации </w:t>
      </w:r>
    </w:p>
    <w:p w:rsidR="002F0434" w:rsidRPr="002F0434" w:rsidRDefault="002F0434" w:rsidP="002F0434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2F0434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2F0434" w:rsidRPr="00B31C3D" w:rsidRDefault="002F0434" w:rsidP="002F0434"/>
    <w:p w:rsidR="00BA681E" w:rsidRPr="002F0434" w:rsidRDefault="00BA681E" w:rsidP="002F0434"/>
    <w:sectPr w:rsidR="00BA681E" w:rsidRPr="002F0434" w:rsidSect="00BA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73"/>
    <w:rsid w:val="002F0434"/>
    <w:rsid w:val="005A1A18"/>
    <w:rsid w:val="00BA681E"/>
    <w:rsid w:val="00F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373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3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373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3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53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2025-04-28T07:22:00Z</dcterms:created>
  <dcterms:modified xsi:type="dcterms:W3CDTF">2025-04-28T07:22:00Z</dcterms:modified>
</cp:coreProperties>
</file>