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2FC" w:rsidRDefault="00ED32FC" w:rsidP="00ED32FC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5305" cy="5930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2FC" w:rsidRDefault="00ED32FC" w:rsidP="00ED32FC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АДМИНИСТРАЦИЯ ЛЕНИНСКОГО СЕЛЬСКОГО ПОСЕЛЕНИЯ</w:t>
      </w:r>
    </w:p>
    <w:p w:rsidR="00ED32FC" w:rsidRDefault="00ED32FC" w:rsidP="00ED32FC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СЛОБОДСКОГО РАЙОНА КИРОВСКОЙ ОБЛАСТИ</w:t>
      </w:r>
    </w:p>
    <w:p w:rsidR="00ED32FC" w:rsidRDefault="00ED32FC" w:rsidP="00ED32FC">
      <w:pPr>
        <w:pStyle w:val="1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ED32FC" w:rsidRDefault="00ED32FC" w:rsidP="00ED32FC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25.06.2025                                                                                                   № 122</w:t>
      </w:r>
    </w:p>
    <w:p w:rsidR="00ED32FC" w:rsidRDefault="00ED32FC" w:rsidP="00ED32F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д. Рубежница</w:t>
      </w:r>
    </w:p>
    <w:p w:rsidR="00ED32FC" w:rsidRDefault="00ED32FC" w:rsidP="00ED32F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присвоении  наименования улицам в д. Осинцы</w:t>
      </w:r>
    </w:p>
    <w:p w:rsidR="00ED32FC" w:rsidRPr="00625152" w:rsidRDefault="00ED32FC" w:rsidP="00ED32FC">
      <w:pPr>
        <w:pStyle w:val="1"/>
        <w:shd w:val="clear" w:color="auto" w:fill="FFFFFF"/>
        <w:spacing w:before="161" w:after="161"/>
        <w:jc w:val="both"/>
        <w:rPr>
          <w:b w:val="0"/>
          <w:szCs w:val="28"/>
        </w:rPr>
      </w:pPr>
      <w:r w:rsidRPr="00625152">
        <w:rPr>
          <w:b w:val="0"/>
          <w:szCs w:val="28"/>
        </w:rPr>
        <w:t xml:space="preserve">          </w:t>
      </w:r>
      <w:proofErr w:type="gramStart"/>
      <w:r w:rsidRPr="00625152">
        <w:rPr>
          <w:b w:val="0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</w:t>
      </w:r>
      <w:proofErr w:type="gramEnd"/>
      <w:r w:rsidRPr="00625152">
        <w:rPr>
          <w:b w:val="0"/>
          <w:szCs w:val="28"/>
        </w:rPr>
        <w:t xml:space="preserve">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протокола заседания Совета по топонимии МО Ленинское сельское поселение от 25.06.2025 № 4, администрация Ленинского сельского поселения ПОСТАНОВЛЯЕТ: </w:t>
      </w:r>
    </w:p>
    <w:p w:rsidR="00ED32FC" w:rsidRPr="00625152" w:rsidRDefault="00ED32FC" w:rsidP="0062515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152">
        <w:rPr>
          <w:rFonts w:ascii="Times New Roman" w:hAnsi="Times New Roman" w:cs="Times New Roman"/>
          <w:sz w:val="28"/>
          <w:szCs w:val="28"/>
        </w:rPr>
        <w:t xml:space="preserve">       1. </w:t>
      </w:r>
      <w:r w:rsidR="00625152" w:rsidRPr="00625152">
        <w:rPr>
          <w:rFonts w:ascii="Times New Roman" w:hAnsi="Times New Roman" w:cs="Times New Roman"/>
          <w:sz w:val="28"/>
          <w:szCs w:val="28"/>
        </w:rPr>
        <w:t xml:space="preserve">Элементу  </w:t>
      </w:r>
      <w:proofErr w:type="spellStart"/>
      <w:r w:rsidR="00625152" w:rsidRPr="00625152">
        <w:rPr>
          <w:rFonts w:ascii="Times New Roman" w:hAnsi="Times New Roman" w:cs="Times New Roman"/>
          <w:sz w:val="28"/>
          <w:szCs w:val="28"/>
        </w:rPr>
        <w:t>улично</w:t>
      </w:r>
      <w:proofErr w:type="spellEnd"/>
      <w:r w:rsidR="00625152" w:rsidRPr="00625152">
        <w:rPr>
          <w:rFonts w:ascii="Times New Roman" w:hAnsi="Times New Roman" w:cs="Times New Roman"/>
          <w:sz w:val="28"/>
          <w:szCs w:val="28"/>
        </w:rPr>
        <w:t xml:space="preserve"> – дорожной сети, находящемуся в пределах кадастрового квартала 43:30:390501 и расположенному  по адресу: Российская Федерация, Кировская обл., Слободской муниципальный район, Ленинское сельское поселение, д. Осинцы, присвоить наименование –  проезд  Центральный и внести сведения </w:t>
      </w:r>
      <w:proofErr w:type="gramStart"/>
      <w:r w:rsidR="00625152" w:rsidRPr="006251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25152" w:rsidRPr="00625152">
        <w:rPr>
          <w:rFonts w:ascii="Times New Roman" w:hAnsi="Times New Roman" w:cs="Times New Roman"/>
          <w:sz w:val="28"/>
          <w:szCs w:val="28"/>
        </w:rPr>
        <w:t xml:space="preserve"> ГАР: Российская Федерация, </w:t>
      </w:r>
      <w:r w:rsidR="00625152" w:rsidRPr="00625152">
        <w:rPr>
          <w:rFonts w:ascii="Times New Roman" w:hAnsi="Times New Roman" w:cs="Times New Roman"/>
          <w:sz w:val="28"/>
          <w:szCs w:val="28"/>
        </w:rPr>
        <w:lastRenderedPageBreak/>
        <w:t>Кировская обл., Слободской муниципальный район, Ленинское сельское поселение, д. Осинцы, проезд Центральный.</w:t>
      </w:r>
    </w:p>
    <w:p w:rsidR="00625152" w:rsidRPr="00625152" w:rsidRDefault="00ED32FC" w:rsidP="0062515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152">
        <w:rPr>
          <w:rFonts w:ascii="Times New Roman" w:hAnsi="Times New Roman" w:cs="Times New Roman"/>
          <w:sz w:val="28"/>
          <w:szCs w:val="28"/>
        </w:rPr>
        <w:t xml:space="preserve">       2</w:t>
      </w:r>
      <w:r w:rsidR="00625152" w:rsidRPr="00625152">
        <w:rPr>
          <w:rFonts w:ascii="Times New Roman" w:hAnsi="Times New Roman" w:cs="Times New Roman"/>
          <w:sz w:val="28"/>
          <w:szCs w:val="28"/>
        </w:rPr>
        <w:t xml:space="preserve">. Элементу  </w:t>
      </w:r>
      <w:proofErr w:type="spellStart"/>
      <w:r w:rsidR="00625152" w:rsidRPr="00625152">
        <w:rPr>
          <w:rFonts w:ascii="Times New Roman" w:hAnsi="Times New Roman" w:cs="Times New Roman"/>
          <w:sz w:val="28"/>
          <w:szCs w:val="28"/>
        </w:rPr>
        <w:t>улично</w:t>
      </w:r>
      <w:proofErr w:type="spellEnd"/>
      <w:r w:rsidR="00625152" w:rsidRPr="00625152">
        <w:rPr>
          <w:rFonts w:ascii="Times New Roman" w:hAnsi="Times New Roman" w:cs="Times New Roman"/>
          <w:sz w:val="28"/>
          <w:szCs w:val="28"/>
        </w:rPr>
        <w:t xml:space="preserve"> – дорожной сети, находящемуся в пределах кадастровых кварталов 43:30:390501, 43:30:390502 и расположенному  по адресу: Российская Федерация, Кировская обл., Слободской муниципальный район, Ленинское сельское поселение, д. Осинцы, присвоить наименование –  улица  Центральная и внести сведения </w:t>
      </w:r>
      <w:proofErr w:type="gramStart"/>
      <w:r w:rsidR="00625152" w:rsidRPr="006251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25152" w:rsidRPr="00625152">
        <w:rPr>
          <w:rFonts w:ascii="Times New Roman" w:hAnsi="Times New Roman" w:cs="Times New Roman"/>
          <w:sz w:val="28"/>
          <w:szCs w:val="28"/>
        </w:rPr>
        <w:t xml:space="preserve"> ГАР: Российская Федерация, Кировская обл., Слободской муниципальный район, Ленинское сельское поселение, д. Осинцы, улица Центральная.</w:t>
      </w:r>
    </w:p>
    <w:p w:rsidR="00ED32FC" w:rsidRPr="00625152" w:rsidRDefault="00625152" w:rsidP="00ED3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5152">
        <w:rPr>
          <w:rFonts w:ascii="Times New Roman" w:hAnsi="Times New Roman" w:cs="Times New Roman"/>
          <w:sz w:val="28"/>
          <w:szCs w:val="28"/>
        </w:rPr>
        <w:t xml:space="preserve">     </w:t>
      </w:r>
      <w:r w:rsidR="00ED32FC" w:rsidRPr="00625152">
        <w:rPr>
          <w:rFonts w:ascii="Times New Roman" w:hAnsi="Times New Roman" w:cs="Times New Roman"/>
          <w:sz w:val="28"/>
          <w:szCs w:val="28"/>
        </w:rPr>
        <w:t xml:space="preserve"> 3. Дополнить реестр населенных пунктов, улиц и иных элементов адресной привязки объектов недвижимости на территории муниципального образования Ленинское сельское поселение, наименованием – ул. Центральная и Проезд Центральный  в населенном пункте «деревня Осинцы».</w:t>
      </w:r>
    </w:p>
    <w:p w:rsidR="00ED32FC" w:rsidRPr="00625152" w:rsidRDefault="00ED32FC" w:rsidP="00ED32F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152">
        <w:rPr>
          <w:rFonts w:ascii="Times New Roman" w:hAnsi="Times New Roman" w:cs="Times New Roman"/>
          <w:sz w:val="28"/>
          <w:szCs w:val="28"/>
        </w:rPr>
        <w:t xml:space="preserve">       4. Опубликовать данное постановление в официальном печатном издании «Информационный бюллетень» и разместить на официальном сайте администрации Ленинского сельского поселения (</w:t>
      </w:r>
      <w:r w:rsidRPr="00625152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625152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25152">
        <w:rPr>
          <w:rFonts w:ascii="Times New Roman" w:hAnsi="Times New Roman" w:cs="Times New Roman"/>
          <w:sz w:val="28"/>
          <w:szCs w:val="28"/>
          <w:lang w:val="en-US"/>
        </w:rPr>
        <w:t>admleninskoe</w:t>
      </w:r>
      <w:proofErr w:type="spellEnd"/>
      <w:r w:rsidRPr="0062515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25152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62515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2515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25152">
        <w:rPr>
          <w:rFonts w:ascii="Times New Roman" w:hAnsi="Times New Roman" w:cs="Times New Roman"/>
          <w:sz w:val="28"/>
          <w:szCs w:val="28"/>
        </w:rPr>
        <w:t>/)</w:t>
      </w:r>
    </w:p>
    <w:p w:rsidR="00ED32FC" w:rsidRPr="00625152" w:rsidRDefault="00ED32FC" w:rsidP="00ED32FC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2FC" w:rsidRPr="00625152" w:rsidRDefault="00ED32FC" w:rsidP="00ED32FC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/>
      </w:tblPr>
      <w:tblGrid>
        <w:gridCol w:w="4551"/>
        <w:gridCol w:w="5094"/>
      </w:tblGrid>
      <w:tr w:rsidR="00ED32FC" w:rsidRPr="00625152" w:rsidTr="00ED32FC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2FC" w:rsidRPr="00625152" w:rsidRDefault="00ED32F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152">
              <w:rPr>
                <w:rFonts w:ascii="Times New Roman" w:hAnsi="Times New Roman" w:cs="Times New Roman"/>
                <w:sz w:val="28"/>
                <w:szCs w:val="28"/>
              </w:rPr>
              <w:t xml:space="preserve">Глава  администрации </w:t>
            </w:r>
          </w:p>
          <w:p w:rsidR="00ED32FC" w:rsidRPr="00625152" w:rsidRDefault="00ED3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152">
              <w:rPr>
                <w:rFonts w:ascii="Times New Roman" w:hAnsi="Times New Roman" w:cs="Times New Roman"/>
                <w:sz w:val="28"/>
                <w:szCs w:val="28"/>
              </w:rPr>
              <w:t>Ленинского сельского поселения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32FC" w:rsidRPr="00625152" w:rsidRDefault="00ED32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5152">
              <w:rPr>
                <w:rFonts w:ascii="Times New Roman" w:hAnsi="Times New Roman" w:cs="Times New Roman"/>
                <w:sz w:val="28"/>
                <w:szCs w:val="28"/>
              </w:rPr>
              <w:t>С.В. Савиных</w:t>
            </w:r>
          </w:p>
        </w:tc>
      </w:tr>
    </w:tbl>
    <w:p w:rsidR="00ED32FC" w:rsidRPr="00625152" w:rsidRDefault="00ED32FC" w:rsidP="00ED32FC">
      <w:pPr>
        <w:spacing w:after="0"/>
        <w:jc w:val="both"/>
        <w:rPr>
          <w:sz w:val="28"/>
          <w:szCs w:val="28"/>
        </w:rPr>
      </w:pPr>
    </w:p>
    <w:p w:rsidR="00ED32FC" w:rsidRPr="00625152" w:rsidRDefault="00ED32FC" w:rsidP="00ED32FC">
      <w:pPr>
        <w:rPr>
          <w:sz w:val="28"/>
          <w:szCs w:val="28"/>
        </w:rPr>
      </w:pPr>
    </w:p>
    <w:p w:rsidR="005367D5" w:rsidRPr="00625152" w:rsidRDefault="005367D5">
      <w:pPr>
        <w:rPr>
          <w:sz w:val="28"/>
          <w:szCs w:val="28"/>
        </w:rPr>
      </w:pPr>
    </w:p>
    <w:sectPr w:rsidR="005367D5" w:rsidRPr="00625152" w:rsidSect="0053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D32FC"/>
    <w:rsid w:val="000E3D34"/>
    <w:rsid w:val="000E4788"/>
    <w:rsid w:val="002B7672"/>
    <w:rsid w:val="005367D5"/>
    <w:rsid w:val="00625152"/>
    <w:rsid w:val="007C07DC"/>
    <w:rsid w:val="00ED32FC"/>
    <w:rsid w:val="00F44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FC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32FC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32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3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2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2025-06-26T05:30:00Z</cp:lastPrinted>
  <dcterms:created xsi:type="dcterms:W3CDTF">2025-06-25T06:18:00Z</dcterms:created>
  <dcterms:modified xsi:type="dcterms:W3CDTF">2025-06-26T05:33:00Z</dcterms:modified>
</cp:coreProperties>
</file>