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CF" w:rsidRDefault="00C717CF" w:rsidP="00C717CF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CF" w:rsidRDefault="00C717CF" w:rsidP="00C717CF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C717CF" w:rsidRDefault="00C717CF" w:rsidP="00C717CF">
      <w:pPr>
        <w:jc w:val="center"/>
      </w:pPr>
      <w:r>
        <w:t>учреждено решением Ленинской сельской Думы</w:t>
      </w:r>
    </w:p>
    <w:p w:rsidR="00C717CF" w:rsidRDefault="00C717CF" w:rsidP="00C717CF">
      <w:pPr>
        <w:jc w:val="center"/>
      </w:pPr>
      <w:r>
        <w:t>от 21.11.2005  № 2/12</w:t>
      </w: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C717CF" w:rsidRDefault="00C717CF" w:rsidP="00C717CF">
      <w:pPr>
        <w:jc w:val="center"/>
      </w:pPr>
      <w:r>
        <w:t>органов местного самоуправления Ленинского сельского поселения</w:t>
      </w:r>
    </w:p>
    <w:p w:rsidR="00C717CF" w:rsidRDefault="00C717CF" w:rsidP="00C717CF">
      <w:pPr>
        <w:jc w:val="center"/>
      </w:pPr>
      <w:r>
        <w:t>Слободского района Кировской области</w:t>
      </w: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</w:pPr>
      <w:r>
        <w:t xml:space="preserve">Выпуск № </w:t>
      </w:r>
      <w:r w:rsidR="00A92751">
        <w:t>25 (134</w:t>
      </w:r>
      <w:r>
        <w:t>)</w:t>
      </w:r>
    </w:p>
    <w:p w:rsidR="00C717CF" w:rsidRDefault="00C717CF" w:rsidP="00C717CF">
      <w:pPr>
        <w:jc w:val="center"/>
      </w:pPr>
      <w:r>
        <w:t>от  09.06.2025</w:t>
      </w:r>
    </w:p>
    <w:p w:rsidR="00C717CF" w:rsidRDefault="00C717CF" w:rsidP="00C717CF">
      <w:pPr>
        <w:jc w:val="center"/>
      </w:pPr>
      <w:r>
        <w:t xml:space="preserve"> года</w:t>
      </w:r>
    </w:p>
    <w:p w:rsidR="00C717CF" w:rsidRDefault="00C717CF" w:rsidP="00C717CF">
      <w:pPr>
        <w:jc w:val="center"/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jc w:val="center"/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pPr>
        <w:rPr>
          <w:b/>
        </w:rPr>
      </w:pPr>
    </w:p>
    <w:p w:rsidR="00C717CF" w:rsidRDefault="00C717CF" w:rsidP="00C717CF">
      <w:r>
        <w:rPr>
          <w:b/>
        </w:rPr>
        <w:t>Учредитель:</w:t>
      </w:r>
      <w:r>
        <w:t xml:space="preserve"> </w:t>
      </w:r>
    </w:p>
    <w:p w:rsidR="00C717CF" w:rsidRDefault="00C717CF" w:rsidP="00C717CF">
      <w:r>
        <w:t>Ленинская сельская Дума</w:t>
      </w:r>
    </w:p>
    <w:p w:rsidR="00C717CF" w:rsidRDefault="00C717CF" w:rsidP="00C717CF"/>
    <w:p w:rsidR="00C717CF" w:rsidRDefault="00C717CF" w:rsidP="00C717CF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C717CF" w:rsidRDefault="00C717CF" w:rsidP="00C717CF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C717CF" w:rsidRDefault="00C717CF" w:rsidP="00C717CF"/>
    <w:p w:rsidR="00C717CF" w:rsidRDefault="00C717CF" w:rsidP="00C717CF">
      <w:pPr>
        <w:rPr>
          <w:b/>
        </w:rPr>
      </w:pPr>
      <w:r>
        <w:rPr>
          <w:b/>
        </w:rPr>
        <w:t xml:space="preserve">Тираж: </w:t>
      </w:r>
    </w:p>
    <w:p w:rsidR="00C717CF" w:rsidRDefault="00C717CF" w:rsidP="00C717CF">
      <w:pPr>
        <w:rPr>
          <w:bCs/>
        </w:rPr>
      </w:pPr>
      <w:r>
        <w:t>5 экземпляров</w:t>
      </w:r>
    </w:p>
    <w:p w:rsidR="001B2A99" w:rsidRDefault="001B2A99"/>
    <w:p w:rsidR="00C717CF" w:rsidRDefault="00C717CF"/>
    <w:p w:rsidR="00C717CF" w:rsidRDefault="00C717CF"/>
    <w:p w:rsidR="00C717CF" w:rsidRDefault="00C717CF"/>
    <w:p w:rsidR="00A92751" w:rsidRDefault="00A92751" w:rsidP="00A92751">
      <w:pPr>
        <w:jc w:val="center"/>
      </w:pPr>
      <w:r>
        <w:lastRenderedPageBreak/>
        <w:t>Содержание:</w:t>
      </w:r>
    </w:p>
    <w:p w:rsidR="00A92751" w:rsidRDefault="00A92751" w:rsidP="00A92751"/>
    <w:p w:rsidR="00A92751" w:rsidRDefault="00A92751" w:rsidP="00A92751">
      <w:pPr>
        <w:pStyle w:val="a6"/>
        <w:numPr>
          <w:ilvl w:val="0"/>
          <w:numId w:val="1"/>
        </w:numPr>
        <w:jc w:val="both"/>
      </w:pPr>
      <w:r>
        <w:t>Постановление от09.06.2025 № 111 «</w:t>
      </w:r>
      <w:r w:rsidRPr="00A92751">
        <w:t>О разработке проекта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</w:t>
      </w:r>
      <w:r>
        <w:t>дского района Кировской области</w:t>
      </w:r>
      <w:proofErr w:type="gramStart"/>
      <w:r>
        <w:t>»………………………….</w:t>
      </w:r>
      <w:proofErr w:type="gramEnd"/>
      <w:r>
        <w:t>стр.3-4</w:t>
      </w:r>
    </w:p>
    <w:p w:rsidR="00C717CF" w:rsidRDefault="00C717CF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/>
    <w:p w:rsidR="00A92751" w:rsidRDefault="00A92751">
      <w:bookmarkStart w:id="0" w:name="_GoBack"/>
      <w:bookmarkEnd w:id="0"/>
    </w:p>
    <w:p w:rsidR="00A92751" w:rsidRDefault="00A92751"/>
    <w:p w:rsidR="00A92751" w:rsidRDefault="00A92751"/>
    <w:p w:rsidR="00C717CF" w:rsidRDefault="00C717CF" w:rsidP="00C717CF">
      <w:pPr>
        <w:jc w:val="center"/>
      </w:pPr>
      <w:r>
        <w:rPr>
          <w:noProof/>
        </w:rPr>
        <w:lastRenderedPageBreak/>
        <w:drawing>
          <wp:inline distT="0" distB="0" distL="0" distR="0">
            <wp:extent cx="554355" cy="72009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CF" w:rsidRDefault="00C717CF" w:rsidP="00C717CF">
      <w:pPr>
        <w:jc w:val="center"/>
        <w:rPr>
          <w:rStyle w:val="18"/>
        </w:rPr>
      </w:pPr>
    </w:p>
    <w:p w:rsidR="00C717CF" w:rsidRDefault="00C717CF" w:rsidP="00C717C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C717CF" w:rsidRDefault="00C717CF" w:rsidP="00C717CF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C717CF" w:rsidRDefault="00C717CF" w:rsidP="00C717CF">
      <w:pPr>
        <w:jc w:val="center"/>
        <w:rPr>
          <w:rStyle w:val="18"/>
        </w:rPr>
      </w:pPr>
    </w:p>
    <w:p w:rsidR="00C717CF" w:rsidRDefault="00C717CF" w:rsidP="00C717CF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7"/>
        <w:gridCol w:w="5647"/>
        <w:gridCol w:w="1677"/>
      </w:tblGrid>
      <w:tr w:rsidR="00C717CF" w:rsidTr="002E54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7CF" w:rsidRDefault="00C717CF" w:rsidP="002E5450">
            <w:pPr>
              <w:tabs>
                <w:tab w:val="left" w:pos="615"/>
              </w:tabs>
            </w:pPr>
            <w:r>
              <w:t>09.06.2025</w:t>
            </w:r>
          </w:p>
        </w:tc>
        <w:tc>
          <w:tcPr>
            <w:tcW w:w="5760" w:type="dxa"/>
            <w:hideMark/>
          </w:tcPr>
          <w:p w:rsidR="00C717CF" w:rsidRDefault="00C717CF" w:rsidP="002E5450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7CF" w:rsidRDefault="00C717CF" w:rsidP="002E5450">
            <w:r>
              <w:t>111</w:t>
            </w:r>
          </w:p>
        </w:tc>
      </w:tr>
    </w:tbl>
    <w:p w:rsidR="00C717CF" w:rsidRDefault="00C717CF" w:rsidP="00C717CF">
      <w:pPr>
        <w:jc w:val="center"/>
        <w:rPr>
          <w:sz w:val="28"/>
          <w:szCs w:val="28"/>
        </w:rPr>
      </w:pPr>
      <w:r>
        <w:rPr>
          <w:sz w:val="28"/>
          <w:szCs w:val="28"/>
        </w:rPr>
        <w:t>д. Рубежница</w:t>
      </w:r>
    </w:p>
    <w:p w:rsidR="00C717CF" w:rsidRDefault="00C717CF" w:rsidP="00C717CF">
      <w:pPr>
        <w:jc w:val="center"/>
        <w:rPr>
          <w:rStyle w:val="24"/>
        </w:rPr>
      </w:pPr>
    </w:p>
    <w:tbl>
      <w:tblPr>
        <w:tblStyle w:val="a5"/>
        <w:tblW w:w="0" w:type="auto"/>
        <w:jc w:val="center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C717CF" w:rsidTr="002E5450">
        <w:trPr>
          <w:jc w:val="center"/>
        </w:trPr>
        <w:tc>
          <w:tcPr>
            <w:tcW w:w="7200" w:type="dxa"/>
            <w:vAlign w:val="center"/>
            <w:hideMark/>
          </w:tcPr>
          <w:p w:rsidR="00C717CF" w:rsidRDefault="00C717CF" w:rsidP="002E545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разработке проекта планировки, совмещенного с проектом межевания, по  объекту: « Строительство автомобильной дороги к комплексному объекту по обращению с твердыми коммунальными отходами в Слободском районе», расположенного в Ленинском сельском поселении Слободского района Кировской области.</w:t>
            </w:r>
          </w:p>
        </w:tc>
      </w:tr>
    </w:tbl>
    <w:p w:rsidR="00C717CF" w:rsidRDefault="00C717CF" w:rsidP="00C717CF">
      <w:pPr>
        <w:jc w:val="center"/>
        <w:rPr>
          <w:sz w:val="48"/>
          <w:szCs w:val="28"/>
        </w:rPr>
      </w:pPr>
    </w:p>
    <w:p w:rsidR="00C717CF" w:rsidRDefault="00C717CF" w:rsidP="00C717C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ст.ст. 42,43,45,46 Градостроительного кодекса РФ от 29.12.2004 № 190-ФЗ, п.20 ч.1 ст. 14 федерального закона «Об общих принципах организации местного самоуправления в Российской Федерации» от 06.10.2003 3 131-ФЗ, п. 1.2 соглашения с администрацией Слободского района о разграничении отдельных полномочий по решению вопросов местного значения в сфере градостроительной деятельности и заявления ООО « Институт </w:t>
      </w:r>
      <w:proofErr w:type="spellStart"/>
      <w:r>
        <w:rPr>
          <w:sz w:val="28"/>
          <w:szCs w:val="28"/>
        </w:rPr>
        <w:t>Дорпроект</w:t>
      </w:r>
      <w:proofErr w:type="spellEnd"/>
      <w:r>
        <w:rPr>
          <w:sz w:val="28"/>
          <w:szCs w:val="28"/>
        </w:rPr>
        <w:t>»:</w:t>
      </w:r>
      <w:proofErr w:type="gramEnd"/>
    </w:p>
    <w:p w:rsidR="00C717CF" w:rsidRDefault="00C717CF" w:rsidP="00C7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</w:t>
      </w:r>
      <w:r w:rsidRPr="00CD1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 Институт </w:t>
      </w:r>
      <w:proofErr w:type="spellStart"/>
      <w:r>
        <w:rPr>
          <w:sz w:val="28"/>
          <w:szCs w:val="28"/>
        </w:rPr>
        <w:t>Дорпроект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</w:p>
    <w:p w:rsidR="00C717CF" w:rsidRDefault="00C717CF" w:rsidP="00C71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изготовить проект планировки, совмещенный с проектом межевания,  по объекту: « Строительство автомобильной дороги к комплексному объекту по обращению с твердыми коммунальными отходами в  Слободском районе»,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градостроительным заданием, полученным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 градостроительства и землеустройства администрации Слободского района (по согласованию);</w:t>
      </w:r>
    </w:p>
    <w:p w:rsidR="00C717CF" w:rsidRDefault="00C717CF" w:rsidP="00C7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рекомендовать обеспечить в проекте планировки безопасность и благоприятные условия жизнедеятельности человека, отсутствие негативного воздействия на окружающую среду, охрану и рациональное использование природных ресурсов при осуществлении градостроительной деятельности;</w:t>
      </w:r>
    </w:p>
    <w:p w:rsidR="00C717CF" w:rsidRDefault="00C717CF" w:rsidP="00C71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после выполнения работ представить проект планировки, совмещенный с проектом межевания  на утверждение по результатам публичных слушаний.</w:t>
      </w:r>
    </w:p>
    <w:p w:rsidR="00C717CF" w:rsidRDefault="00C717CF" w:rsidP="00C717CF">
      <w:pPr>
        <w:ind w:left="1260" w:right="-1274" w:firstLine="540"/>
        <w:jc w:val="both"/>
        <w:rPr>
          <w:sz w:val="28"/>
          <w:szCs w:val="28"/>
        </w:rPr>
      </w:pPr>
    </w:p>
    <w:p w:rsidR="00C717CF" w:rsidRPr="00AF7C19" w:rsidRDefault="00C717CF" w:rsidP="00C717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646F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официальном     издании  поселения « Информационный бюллетень» и на официальном сайте администрации Ленинского сельского поселения.</w:t>
      </w:r>
    </w:p>
    <w:p w:rsidR="00C717CF" w:rsidRPr="002D0F93" w:rsidRDefault="00C717CF" w:rsidP="00C717CF">
      <w:pPr>
        <w:rPr>
          <w:rStyle w:val="36"/>
        </w:rPr>
      </w:pPr>
    </w:p>
    <w:tbl>
      <w:tblPr>
        <w:tblpPr w:leftFromText="180" w:rightFromText="180" w:vertAnchor="text" w:horzAnchor="margin" w:tblpY="1240"/>
        <w:tblW w:w="941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096"/>
      </w:tblGrid>
      <w:tr w:rsidR="00C717CF" w:rsidRPr="00900C37" w:rsidTr="002E5450">
        <w:tc>
          <w:tcPr>
            <w:tcW w:w="4320" w:type="dxa"/>
            <w:tcBorders>
              <w:bottom w:val="nil"/>
            </w:tcBorders>
          </w:tcPr>
          <w:p w:rsidR="00C717CF" w:rsidRPr="00900C37" w:rsidRDefault="00C717CF" w:rsidP="002E5450">
            <w:pPr>
              <w:spacing w:before="100" w:beforeAutospacing="1"/>
              <w:rPr>
                <w:sz w:val="28"/>
                <w:szCs w:val="28"/>
              </w:rPr>
            </w:pPr>
            <w:r w:rsidRPr="00900C37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C717CF" w:rsidRPr="00900C37" w:rsidRDefault="00C717CF" w:rsidP="002E5450">
            <w:pPr>
              <w:spacing w:before="100" w:beforeAutospacing="1"/>
              <w:rPr>
                <w:sz w:val="28"/>
                <w:szCs w:val="28"/>
              </w:rPr>
            </w:pPr>
            <w:r w:rsidRPr="00900C37">
              <w:rPr>
                <w:sz w:val="28"/>
                <w:szCs w:val="28"/>
              </w:rPr>
              <w:t xml:space="preserve">                                             С.В. Савиных                                                                                                                                             </w:t>
            </w:r>
          </w:p>
        </w:tc>
      </w:tr>
    </w:tbl>
    <w:p w:rsidR="00C717CF" w:rsidRDefault="00C717CF" w:rsidP="00C717CF">
      <w:pPr>
        <w:jc w:val="both"/>
        <w:rPr>
          <w:sz w:val="28"/>
          <w:szCs w:val="28"/>
        </w:rPr>
      </w:pPr>
    </w:p>
    <w:p w:rsidR="00C717CF" w:rsidRDefault="00C717CF"/>
    <w:sectPr w:rsidR="00C717CF" w:rsidSect="001B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E48"/>
    <w:multiLevelType w:val="hybridMultilevel"/>
    <w:tmpl w:val="F82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F"/>
    <w:rsid w:val="001B2A99"/>
    <w:rsid w:val="00A92751"/>
    <w:rsid w:val="00C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C717CF"/>
    <w:rPr>
      <w:sz w:val="36"/>
    </w:rPr>
  </w:style>
  <w:style w:type="character" w:customStyle="1" w:styleId="24">
    <w:name w:val="24 пт"/>
    <w:basedOn w:val="a0"/>
    <w:rsid w:val="00C717CF"/>
    <w:rPr>
      <w:sz w:val="48"/>
    </w:rPr>
  </w:style>
  <w:style w:type="character" w:customStyle="1" w:styleId="36">
    <w:name w:val="36пт"/>
    <w:basedOn w:val="a0"/>
    <w:rsid w:val="00C717CF"/>
    <w:rPr>
      <w:sz w:val="72"/>
      <w:szCs w:val="28"/>
    </w:rPr>
  </w:style>
  <w:style w:type="table" w:styleId="a5">
    <w:name w:val="Table Grid"/>
    <w:basedOn w:val="a1"/>
    <w:rsid w:val="00C7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C717CF"/>
    <w:rPr>
      <w:sz w:val="36"/>
    </w:rPr>
  </w:style>
  <w:style w:type="character" w:customStyle="1" w:styleId="24">
    <w:name w:val="24 пт"/>
    <w:basedOn w:val="a0"/>
    <w:rsid w:val="00C717CF"/>
    <w:rPr>
      <w:sz w:val="48"/>
    </w:rPr>
  </w:style>
  <w:style w:type="character" w:customStyle="1" w:styleId="36">
    <w:name w:val="36пт"/>
    <w:basedOn w:val="a0"/>
    <w:rsid w:val="00C717CF"/>
    <w:rPr>
      <w:sz w:val="72"/>
      <w:szCs w:val="28"/>
    </w:rPr>
  </w:style>
  <w:style w:type="table" w:styleId="a5">
    <w:name w:val="Table Grid"/>
    <w:basedOn w:val="a1"/>
    <w:rsid w:val="00C71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2025-06-10T07:57:00Z</dcterms:created>
  <dcterms:modified xsi:type="dcterms:W3CDTF">2025-06-10T07:57:00Z</dcterms:modified>
</cp:coreProperties>
</file>