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3" w:rsidRDefault="00102ED3" w:rsidP="00102ED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D3" w:rsidRDefault="00102ED3" w:rsidP="00102ED3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102ED3" w:rsidRDefault="00102ED3" w:rsidP="00102ED3">
      <w:pPr>
        <w:jc w:val="center"/>
      </w:pPr>
      <w:r>
        <w:t>учреждено решением Ленинской сельской Думы</w:t>
      </w:r>
    </w:p>
    <w:p w:rsidR="00102ED3" w:rsidRDefault="00102ED3" w:rsidP="00102ED3">
      <w:pPr>
        <w:jc w:val="center"/>
      </w:pPr>
      <w:r>
        <w:t>от 21.11.2005  № 2/12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102ED3" w:rsidRDefault="00102ED3" w:rsidP="00102ED3">
      <w:pPr>
        <w:jc w:val="center"/>
      </w:pPr>
      <w:r>
        <w:t>органов местного самоуправления Ленинского сельского поселения</w:t>
      </w:r>
    </w:p>
    <w:p w:rsidR="00102ED3" w:rsidRDefault="00102ED3" w:rsidP="00102ED3">
      <w:pPr>
        <w:jc w:val="center"/>
      </w:pPr>
      <w:r>
        <w:t>Слободского района Кировской области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663012" w:rsidP="00102ED3">
      <w:pPr>
        <w:jc w:val="center"/>
      </w:pPr>
      <w:r>
        <w:t xml:space="preserve">Выпуск № </w:t>
      </w:r>
      <w:r w:rsidR="00187D33">
        <w:t>14 (123</w:t>
      </w:r>
      <w:r w:rsidR="00331893">
        <w:t>)</w:t>
      </w:r>
    </w:p>
    <w:p w:rsidR="00102ED3" w:rsidRDefault="00102ED3" w:rsidP="00102ED3">
      <w:pPr>
        <w:jc w:val="center"/>
      </w:pPr>
      <w:r>
        <w:t xml:space="preserve">от  </w:t>
      </w:r>
      <w:r w:rsidR="00187D33">
        <w:t>11</w:t>
      </w:r>
      <w:r w:rsidR="00CD7509">
        <w:t>.04</w:t>
      </w:r>
      <w:r>
        <w:t>.2025</w:t>
      </w:r>
    </w:p>
    <w:p w:rsidR="00102ED3" w:rsidRDefault="00102ED3" w:rsidP="00102ED3">
      <w:pPr>
        <w:jc w:val="center"/>
      </w:pPr>
      <w:r>
        <w:t xml:space="preserve"> года</w:t>
      </w:r>
    </w:p>
    <w:p w:rsidR="00102ED3" w:rsidRDefault="00102ED3" w:rsidP="00102ED3">
      <w:pPr>
        <w:jc w:val="center"/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r>
        <w:rPr>
          <w:b/>
        </w:rPr>
        <w:t>Учредитель:</w:t>
      </w:r>
      <w:r>
        <w:t xml:space="preserve"> </w:t>
      </w:r>
    </w:p>
    <w:p w:rsidR="00102ED3" w:rsidRDefault="00102ED3" w:rsidP="00102ED3">
      <w:r>
        <w:t>Ленинская сельская Дума</w:t>
      </w:r>
    </w:p>
    <w:p w:rsidR="00102ED3" w:rsidRDefault="00102ED3" w:rsidP="00102ED3"/>
    <w:p w:rsidR="00102ED3" w:rsidRDefault="00102ED3" w:rsidP="00102ED3">
      <w:pPr>
        <w:rPr>
          <w:b/>
        </w:rPr>
      </w:pPr>
      <w:r>
        <w:rPr>
          <w:b/>
        </w:rPr>
        <w:t>Ответственный за выпуск:</w:t>
      </w:r>
    </w:p>
    <w:p w:rsidR="00102ED3" w:rsidRDefault="00102ED3" w:rsidP="00102ED3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102ED3" w:rsidRDefault="00102ED3" w:rsidP="00102ED3"/>
    <w:p w:rsidR="00102ED3" w:rsidRDefault="00102ED3" w:rsidP="00102ED3">
      <w:pPr>
        <w:rPr>
          <w:b/>
        </w:rPr>
      </w:pPr>
      <w:r>
        <w:rPr>
          <w:b/>
        </w:rPr>
        <w:t xml:space="preserve">Тираж: </w:t>
      </w:r>
    </w:p>
    <w:p w:rsidR="00102ED3" w:rsidRPr="00102ED3" w:rsidRDefault="00102ED3" w:rsidP="00102ED3">
      <w:pPr>
        <w:rPr>
          <w:bCs/>
        </w:rPr>
      </w:pPr>
      <w:r>
        <w:t>5 экземпляров</w:t>
      </w:r>
    </w:p>
    <w:p w:rsidR="00102ED3" w:rsidRDefault="00102ED3" w:rsidP="00102ED3"/>
    <w:p w:rsidR="00102ED3" w:rsidRDefault="00102ED3" w:rsidP="00102ED3"/>
    <w:p w:rsidR="00102ED3" w:rsidRDefault="00102ED3" w:rsidP="00102ED3"/>
    <w:p w:rsidR="00102ED3" w:rsidRDefault="00102ED3" w:rsidP="00102ED3"/>
    <w:p w:rsidR="00663012" w:rsidRDefault="00663012" w:rsidP="00663012">
      <w:pPr>
        <w:jc w:val="center"/>
      </w:pPr>
      <w:r>
        <w:t>Содержание:</w:t>
      </w:r>
    </w:p>
    <w:p w:rsidR="00663012" w:rsidRDefault="00663012" w:rsidP="00663012"/>
    <w:p w:rsidR="00663012" w:rsidRDefault="00663012" w:rsidP="00663012"/>
    <w:p w:rsidR="00663012" w:rsidRDefault="00CD7509" w:rsidP="00187D33">
      <w:pPr>
        <w:jc w:val="both"/>
      </w:pPr>
      <w:r>
        <w:t xml:space="preserve">1.   </w:t>
      </w:r>
      <w:r w:rsidR="008A7556">
        <w:t>Постановление от 1</w:t>
      </w:r>
      <w:r w:rsidR="00187D33">
        <w:t>1</w:t>
      </w:r>
      <w:r w:rsidR="008A7556">
        <w:t>.04.2025 № 7</w:t>
      </w:r>
      <w:r w:rsidR="00187D33">
        <w:t>3</w:t>
      </w:r>
      <w:r w:rsidR="008A7556">
        <w:t xml:space="preserve"> «</w:t>
      </w:r>
      <w:r w:rsidR="00187D33">
        <w:t xml:space="preserve">Об утверждении муниципальной программы </w:t>
      </w:r>
      <w:bookmarkStart w:id="0" w:name="_GoBack"/>
      <w:bookmarkEnd w:id="0"/>
      <w:r w:rsidR="00187D33">
        <w:t>«Использование и охрана земель на территории муниципального образования  Ленинское сельское поселение Слободского района Кировской области на 2025-2027 годы»</w:t>
      </w:r>
      <w:r w:rsidR="00187D33">
        <w:t>..стр.3-10</w:t>
      </w:r>
    </w:p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D00C8F" w:rsidRDefault="00D00C8F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663012" w:rsidRDefault="00663012" w:rsidP="00663012"/>
    <w:p w:rsidR="00663012" w:rsidRDefault="00663012" w:rsidP="00663012"/>
    <w:p w:rsidR="00663012" w:rsidRDefault="00663012" w:rsidP="00663012"/>
    <w:p w:rsidR="00663012" w:rsidRDefault="00663012" w:rsidP="00663012"/>
    <w:p w:rsidR="00187D33" w:rsidRDefault="00187D33" w:rsidP="00187D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87D33" w:rsidRDefault="00187D33" w:rsidP="00187D3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50545" cy="72834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33" w:rsidRDefault="00187D33" w:rsidP="00187D33">
      <w:pPr>
        <w:rPr>
          <w:sz w:val="28"/>
          <w:szCs w:val="28"/>
        </w:rPr>
      </w:pPr>
    </w:p>
    <w:p w:rsidR="00187D33" w:rsidRDefault="00187D33" w:rsidP="00187D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187D33" w:rsidRDefault="00187D33" w:rsidP="00187D3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187D33" w:rsidRDefault="00187D33" w:rsidP="00187D33">
      <w:pPr>
        <w:jc w:val="center"/>
        <w:rPr>
          <w:sz w:val="28"/>
          <w:szCs w:val="28"/>
        </w:rPr>
      </w:pPr>
    </w:p>
    <w:p w:rsidR="00187D33" w:rsidRDefault="00187D33" w:rsidP="00187D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7D33" w:rsidRPr="007A13BB" w:rsidRDefault="00187D33" w:rsidP="00187D33">
      <w:pPr>
        <w:jc w:val="center"/>
        <w:rPr>
          <w:cap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caps/>
          <w:sz w:val="28"/>
          <w:szCs w:val="28"/>
          <w:u w:val="single"/>
        </w:rPr>
        <w:t>11.04.2025</w:t>
      </w:r>
      <w:r>
        <w:rPr>
          <w:caps/>
          <w:sz w:val="28"/>
          <w:szCs w:val="28"/>
        </w:rPr>
        <w:t xml:space="preserve">                                                                                   </w:t>
      </w:r>
      <w:r w:rsidRPr="007A13BB">
        <w:rPr>
          <w:caps/>
          <w:sz w:val="28"/>
          <w:szCs w:val="28"/>
          <w:u w:val="single"/>
        </w:rPr>
        <w:t xml:space="preserve">№  </w:t>
      </w:r>
      <w:r>
        <w:rPr>
          <w:caps/>
          <w:sz w:val="28"/>
          <w:szCs w:val="28"/>
          <w:u w:val="single"/>
        </w:rPr>
        <w:t>73</w:t>
      </w:r>
    </w:p>
    <w:p w:rsidR="00187D33" w:rsidRDefault="00187D33" w:rsidP="00187D33">
      <w:pPr>
        <w:spacing w:line="100" w:lineRule="atLeast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Рубежница</w:t>
      </w:r>
    </w:p>
    <w:p w:rsidR="00187D33" w:rsidRDefault="00187D33" w:rsidP="00187D33">
      <w:pPr>
        <w:spacing w:line="100" w:lineRule="atLeast"/>
        <w:ind w:right="-81"/>
        <w:jc w:val="center"/>
        <w:rPr>
          <w:sz w:val="28"/>
          <w:szCs w:val="28"/>
        </w:rPr>
      </w:pPr>
    </w:p>
    <w:p w:rsidR="00187D33" w:rsidRDefault="00187D33" w:rsidP="00187D33">
      <w:pPr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187D33" w:rsidRDefault="00187D33" w:rsidP="00187D33">
      <w:pPr>
        <w:snapToGrid w:val="0"/>
        <w:spacing w:line="360" w:lineRule="auto"/>
        <w:jc w:val="center"/>
        <w:rPr>
          <w:b/>
          <w:bCs/>
          <w:sz w:val="28"/>
          <w:szCs w:val="28"/>
        </w:rPr>
      </w:pPr>
      <w:r w:rsidRPr="00AC3357">
        <w:rPr>
          <w:b/>
          <w:bCs/>
          <w:sz w:val="28"/>
          <w:szCs w:val="28"/>
        </w:rPr>
        <w:t xml:space="preserve">«Использование и охрана земель на территории муниципального образования  </w:t>
      </w:r>
      <w:r>
        <w:rPr>
          <w:b/>
          <w:bCs/>
          <w:sz w:val="28"/>
          <w:szCs w:val="28"/>
        </w:rPr>
        <w:t>Ленинское</w:t>
      </w:r>
      <w:r w:rsidRPr="00AC3357">
        <w:rPr>
          <w:b/>
          <w:bCs/>
          <w:sz w:val="28"/>
          <w:szCs w:val="28"/>
        </w:rPr>
        <w:t xml:space="preserve"> сельское поселение Слободского района Кировской области на 2025-2027 годы» </w:t>
      </w:r>
    </w:p>
    <w:p w:rsidR="00187D33" w:rsidRDefault="00187D33" w:rsidP="00187D33">
      <w:pPr>
        <w:snapToGrid w:val="0"/>
        <w:spacing w:line="360" w:lineRule="auto"/>
        <w:rPr>
          <w:b/>
          <w:bCs/>
          <w:sz w:val="28"/>
          <w:szCs w:val="28"/>
        </w:rPr>
      </w:pPr>
    </w:p>
    <w:p w:rsidR="00187D33" w:rsidRPr="00AC3357" w:rsidRDefault="00187D33" w:rsidP="00187D33">
      <w:pPr>
        <w:spacing w:line="360" w:lineRule="auto"/>
        <w:ind w:firstLine="567"/>
        <w:jc w:val="both"/>
        <w:rPr>
          <w:sz w:val="28"/>
          <w:lang w:eastAsia="zh-CN"/>
        </w:rPr>
      </w:pPr>
      <w:r w:rsidRPr="00AC3357">
        <w:rPr>
          <w:color w:val="000000"/>
          <w:sz w:val="28"/>
          <w:lang w:eastAsia="zh-CN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Pr="00AC3357">
        <w:rPr>
          <w:sz w:val="28"/>
          <w:lang w:eastAsia="zh-CN"/>
        </w:rPr>
        <w:t xml:space="preserve">муниципального образования </w:t>
      </w:r>
      <w:r>
        <w:rPr>
          <w:sz w:val="28"/>
          <w:lang w:eastAsia="zh-CN"/>
        </w:rPr>
        <w:t>Ленинское</w:t>
      </w:r>
      <w:r w:rsidRPr="00AC3357">
        <w:rPr>
          <w:sz w:val="28"/>
          <w:lang w:eastAsia="zh-CN"/>
        </w:rPr>
        <w:t xml:space="preserve"> сельское поселение Слободского района Кировской области, </w:t>
      </w:r>
      <w:r w:rsidRPr="00AC3357">
        <w:rPr>
          <w:sz w:val="28"/>
          <w:szCs w:val="28"/>
          <w:lang w:eastAsia="zh-CN"/>
        </w:rPr>
        <w:t xml:space="preserve">администрация </w:t>
      </w:r>
      <w:r>
        <w:rPr>
          <w:sz w:val="28"/>
          <w:szCs w:val="28"/>
          <w:lang w:eastAsia="zh-CN"/>
        </w:rPr>
        <w:t>Ленинского</w:t>
      </w:r>
      <w:r w:rsidRPr="00AC3357">
        <w:rPr>
          <w:sz w:val="28"/>
          <w:szCs w:val="28"/>
          <w:lang w:eastAsia="zh-CN"/>
        </w:rPr>
        <w:t xml:space="preserve"> сельского поселения</w:t>
      </w:r>
      <w:r>
        <w:rPr>
          <w:sz w:val="28"/>
          <w:szCs w:val="28"/>
          <w:lang w:eastAsia="zh-CN"/>
        </w:rPr>
        <w:t>,</w:t>
      </w:r>
      <w:r w:rsidRPr="00AC3357">
        <w:rPr>
          <w:sz w:val="28"/>
          <w:szCs w:val="28"/>
          <w:lang w:eastAsia="zh-CN"/>
        </w:rPr>
        <w:t xml:space="preserve"> ПОСТАНОВЛЯЕТ:</w:t>
      </w:r>
    </w:p>
    <w:p w:rsidR="00187D33" w:rsidRPr="00AC3357" w:rsidRDefault="00187D33" w:rsidP="00187D33">
      <w:pPr>
        <w:widowControl w:val="0"/>
        <w:tabs>
          <w:tab w:val="left" w:pos="394"/>
        </w:tabs>
        <w:spacing w:line="360" w:lineRule="auto"/>
        <w:ind w:right="-1" w:firstLine="567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 xml:space="preserve">1. Утвердить муниципальную программу «Использование и охрана земель </w:t>
      </w:r>
      <w:r w:rsidRPr="00AC3357">
        <w:rPr>
          <w:bCs/>
          <w:sz w:val="28"/>
          <w:szCs w:val="20"/>
          <w:lang w:eastAsia="zh-CN"/>
        </w:rPr>
        <w:t xml:space="preserve">на территории муниципального образования  </w:t>
      </w:r>
      <w:r>
        <w:rPr>
          <w:sz w:val="28"/>
          <w:szCs w:val="28"/>
          <w:lang w:eastAsia="zh-CN"/>
        </w:rPr>
        <w:t>Ленинское</w:t>
      </w:r>
      <w:r w:rsidRPr="00AC3357">
        <w:rPr>
          <w:bCs/>
          <w:sz w:val="28"/>
          <w:szCs w:val="20"/>
          <w:lang w:eastAsia="zh-CN"/>
        </w:rPr>
        <w:t xml:space="preserve"> сельское поселение Слободского района Кировской области на 2025-2027 годы</w:t>
      </w:r>
      <w:r w:rsidRPr="00AC3357">
        <w:rPr>
          <w:color w:val="000000"/>
          <w:sz w:val="28"/>
          <w:szCs w:val="28"/>
          <w:lang w:eastAsia="zh-CN"/>
        </w:rPr>
        <w:t>» согласно приложени</w:t>
      </w:r>
      <w:r>
        <w:rPr>
          <w:color w:val="000000"/>
          <w:sz w:val="28"/>
          <w:szCs w:val="28"/>
          <w:lang w:eastAsia="zh-CN"/>
        </w:rPr>
        <w:t>я</w:t>
      </w:r>
      <w:r w:rsidRPr="00AC3357">
        <w:rPr>
          <w:color w:val="000000"/>
          <w:sz w:val="28"/>
          <w:szCs w:val="28"/>
          <w:lang w:eastAsia="zh-CN"/>
        </w:rPr>
        <w:t xml:space="preserve"> к настоящей Программе. Прилагается.</w:t>
      </w:r>
    </w:p>
    <w:p w:rsidR="00187D33" w:rsidRPr="00AC3357" w:rsidRDefault="00187D33" w:rsidP="00187D33">
      <w:pPr>
        <w:spacing w:line="360" w:lineRule="auto"/>
        <w:ind w:firstLine="567"/>
        <w:contextualSpacing/>
        <w:jc w:val="both"/>
        <w:rPr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 xml:space="preserve">2. </w:t>
      </w:r>
      <w:r w:rsidRPr="00AC3357">
        <w:rPr>
          <w:sz w:val="28"/>
          <w:szCs w:val="28"/>
          <w:lang w:eastAsia="zh-CN"/>
        </w:rPr>
        <w:t>Опубликовать настоящее постановление в официальном издании поселения «Информационный бюллетень».</w:t>
      </w:r>
    </w:p>
    <w:p w:rsidR="00187D33" w:rsidRPr="00AC3357" w:rsidRDefault="00187D33" w:rsidP="00187D33">
      <w:pPr>
        <w:spacing w:line="276" w:lineRule="auto"/>
        <w:contextualSpacing/>
        <w:jc w:val="both"/>
        <w:rPr>
          <w:sz w:val="28"/>
          <w:szCs w:val="28"/>
          <w:lang w:eastAsia="zh-CN"/>
        </w:rPr>
      </w:pPr>
    </w:p>
    <w:p w:rsidR="00187D33" w:rsidRPr="00AC3357" w:rsidRDefault="00187D33" w:rsidP="00187D33">
      <w:pPr>
        <w:spacing w:line="276" w:lineRule="auto"/>
        <w:contextualSpacing/>
        <w:jc w:val="both"/>
        <w:rPr>
          <w:sz w:val="28"/>
          <w:szCs w:val="28"/>
          <w:lang w:eastAsia="zh-CN"/>
        </w:rPr>
      </w:pPr>
    </w:p>
    <w:p w:rsidR="00187D33" w:rsidRPr="00AC3357" w:rsidRDefault="00187D33" w:rsidP="00187D33">
      <w:pPr>
        <w:spacing w:line="276" w:lineRule="auto"/>
        <w:contextualSpacing/>
        <w:jc w:val="both"/>
        <w:rPr>
          <w:sz w:val="28"/>
          <w:szCs w:val="28"/>
          <w:lang w:eastAsia="zh-CN"/>
        </w:rPr>
      </w:pPr>
    </w:p>
    <w:p w:rsidR="00187D33" w:rsidRPr="00AC3357" w:rsidRDefault="00187D33" w:rsidP="00187D33">
      <w:pPr>
        <w:spacing w:line="276" w:lineRule="auto"/>
        <w:contextualSpacing/>
        <w:jc w:val="both"/>
        <w:rPr>
          <w:sz w:val="20"/>
          <w:szCs w:val="20"/>
          <w:lang w:eastAsia="zh-CN"/>
        </w:rPr>
      </w:pPr>
      <w:r w:rsidRPr="00AC3357">
        <w:rPr>
          <w:sz w:val="28"/>
          <w:szCs w:val="28"/>
          <w:lang w:eastAsia="zh-CN"/>
        </w:rPr>
        <w:t xml:space="preserve">Глава администрации </w:t>
      </w:r>
    </w:p>
    <w:p w:rsidR="00187D33" w:rsidRPr="00AC3357" w:rsidRDefault="00187D33" w:rsidP="00187D33">
      <w:pPr>
        <w:spacing w:line="276" w:lineRule="auto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Ленинского</w:t>
      </w:r>
      <w:r w:rsidRPr="00AC3357">
        <w:rPr>
          <w:sz w:val="28"/>
          <w:szCs w:val="28"/>
          <w:lang w:eastAsia="zh-CN"/>
        </w:rPr>
        <w:t xml:space="preserve"> сельского поселения </w:t>
      </w:r>
      <w:r w:rsidRPr="00AC3357">
        <w:rPr>
          <w:sz w:val="28"/>
          <w:szCs w:val="28"/>
          <w:lang w:eastAsia="zh-CN"/>
        </w:rPr>
        <w:tab/>
      </w:r>
      <w:r w:rsidRPr="00AC3357">
        <w:rPr>
          <w:sz w:val="28"/>
          <w:szCs w:val="28"/>
          <w:lang w:eastAsia="zh-CN"/>
        </w:rPr>
        <w:tab/>
      </w:r>
      <w:r w:rsidRPr="00AC3357">
        <w:rPr>
          <w:sz w:val="28"/>
          <w:szCs w:val="28"/>
          <w:lang w:eastAsia="zh-CN"/>
        </w:rPr>
        <w:tab/>
        <w:t xml:space="preserve">            </w:t>
      </w:r>
      <w:r>
        <w:rPr>
          <w:sz w:val="28"/>
          <w:szCs w:val="28"/>
          <w:lang w:eastAsia="zh-CN"/>
        </w:rPr>
        <w:t xml:space="preserve">    </w:t>
      </w:r>
      <w:r w:rsidRPr="00AC3357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С. В. Савиных</w:t>
      </w:r>
    </w:p>
    <w:p w:rsidR="00187D33" w:rsidRDefault="00187D33" w:rsidP="00187D33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87D33" w:rsidRDefault="00187D33" w:rsidP="00187D33">
      <w:pPr>
        <w:tabs>
          <w:tab w:val="left" w:pos="6660"/>
        </w:tabs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87D33" w:rsidRDefault="00187D33" w:rsidP="00187D33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</w:p>
    <w:p w:rsidR="00187D33" w:rsidRPr="00062F53" w:rsidRDefault="00187D33" w:rsidP="00187D33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r>
        <w:rPr>
          <w:sz w:val="28"/>
          <w:szCs w:val="28"/>
        </w:rPr>
        <w:t>от 11.04.2025</w:t>
      </w:r>
      <w:r w:rsidRPr="00062F53">
        <w:rPr>
          <w:sz w:val="28"/>
          <w:szCs w:val="28"/>
        </w:rPr>
        <w:t xml:space="preserve">  </w:t>
      </w:r>
      <w:r>
        <w:rPr>
          <w:sz w:val="28"/>
          <w:szCs w:val="28"/>
        </w:rPr>
        <w:t>№ 73</w:t>
      </w:r>
    </w:p>
    <w:p w:rsidR="00187D33" w:rsidRDefault="00187D33" w:rsidP="00187D33">
      <w:pPr>
        <w:jc w:val="right"/>
        <w:rPr>
          <w:lang w:eastAsia="zh-CN"/>
        </w:rPr>
      </w:pPr>
    </w:p>
    <w:p w:rsidR="00187D33" w:rsidRPr="00AC3357" w:rsidRDefault="00187D33" w:rsidP="00187D33">
      <w:pPr>
        <w:jc w:val="both"/>
        <w:rPr>
          <w:lang w:eastAsia="zh-CN"/>
        </w:rPr>
      </w:pPr>
    </w:p>
    <w:p w:rsidR="00187D33" w:rsidRPr="00AC3357" w:rsidRDefault="00187D33" w:rsidP="00187D33">
      <w:pPr>
        <w:jc w:val="both"/>
        <w:rPr>
          <w:lang w:eastAsia="zh-CN"/>
        </w:rPr>
      </w:pPr>
    </w:p>
    <w:p w:rsidR="00187D33" w:rsidRPr="00AC3357" w:rsidRDefault="00187D33" w:rsidP="00187D33">
      <w:pPr>
        <w:jc w:val="center"/>
        <w:rPr>
          <w:b/>
          <w:lang w:eastAsia="zh-CN"/>
        </w:rPr>
      </w:pPr>
      <w:r w:rsidRPr="00AC3357">
        <w:rPr>
          <w:b/>
          <w:lang w:eastAsia="zh-CN"/>
        </w:rPr>
        <w:t>ПАСПОРТ</w:t>
      </w:r>
    </w:p>
    <w:p w:rsidR="00187D33" w:rsidRPr="00AC3357" w:rsidRDefault="00187D33" w:rsidP="00187D33">
      <w:pPr>
        <w:jc w:val="center"/>
        <w:rPr>
          <w:b/>
          <w:sz w:val="28"/>
          <w:szCs w:val="28"/>
          <w:lang w:eastAsia="zh-CN"/>
        </w:rPr>
      </w:pPr>
    </w:p>
    <w:p w:rsidR="00187D33" w:rsidRPr="00AC3357" w:rsidRDefault="00187D33" w:rsidP="00187D33">
      <w:pPr>
        <w:jc w:val="center"/>
        <w:rPr>
          <w:b/>
          <w:sz w:val="28"/>
          <w:szCs w:val="28"/>
          <w:lang w:eastAsia="zh-CN"/>
        </w:rPr>
      </w:pPr>
      <w:r w:rsidRPr="00AC3357">
        <w:rPr>
          <w:b/>
          <w:color w:val="000000"/>
          <w:sz w:val="28"/>
          <w:szCs w:val="28"/>
          <w:lang w:eastAsia="zh-CN"/>
        </w:rPr>
        <w:t xml:space="preserve">муниципальной программы «Использование и охрана земель </w:t>
      </w:r>
      <w:r w:rsidRPr="00AC3357">
        <w:rPr>
          <w:b/>
          <w:bCs/>
          <w:sz w:val="28"/>
          <w:szCs w:val="28"/>
          <w:lang w:eastAsia="zh-CN"/>
        </w:rPr>
        <w:t xml:space="preserve">на территории муниципального образования </w:t>
      </w:r>
      <w:r w:rsidRPr="00AC3357">
        <w:rPr>
          <w:b/>
          <w:sz w:val="28"/>
          <w:szCs w:val="28"/>
          <w:lang w:eastAsia="zh-CN"/>
        </w:rPr>
        <w:t>Октябрьское</w:t>
      </w:r>
      <w:r w:rsidRPr="00AC3357">
        <w:rPr>
          <w:b/>
          <w:bCs/>
          <w:sz w:val="28"/>
          <w:szCs w:val="28"/>
          <w:lang w:eastAsia="zh-CN"/>
        </w:rPr>
        <w:t xml:space="preserve"> сельское поселение Слободского района Кировской области на 2025-2027 годы</w:t>
      </w:r>
      <w:r w:rsidRPr="00AC3357">
        <w:rPr>
          <w:b/>
          <w:color w:val="000000"/>
          <w:sz w:val="28"/>
          <w:szCs w:val="28"/>
          <w:lang w:eastAsia="zh-CN"/>
        </w:rPr>
        <w:t>»</w:t>
      </w:r>
    </w:p>
    <w:p w:rsidR="00187D33" w:rsidRPr="00AC3357" w:rsidRDefault="00187D33" w:rsidP="00187D33">
      <w:pPr>
        <w:jc w:val="both"/>
        <w:rPr>
          <w:color w:val="000000"/>
          <w:sz w:val="28"/>
          <w:szCs w:val="28"/>
          <w:lang w:eastAsia="zh-CN"/>
        </w:rPr>
      </w:pPr>
    </w:p>
    <w:tbl>
      <w:tblPr>
        <w:tblW w:w="9864" w:type="dxa"/>
        <w:tblInd w:w="-113" w:type="dxa"/>
        <w:tblLook w:val="04A0" w:firstRow="1" w:lastRow="0" w:firstColumn="1" w:lastColumn="0" w:noHBand="0" w:noVBand="1"/>
      </w:tblPr>
      <w:tblGrid>
        <w:gridCol w:w="2802"/>
        <w:gridCol w:w="7062"/>
      </w:tblGrid>
      <w:tr w:rsidR="00187D33" w:rsidRPr="00AC3357" w:rsidTr="0016093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color w:val="000000"/>
                <w:sz w:val="28"/>
                <w:szCs w:val="28"/>
                <w:lang w:eastAsia="zh-CN"/>
              </w:rPr>
              <w:t xml:space="preserve">«Использование и охрана земель </w:t>
            </w:r>
            <w:r w:rsidRPr="00AC3357">
              <w:rPr>
                <w:bCs/>
                <w:sz w:val="28"/>
                <w:szCs w:val="28"/>
                <w:lang w:eastAsia="zh-CN"/>
              </w:rPr>
              <w:t xml:space="preserve">на территории муниципального образования </w:t>
            </w:r>
            <w:r>
              <w:rPr>
                <w:bCs/>
                <w:sz w:val="28"/>
                <w:szCs w:val="28"/>
                <w:lang w:eastAsia="zh-CN"/>
              </w:rPr>
              <w:t>Ленинское</w:t>
            </w:r>
            <w:r w:rsidRPr="00AC3357">
              <w:rPr>
                <w:bCs/>
                <w:sz w:val="28"/>
                <w:szCs w:val="28"/>
                <w:lang w:eastAsia="zh-CN"/>
              </w:rPr>
              <w:t xml:space="preserve"> сельское поселение Слободского района Кировской области на 2025-2027 годы</w:t>
            </w:r>
            <w:r w:rsidRPr="00AC3357">
              <w:rPr>
                <w:color w:val="000000"/>
                <w:sz w:val="28"/>
                <w:szCs w:val="28"/>
                <w:lang w:eastAsia="zh-CN"/>
              </w:rPr>
              <w:t>»</w:t>
            </w:r>
          </w:p>
        </w:tc>
      </w:tr>
      <w:tr w:rsidR="00187D33" w:rsidRPr="00AC3357" w:rsidTr="0016093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Основание для разработки 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Земельный кодекс Российской Федерации</w:t>
            </w:r>
            <w:r>
              <w:rPr>
                <w:sz w:val="28"/>
                <w:szCs w:val="28"/>
                <w:lang w:eastAsia="zh-CN"/>
              </w:rPr>
              <w:t xml:space="preserve"> от 25.10.2001 № 136-ФЗ</w:t>
            </w:r>
            <w:r w:rsidRPr="00AC3357">
              <w:rPr>
                <w:sz w:val="28"/>
                <w:szCs w:val="28"/>
                <w:lang w:eastAsia="zh-CN"/>
              </w:rPr>
              <w:t>, Федеральный закон от 06.10.</w:t>
            </w:r>
            <w:r>
              <w:rPr>
                <w:sz w:val="28"/>
                <w:szCs w:val="28"/>
                <w:lang w:eastAsia="zh-CN"/>
              </w:rPr>
              <w:t>2003</w:t>
            </w:r>
            <w:r w:rsidRPr="00AC3357">
              <w:rPr>
                <w:sz w:val="28"/>
                <w:szCs w:val="28"/>
                <w:lang w:eastAsia="zh-CN"/>
              </w:rPr>
              <w:t xml:space="preserve"> №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AC3357">
              <w:rPr>
                <w:sz w:val="28"/>
                <w:szCs w:val="28"/>
                <w:lang w:eastAsia="zh-CN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187D33" w:rsidRPr="00AC3357" w:rsidTr="00160931">
        <w:trPr>
          <w:trHeight w:val="8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Цель муниципальной 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33" w:rsidRDefault="00187D33" w:rsidP="00160931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 xml:space="preserve">Повышение эффективности охраны земель на территории муниципального образования </w:t>
            </w:r>
            <w:r>
              <w:rPr>
                <w:sz w:val="28"/>
                <w:szCs w:val="28"/>
                <w:lang w:eastAsia="zh-CN"/>
              </w:rPr>
              <w:t>Ленинское</w:t>
            </w:r>
            <w:r w:rsidRPr="00AC3357">
              <w:rPr>
                <w:bCs/>
                <w:sz w:val="28"/>
                <w:szCs w:val="28"/>
                <w:lang w:eastAsia="zh-CN"/>
              </w:rPr>
              <w:t xml:space="preserve"> сельское поселение</w:t>
            </w:r>
            <w:r>
              <w:rPr>
                <w:bCs/>
                <w:sz w:val="28"/>
                <w:szCs w:val="28"/>
                <w:lang w:eastAsia="zh-CN"/>
              </w:rPr>
              <w:t>, в том числе:</w:t>
            </w:r>
          </w:p>
          <w:p w:rsidR="00187D33" w:rsidRDefault="00187D33" w:rsidP="00160931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- выявление нерационально используемых земель;</w:t>
            </w:r>
          </w:p>
          <w:p w:rsidR="00187D33" w:rsidRDefault="00187D33" w:rsidP="00160931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- сохранение качества земель (почв) и улучшение экологической обстановки;</w:t>
            </w:r>
          </w:p>
          <w:p w:rsidR="00187D33" w:rsidRDefault="00187D33" w:rsidP="00160931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- сохранение, защита и улучшение условий окружающей среды для обеспечения здоровья и благоприятных условий жизнедеятельности населения;</w:t>
            </w:r>
          </w:p>
          <w:p w:rsidR="00187D33" w:rsidRDefault="00187D33" w:rsidP="00160931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- обеспечение рационального использования земель;</w:t>
            </w:r>
          </w:p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- 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</w:tc>
      </w:tr>
      <w:tr w:rsidR="00187D33" w:rsidRPr="00AC3357" w:rsidTr="0016093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Задачи муниципальной 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 xml:space="preserve">Обеспечение </w:t>
            </w:r>
            <w:r w:rsidRPr="00AC3357">
              <w:rPr>
                <w:color w:val="000000"/>
                <w:sz w:val="28"/>
                <w:szCs w:val="28"/>
                <w:lang w:eastAsia="zh-CN"/>
              </w:rPr>
              <w:t>организации рационального использования и охраны земель на территории сельского поселения</w:t>
            </w:r>
          </w:p>
        </w:tc>
      </w:tr>
      <w:tr w:rsidR="00187D33" w:rsidRPr="00AC3357" w:rsidTr="0016093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Сроки реализации муниципальной 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bCs/>
                <w:sz w:val="28"/>
                <w:szCs w:val="28"/>
                <w:lang w:eastAsia="zh-CN"/>
              </w:rPr>
              <w:t>2025-2027 г</w:t>
            </w:r>
            <w:r>
              <w:rPr>
                <w:bCs/>
                <w:sz w:val="28"/>
                <w:szCs w:val="28"/>
                <w:lang w:eastAsia="zh-CN"/>
              </w:rPr>
              <w:t>г.</w:t>
            </w:r>
          </w:p>
        </w:tc>
      </w:tr>
      <w:tr w:rsidR="00187D33" w:rsidRPr="00AC3357" w:rsidTr="0016093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Объемы и источники финансирования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Средства местного бюджета</w:t>
            </w:r>
          </w:p>
          <w:p w:rsidR="00187D33" w:rsidRPr="00AC3357" w:rsidRDefault="00187D33" w:rsidP="00160931">
            <w:pPr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87D33" w:rsidRPr="00AC3357" w:rsidTr="0016093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 xml:space="preserve">Ожидаемый результат реализации </w:t>
            </w:r>
            <w:r w:rsidRPr="00AC3357">
              <w:rPr>
                <w:sz w:val="28"/>
                <w:szCs w:val="28"/>
                <w:lang w:eastAsia="zh-CN"/>
              </w:rPr>
              <w:lastRenderedPageBreak/>
              <w:t>программы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lastRenderedPageBreak/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AC3357">
              <w:rPr>
                <w:sz w:val="28"/>
                <w:szCs w:val="28"/>
                <w:lang w:eastAsia="zh-CN"/>
              </w:rPr>
              <w:t>эффективное использование земель;</w:t>
            </w:r>
          </w:p>
          <w:p w:rsidR="00187D33" w:rsidRPr="00AC3357" w:rsidRDefault="00187D33" w:rsidP="00160931">
            <w:pPr>
              <w:jc w:val="both"/>
              <w:rPr>
                <w:sz w:val="28"/>
                <w:szCs w:val="28"/>
                <w:lang w:eastAsia="zh-CN"/>
              </w:rPr>
            </w:pPr>
            <w:r w:rsidRPr="00AC3357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AC3357">
              <w:rPr>
                <w:sz w:val="28"/>
                <w:szCs w:val="28"/>
                <w:lang w:eastAsia="zh-CN"/>
              </w:rPr>
              <w:t xml:space="preserve">восстановление нарушенных земель и повышение </w:t>
            </w:r>
            <w:r w:rsidRPr="00AC3357">
              <w:rPr>
                <w:sz w:val="28"/>
                <w:szCs w:val="28"/>
                <w:lang w:eastAsia="zh-CN"/>
              </w:rPr>
              <w:lastRenderedPageBreak/>
              <w:t>экологической безопасности населения и качества его жизни.</w:t>
            </w:r>
          </w:p>
        </w:tc>
      </w:tr>
    </w:tbl>
    <w:p w:rsidR="00187D33" w:rsidRPr="00AC3357" w:rsidRDefault="00187D33" w:rsidP="00187D33">
      <w:pPr>
        <w:jc w:val="both"/>
        <w:rPr>
          <w:sz w:val="28"/>
          <w:szCs w:val="28"/>
          <w:lang w:eastAsia="zh-CN"/>
        </w:rPr>
      </w:pPr>
    </w:p>
    <w:p w:rsidR="00187D33" w:rsidRPr="00AC3357" w:rsidRDefault="00187D33" w:rsidP="00187D33">
      <w:pPr>
        <w:jc w:val="both"/>
        <w:rPr>
          <w:sz w:val="28"/>
          <w:szCs w:val="28"/>
          <w:lang w:eastAsia="zh-CN"/>
        </w:rPr>
      </w:pPr>
    </w:p>
    <w:p w:rsidR="00187D33" w:rsidRDefault="00187D33" w:rsidP="00187D33">
      <w:pPr>
        <w:numPr>
          <w:ilvl w:val="0"/>
          <w:numId w:val="3"/>
        </w:numPr>
        <w:spacing w:line="276" w:lineRule="auto"/>
        <w:contextualSpacing/>
        <w:jc w:val="center"/>
        <w:rPr>
          <w:b/>
          <w:sz w:val="28"/>
          <w:szCs w:val="28"/>
          <w:lang w:eastAsia="zh-CN"/>
        </w:rPr>
      </w:pPr>
      <w:r w:rsidRPr="00AC3357">
        <w:rPr>
          <w:b/>
          <w:sz w:val="28"/>
          <w:szCs w:val="28"/>
          <w:lang w:eastAsia="zh-CN"/>
        </w:rPr>
        <w:t>Общая характеристика сферы реализации программы</w:t>
      </w:r>
    </w:p>
    <w:p w:rsidR="00187D33" w:rsidRPr="00AC3357" w:rsidRDefault="00187D33" w:rsidP="00187D33">
      <w:pPr>
        <w:spacing w:line="276" w:lineRule="auto"/>
        <w:ind w:left="720"/>
        <w:contextualSpacing/>
        <w:rPr>
          <w:b/>
          <w:sz w:val="28"/>
          <w:szCs w:val="28"/>
          <w:lang w:eastAsia="zh-CN"/>
        </w:rPr>
      </w:pPr>
    </w:p>
    <w:p w:rsidR="00187D33" w:rsidRPr="00AC3357" w:rsidRDefault="00187D33" w:rsidP="00187D33">
      <w:pPr>
        <w:spacing w:line="360" w:lineRule="auto"/>
        <w:ind w:firstLine="851"/>
        <w:jc w:val="both"/>
        <w:rPr>
          <w:color w:val="000000"/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Программа «</w:t>
      </w:r>
      <w:r w:rsidRPr="00AC3357">
        <w:rPr>
          <w:color w:val="000000"/>
          <w:sz w:val="28"/>
          <w:szCs w:val="28"/>
          <w:lang w:eastAsia="zh-CN"/>
        </w:rPr>
        <w:t xml:space="preserve">«Использование и охрана земель </w:t>
      </w:r>
      <w:r w:rsidRPr="00AC3357">
        <w:rPr>
          <w:bCs/>
          <w:sz w:val="28"/>
          <w:szCs w:val="28"/>
          <w:lang w:eastAsia="zh-CN"/>
        </w:rPr>
        <w:t xml:space="preserve">на территории муниципального образования </w:t>
      </w:r>
      <w:r>
        <w:rPr>
          <w:sz w:val="28"/>
          <w:szCs w:val="28"/>
          <w:lang w:eastAsia="zh-CN"/>
        </w:rPr>
        <w:t>Ленинское</w:t>
      </w:r>
      <w:r w:rsidRPr="00AC3357">
        <w:rPr>
          <w:bCs/>
          <w:sz w:val="28"/>
          <w:szCs w:val="28"/>
          <w:lang w:eastAsia="zh-CN"/>
        </w:rPr>
        <w:t xml:space="preserve"> сельское поселение Слободского района Кировской области на 2025-2027 годы</w:t>
      </w:r>
      <w:r w:rsidRPr="00AC3357">
        <w:rPr>
          <w:color w:val="000000"/>
          <w:sz w:val="28"/>
          <w:szCs w:val="28"/>
          <w:lang w:eastAsia="zh-CN"/>
        </w:rPr>
        <w:t>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187D33" w:rsidRPr="00AC3357" w:rsidRDefault="00187D33" w:rsidP="00187D33">
      <w:pPr>
        <w:spacing w:line="360" w:lineRule="auto"/>
        <w:ind w:firstLine="851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187D33" w:rsidRPr="00AC3357" w:rsidRDefault="00187D33" w:rsidP="00187D33">
      <w:pPr>
        <w:spacing w:line="360" w:lineRule="auto"/>
        <w:ind w:firstLine="851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187D33" w:rsidRPr="00AC3357" w:rsidRDefault="00187D33" w:rsidP="00187D33">
      <w:pPr>
        <w:tabs>
          <w:tab w:val="left" w:pos="0"/>
        </w:tabs>
        <w:spacing w:line="360" w:lineRule="auto"/>
        <w:ind w:right="-1" w:firstLine="851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Охрана земли только тогда может быть эффективной, когда обеспечивается рациональное землепользование.</w:t>
      </w:r>
    </w:p>
    <w:p w:rsidR="00187D33" w:rsidRPr="00AC3357" w:rsidRDefault="00187D33" w:rsidP="00187D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 xml:space="preserve"> Проблемы устойчивого социально-экономического развития территории </w:t>
      </w:r>
      <w:r>
        <w:rPr>
          <w:color w:val="000000"/>
          <w:sz w:val="28"/>
          <w:szCs w:val="28"/>
          <w:lang w:eastAsia="zh-CN"/>
        </w:rPr>
        <w:t>Ленинского</w:t>
      </w:r>
      <w:r w:rsidRPr="00AC3357">
        <w:rPr>
          <w:color w:val="000000"/>
          <w:sz w:val="28"/>
          <w:szCs w:val="28"/>
          <w:lang w:eastAsia="zh-CN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187D33" w:rsidRPr="00AC3357" w:rsidRDefault="00187D33" w:rsidP="00187D33">
      <w:pPr>
        <w:tabs>
          <w:tab w:val="left" w:pos="0"/>
        </w:tabs>
        <w:spacing w:line="276" w:lineRule="auto"/>
        <w:ind w:right="-1" w:firstLine="851"/>
        <w:jc w:val="both"/>
        <w:rPr>
          <w:color w:val="FF0000"/>
          <w:sz w:val="28"/>
          <w:szCs w:val="28"/>
          <w:lang w:eastAsia="zh-CN"/>
        </w:rPr>
      </w:pPr>
    </w:p>
    <w:p w:rsidR="00187D33" w:rsidRDefault="00187D33" w:rsidP="00187D33">
      <w:pPr>
        <w:numPr>
          <w:ilvl w:val="0"/>
          <w:numId w:val="3"/>
        </w:numPr>
        <w:spacing w:line="276" w:lineRule="auto"/>
        <w:contextualSpacing/>
        <w:jc w:val="center"/>
        <w:rPr>
          <w:b/>
          <w:sz w:val="28"/>
          <w:szCs w:val="28"/>
          <w:lang w:eastAsia="zh-CN"/>
        </w:rPr>
      </w:pPr>
      <w:r w:rsidRPr="00AC3357">
        <w:rPr>
          <w:b/>
          <w:sz w:val="28"/>
          <w:szCs w:val="28"/>
          <w:lang w:eastAsia="zh-CN"/>
        </w:rPr>
        <w:t>Основные цели и задачи программы.</w:t>
      </w:r>
    </w:p>
    <w:p w:rsidR="00187D33" w:rsidRPr="00AC3357" w:rsidRDefault="00187D33" w:rsidP="00187D33">
      <w:pPr>
        <w:spacing w:line="276" w:lineRule="auto"/>
        <w:ind w:left="720"/>
        <w:contextualSpacing/>
        <w:rPr>
          <w:b/>
          <w:sz w:val="28"/>
          <w:szCs w:val="28"/>
          <w:lang w:eastAsia="zh-CN"/>
        </w:rPr>
      </w:pPr>
    </w:p>
    <w:p w:rsidR="00187D33" w:rsidRPr="00AC3357" w:rsidRDefault="00187D33" w:rsidP="00187D33">
      <w:pPr>
        <w:spacing w:line="360" w:lineRule="auto"/>
        <w:ind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Цели Программы:</w:t>
      </w:r>
    </w:p>
    <w:p w:rsidR="00187D33" w:rsidRPr="00AC3357" w:rsidRDefault="00187D33" w:rsidP="00187D33">
      <w:pPr>
        <w:spacing w:line="360" w:lineRule="auto"/>
        <w:jc w:val="both"/>
        <w:rPr>
          <w:bCs/>
          <w:sz w:val="28"/>
          <w:szCs w:val="28"/>
          <w:lang w:eastAsia="zh-CN"/>
        </w:rPr>
      </w:pPr>
      <w:r w:rsidRPr="00AC3357">
        <w:rPr>
          <w:bCs/>
          <w:sz w:val="28"/>
          <w:szCs w:val="28"/>
          <w:lang w:eastAsia="zh-CN"/>
        </w:rPr>
        <w:lastRenderedPageBreak/>
        <w:t>- выявление нерационально используемых земель;</w:t>
      </w:r>
    </w:p>
    <w:p w:rsidR="00187D33" w:rsidRPr="00AC3357" w:rsidRDefault="00187D33" w:rsidP="00187D33">
      <w:pPr>
        <w:spacing w:line="360" w:lineRule="auto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- сохранение качества земель (почв) и улучшение экологической обстановки;</w:t>
      </w:r>
    </w:p>
    <w:p w:rsidR="00187D33" w:rsidRPr="00AC3357" w:rsidRDefault="00187D33" w:rsidP="00187D33">
      <w:pPr>
        <w:spacing w:line="360" w:lineRule="auto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- сохранение, защита и улучшение условий окружающей среды для обеспечения здоровья и благоприятных условий  жизнедеятельности населения;</w:t>
      </w:r>
    </w:p>
    <w:p w:rsidR="00187D33" w:rsidRPr="00AC3357" w:rsidRDefault="00187D33" w:rsidP="00187D33">
      <w:pPr>
        <w:spacing w:line="360" w:lineRule="auto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- обеспечение рационального использования земель;</w:t>
      </w:r>
    </w:p>
    <w:p w:rsidR="00187D33" w:rsidRPr="00AC3357" w:rsidRDefault="00187D33" w:rsidP="00187D33">
      <w:pPr>
        <w:shd w:val="clear" w:color="auto" w:fill="FFFFFF"/>
        <w:spacing w:line="360" w:lineRule="auto"/>
        <w:ind w:right="74" w:firstLine="360"/>
        <w:jc w:val="both"/>
        <w:rPr>
          <w:color w:val="000000"/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 xml:space="preserve">- предотвращение загрязнения, </w:t>
      </w:r>
      <w:r w:rsidRPr="00AC3357">
        <w:rPr>
          <w:color w:val="000000"/>
          <w:sz w:val="28"/>
          <w:szCs w:val="28"/>
          <w:lang w:eastAsia="zh-CN"/>
        </w:rPr>
        <w:t>захламления, нарушения земель других негативных (вредных) воздействий хозяйственной деятельности.</w:t>
      </w:r>
    </w:p>
    <w:p w:rsidR="00187D33" w:rsidRPr="00AC3357" w:rsidRDefault="00187D33" w:rsidP="00187D33">
      <w:pPr>
        <w:shd w:val="clear" w:color="auto" w:fill="FFFFFF"/>
        <w:spacing w:line="360" w:lineRule="auto"/>
        <w:ind w:right="74" w:firstLine="360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Задачи Программы:</w:t>
      </w:r>
    </w:p>
    <w:p w:rsidR="00187D33" w:rsidRPr="00AC3357" w:rsidRDefault="00187D33" w:rsidP="00187D33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AC3357">
        <w:rPr>
          <w:color w:val="1A1A1A"/>
          <w:sz w:val="28"/>
          <w:szCs w:val="28"/>
        </w:rPr>
        <w:t>- повышение эффективности использования и охраны земель;</w:t>
      </w:r>
    </w:p>
    <w:p w:rsidR="00187D33" w:rsidRPr="00AC3357" w:rsidRDefault="00187D33" w:rsidP="00187D33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AC3357">
        <w:rPr>
          <w:color w:val="1A1A1A"/>
          <w:sz w:val="28"/>
          <w:szCs w:val="28"/>
        </w:rPr>
        <w:t>- оптимизация деятельности в сфере обращения с отходами производства и</w:t>
      </w:r>
    </w:p>
    <w:p w:rsidR="00187D33" w:rsidRPr="00AC3357" w:rsidRDefault="00187D33" w:rsidP="00187D33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AC3357">
        <w:rPr>
          <w:color w:val="1A1A1A"/>
          <w:sz w:val="28"/>
          <w:szCs w:val="28"/>
        </w:rPr>
        <w:t>потребления;</w:t>
      </w:r>
    </w:p>
    <w:p w:rsidR="00187D33" w:rsidRPr="00AC3357" w:rsidRDefault="00187D33" w:rsidP="00187D33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AC3357">
        <w:rPr>
          <w:color w:val="1A1A1A"/>
          <w:sz w:val="28"/>
          <w:szCs w:val="28"/>
        </w:rPr>
        <w:t>- обеспечение организации рационального использования и охраны земель;</w:t>
      </w:r>
    </w:p>
    <w:p w:rsidR="00187D33" w:rsidRPr="00AC3357" w:rsidRDefault="00187D33" w:rsidP="00187D33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AC3357">
        <w:rPr>
          <w:color w:val="1A1A1A"/>
          <w:sz w:val="28"/>
          <w:szCs w:val="28"/>
        </w:rPr>
        <w:t>- проведение инвентаризации земель.</w:t>
      </w:r>
    </w:p>
    <w:p w:rsidR="00187D33" w:rsidRPr="00AC3357" w:rsidRDefault="00187D33" w:rsidP="00187D33">
      <w:pPr>
        <w:shd w:val="clear" w:color="auto" w:fill="FFFFFF"/>
        <w:ind w:right="74"/>
        <w:jc w:val="both"/>
        <w:rPr>
          <w:sz w:val="28"/>
          <w:szCs w:val="28"/>
          <w:lang w:eastAsia="zh-CN"/>
        </w:rPr>
      </w:pPr>
    </w:p>
    <w:p w:rsidR="00187D33" w:rsidRDefault="00187D33" w:rsidP="00187D33">
      <w:pPr>
        <w:numPr>
          <w:ilvl w:val="0"/>
          <w:numId w:val="3"/>
        </w:numPr>
        <w:ind w:right="83"/>
        <w:contextualSpacing/>
        <w:jc w:val="center"/>
        <w:rPr>
          <w:b/>
          <w:sz w:val="28"/>
          <w:szCs w:val="28"/>
          <w:lang w:eastAsia="zh-CN"/>
        </w:rPr>
      </w:pPr>
      <w:r w:rsidRPr="00AC3357">
        <w:rPr>
          <w:b/>
          <w:sz w:val="28"/>
          <w:szCs w:val="28"/>
          <w:lang w:eastAsia="zh-CN"/>
        </w:rPr>
        <w:t>Обобщенная характеристика мероприятий программы</w:t>
      </w:r>
    </w:p>
    <w:p w:rsidR="00187D33" w:rsidRPr="00AC3357" w:rsidRDefault="00187D33" w:rsidP="00187D33">
      <w:pPr>
        <w:ind w:left="360" w:right="83"/>
        <w:contextualSpacing/>
        <w:rPr>
          <w:b/>
          <w:sz w:val="28"/>
          <w:szCs w:val="28"/>
          <w:lang w:eastAsia="zh-CN"/>
        </w:rPr>
      </w:pPr>
    </w:p>
    <w:p w:rsidR="00187D33" w:rsidRPr="00AC3357" w:rsidRDefault="00187D33" w:rsidP="00187D33">
      <w:pPr>
        <w:spacing w:line="360" w:lineRule="auto"/>
        <w:ind w:right="83" w:firstLine="708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Для обеспечения реализации поставленных целей и решения указанных задач Программой предусмотрено выполнение комплекса мероприятий:</w:t>
      </w:r>
    </w:p>
    <w:p w:rsidR="00187D33" w:rsidRPr="00AC3357" w:rsidRDefault="00187D33" w:rsidP="00187D33">
      <w:pPr>
        <w:spacing w:line="360" w:lineRule="auto"/>
        <w:ind w:right="83" w:firstLine="709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1. Разъяснение гражданам земельного и градостроительного  законодательства РФ.</w:t>
      </w:r>
    </w:p>
    <w:p w:rsidR="00187D33" w:rsidRPr="00AC3357" w:rsidRDefault="00187D33" w:rsidP="00187D33">
      <w:pPr>
        <w:spacing w:line="360" w:lineRule="auto"/>
        <w:ind w:right="83"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Выполнение данного мероприятия направлено на повышение грамотности населения с целью недопущения нарушений в сфере земельного и градостроительного законодательства.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2. Выявление пустующих и нерационально используемых земель и своевременное вовлечение их в хозяйственный оборот.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Мероприятие направлено на увеличение доходов бюджета поселения (земельного налога  и платы за аренду земельных участков) за счет вовлечения земельных участков в хозяйственный оборот.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color w:val="1A1A1A"/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lastRenderedPageBreak/>
        <w:t xml:space="preserve">3. </w:t>
      </w:r>
      <w:r w:rsidRPr="00AC3357">
        <w:rPr>
          <w:color w:val="1A1A1A"/>
          <w:sz w:val="28"/>
          <w:szCs w:val="28"/>
          <w:lang w:eastAsia="zh-CN"/>
        </w:rPr>
        <w:t>Выявление фактов самовольного строительства хозяйственных построек на землях, государственная собственность на которые не разграничена.</w:t>
      </w:r>
    </w:p>
    <w:p w:rsidR="00187D33" w:rsidRPr="00AC3357" w:rsidRDefault="00187D33" w:rsidP="00187D33">
      <w:pPr>
        <w:spacing w:line="360" w:lineRule="auto"/>
        <w:ind w:right="83" w:firstLine="709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4. Выявление фактов самовольного занятия земельных участков.</w:t>
      </w:r>
    </w:p>
    <w:p w:rsidR="00187D33" w:rsidRDefault="00187D33" w:rsidP="00187D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3357">
        <w:rPr>
          <w:rFonts w:cs="Arial"/>
          <w:sz w:val="28"/>
          <w:szCs w:val="28"/>
        </w:rPr>
        <w:t xml:space="preserve">5. </w:t>
      </w:r>
      <w:r w:rsidRPr="00AC3357">
        <w:rPr>
          <w:sz w:val="28"/>
          <w:szCs w:val="28"/>
        </w:rPr>
        <w:t>Природоохранные мероприятия (в том числе проведение экологического мониторинга территории поселения).</w:t>
      </w:r>
    </w:p>
    <w:p w:rsidR="00187D33" w:rsidRDefault="00187D33" w:rsidP="00187D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D33" w:rsidRDefault="00187D33" w:rsidP="00187D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6347">
        <w:rPr>
          <w:b/>
          <w:sz w:val="28"/>
          <w:szCs w:val="28"/>
        </w:rPr>
        <w:t>Основные меры правового регулирования в сфере реализации Программы</w:t>
      </w:r>
    </w:p>
    <w:p w:rsidR="00187D33" w:rsidRDefault="00187D33" w:rsidP="00187D33">
      <w:pPr>
        <w:widowControl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187D33" w:rsidRPr="009C74AC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 w:firstLine="348"/>
        <w:jc w:val="both"/>
        <w:rPr>
          <w:sz w:val="28"/>
          <w:szCs w:val="28"/>
        </w:rPr>
      </w:pPr>
      <w:r w:rsidRPr="009C74AC">
        <w:rPr>
          <w:sz w:val="28"/>
          <w:szCs w:val="28"/>
        </w:rPr>
        <w:t>Правовой основой публичного регулирования мероприятий по охране земель являются следующие положения Конституции РФ:</w:t>
      </w:r>
    </w:p>
    <w:p w:rsidR="00187D33" w:rsidRPr="009C74AC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sz w:val="28"/>
          <w:szCs w:val="28"/>
        </w:rPr>
      </w:pPr>
      <w:r w:rsidRPr="009C74AC">
        <w:rPr>
          <w:sz w:val="28"/>
          <w:szCs w:val="28"/>
        </w:rPr>
        <w:t>1) земля в Российской Федерации охраняется как основа жизни и</w:t>
      </w:r>
    </w:p>
    <w:p w:rsidR="00187D33" w:rsidRPr="009C74AC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sz w:val="28"/>
          <w:szCs w:val="28"/>
        </w:rPr>
      </w:pPr>
      <w:r w:rsidRPr="009C74AC">
        <w:rPr>
          <w:sz w:val="28"/>
          <w:szCs w:val="28"/>
        </w:rPr>
        <w:t>деятельности народов, проживающих на соответствующей территории (ч. 1  ст. 9);</w:t>
      </w:r>
    </w:p>
    <w:p w:rsidR="00187D33" w:rsidRPr="009C74AC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sz w:val="28"/>
          <w:szCs w:val="28"/>
        </w:rPr>
      </w:pPr>
      <w:r w:rsidRPr="009C74AC">
        <w:rPr>
          <w:sz w:val="28"/>
          <w:szCs w:val="28"/>
        </w:rPr>
        <w:t>2)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(ч. 2 ст. 36);</w:t>
      </w:r>
    </w:p>
    <w:p w:rsidR="00187D33" w:rsidRPr="009C74AC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sz w:val="28"/>
          <w:szCs w:val="28"/>
        </w:rPr>
      </w:pPr>
      <w:r w:rsidRPr="009C74AC">
        <w:rPr>
          <w:sz w:val="28"/>
          <w:szCs w:val="28"/>
        </w:rPr>
        <w:t>3) граждане Российской Федерации имеют право на благоприятную окружающую среду, достоверную информацию о ее состоянии и на возмещение ущерба, причиненного их здоровью или имуществу экологическим правонарушением (ст. 42);</w:t>
      </w:r>
    </w:p>
    <w:p w:rsidR="00187D33" w:rsidRPr="009C74AC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sz w:val="28"/>
          <w:szCs w:val="28"/>
        </w:rPr>
      </w:pPr>
      <w:r w:rsidRPr="009C74AC">
        <w:rPr>
          <w:sz w:val="28"/>
          <w:szCs w:val="28"/>
        </w:rPr>
        <w:t>4) каждый обязан сохранять природу и окружающую среду, бережно относиться к природным богатствам (ст. 58).</w:t>
      </w:r>
    </w:p>
    <w:p w:rsidR="00187D33" w:rsidRPr="009C74AC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 w:firstLine="351"/>
        <w:jc w:val="both"/>
        <w:rPr>
          <w:sz w:val="28"/>
          <w:szCs w:val="28"/>
        </w:rPr>
      </w:pPr>
      <w:r w:rsidRPr="009C74AC">
        <w:rPr>
          <w:sz w:val="28"/>
          <w:szCs w:val="28"/>
        </w:rPr>
        <w:t>В соответствии с вышеперечисленными конституционными положениями одним из основных принципов земельного законодательства является приоритет охраны земли как важнейшего компонента окружающей среды и средства производства в сельском и лесном хозяйстве перед использованием земли в качестве недвижимого имущества. Охране земель посвящена глава II ЗК РФ.</w:t>
      </w:r>
    </w:p>
    <w:p w:rsidR="00187D33" w:rsidRPr="00836347" w:rsidRDefault="00187D33" w:rsidP="00187D33">
      <w:pPr>
        <w:widowControl w:val="0"/>
        <w:autoSpaceDE w:val="0"/>
        <w:autoSpaceDN w:val="0"/>
        <w:adjustRightInd w:val="0"/>
        <w:spacing w:line="360" w:lineRule="auto"/>
        <w:ind w:left="357" w:firstLine="351"/>
        <w:jc w:val="both"/>
        <w:rPr>
          <w:sz w:val="28"/>
          <w:szCs w:val="28"/>
        </w:rPr>
      </w:pPr>
      <w:r w:rsidRPr="009C74AC">
        <w:rPr>
          <w:sz w:val="28"/>
          <w:szCs w:val="28"/>
        </w:rPr>
        <w:t xml:space="preserve">При этом законодательно установлено, что использование земель </w:t>
      </w:r>
      <w:r w:rsidRPr="009C74AC">
        <w:rPr>
          <w:sz w:val="28"/>
          <w:szCs w:val="28"/>
        </w:rPr>
        <w:lastRenderedPageBreak/>
        <w:t>должно осуществляться способами, обеспечивающими сохранение экологических систем, способности земли быть средством производства в сельском и лесном хозяйстве, основой осуществления хозяйственной и иных видов деятельности. Особое внимание законодательство уделяет охране наиболее ценных земель, в том числе сельскохозяйственных угодий в составе земель сельскохозяйственного назначения, - они имеют приоритет в использовании и подлежат особой охране.</w:t>
      </w:r>
    </w:p>
    <w:p w:rsidR="00187D33" w:rsidRPr="00AC3357" w:rsidRDefault="00187D33" w:rsidP="00187D33">
      <w:pPr>
        <w:shd w:val="clear" w:color="auto" w:fill="FFFFFF"/>
        <w:ind w:right="74" w:firstLine="360"/>
        <w:jc w:val="both"/>
        <w:rPr>
          <w:sz w:val="28"/>
          <w:szCs w:val="28"/>
          <w:lang w:eastAsia="zh-CN"/>
        </w:rPr>
      </w:pPr>
    </w:p>
    <w:p w:rsidR="00187D33" w:rsidRDefault="00187D33" w:rsidP="00187D33">
      <w:pPr>
        <w:numPr>
          <w:ilvl w:val="0"/>
          <w:numId w:val="4"/>
        </w:numPr>
        <w:spacing w:line="276" w:lineRule="auto"/>
        <w:contextualSpacing/>
        <w:jc w:val="center"/>
        <w:rPr>
          <w:b/>
          <w:sz w:val="28"/>
          <w:szCs w:val="28"/>
          <w:lang w:eastAsia="zh-CN"/>
        </w:rPr>
      </w:pPr>
      <w:r w:rsidRPr="00AC3357">
        <w:rPr>
          <w:b/>
          <w:sz w:val="28"/>
          <w:szCs w:val="28"/>
          <w:lang w:eastAsia="zh-CN"/>
        </w:rPr>
        <w:t>Ресурсное обеспечение Программы</w:t>
      </w:r>
    </w:p>
    <w:p w:rsidR="00187D33" w:rsidRDefault="00187D33" w:rsidP="00187D33">
      <w:pPr>
        <w:spacing w:line="276" w:lineRule="auto"/>
        <w:ind w:left="720"/>
        <w:contextualSpacing/>
        <w:rPr>
          <w:b/>
          <w:sz w:val="28"/>
          <w:szCs w:val="28"/>
          <w:lang w:eastAsia="zh-CN"/>
        </w:rPr>
      </w:pPr>
    </w:p>
    <w:p w:rsidR="00187D33" w:rsidRDefault="00187D33" w:rsidP="00187D33">
      <w:pPr>
        <w:spacing w:line="276" w:lineRule="auto"/>
        <w:ind w:firstLine="36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Реализация программы осуществляется за счет средств бюджета муниципального образования Ленинское сельское поселение Слободского района Кировской области.</w:t>
      </w:r>
    </w:p>
    <w:p w:rsidR="00187D33" w:rsidRPr="009420BA" w:rsidRDefault="00187D33" w:rsidP="00187D33">
      <w:pPr>
        <w:spacing w:line="276" w:lineRule="auto"/>
        <w:ind w:firstLine="360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Объем финансирования по годам реализации Программы уточняется при формировании проекта бюджета Ленинского сельского поселения на соответствующий финансовый год с внесением изменений в соответствующие мероприятия Программы.</w:t>
      </w:r>
    </w:p>
    <w:p w:rsidR="00187D33" w:rsidRPr="00AC3357" w:rsidRDefault="00187D33" w:rsidP="00187D33">
      <w:pPr>
        <w:jc w:val="both"/>
        <w:rPr>
          <w:sz w:val="28"/>
          <w:szCs w:val="28"/>
          <w:lang w:eastAsia="zh-CN"/>
        </w:rPr>
      </w:pPr>
    </w:p>
    <w:p w:rsidR="00187D33" w:rsidRDefault="00187D33" w:rsidP="00187D33">
      <w:pPr>
        <w:numPr>
          <w:ilvl w:val="0"/>
          <w:numId w:val="4"/>
        </w:numPr>
        <w:contextualSpacing/>
        <w:jc w:val="center"/>
        <w:rPr>
          <w:b/>
          <w:sz w:val="28"/>
          <w:szCs w:val="28"/>
          <w:lang w:eastAsia="zh-CN"/>
        </w:rPr>
      </w:pPr>
      <w:r w:rsidRPr="00AC3357">
        <w:rPr>
          <w:b/>
          <w:sz w:val="28"/>
          <w:szCs w:val="28"/>
          <w:lang w:eastAsia="zh-CN"/>
        </w:rPr>
        <w:t>Анализ рисков  реализации муниципальной программы и описание мер управления рисками</w:t>
      </w:r>
    </w:p>
    <w:p w:rsidR="00187D33" w:rsidRPr="00AC3357" w:rsidRDefault="00187D33" w:rsidP="00187D33">
      <w:pPr>
        <w:ind w:left="720"/>
        <w:contextualSpacing/>
        <w:rPr>
          <w:b/>
          <w:sz w:val="28"/>
          <w:szCs w:val="28"/>
          <w:lang w:eastAsia="zh-CN"/>
        </w:rPr>
      </w:pP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</w:rPr>
      </w:pPr>
      <w:r w:rsidRPr="00AC3357">
        <w:rPr>
          <w:sz w:val="28"/>
          <w:szCs w:val="28"/>
        </w:rPr>
        <w:t>К основным рискам реализации Программы относятся:</w:t>
      </w:r>
    </w:p>
    <w:p w:rsidR="00187D33" w:rsidRPr="00AC3357" w:rsidRDefault="00187D33" w:rsidP="00187D33">
      <w:pPr>
        <w:spacing w:line="360" w:lineRule="auto"/>
        <w:jc w:val="both"/>
        <w:rPr>
          <w:sz w:val="28"/>
          <w:szCs w:val="28"/>
        </w:rPr>
      </w:pPr>
      <w:bookmarkStart w:id="1" w:name="100423"/>
      <w:bookmarkEnd w:id="1"/>
      <w:r w:rsidRPr="00AC3357">
        <w:rPr>
          <w:sz w:val="28"/>
          <w:szCs w:val="28"/>
        </w:rPr>
        <w:t>- финансово-экономические риски - недофинансирование мероприятий Программы;</w:t>
      </w:r>
    </w:p>
    <w:p w:rsidR="00187D33" w:rsidRPr="00AC3357" w:rsidRDefault="00187D33" w:rsidP="00187D33">
      <w:pPr>
        <w:spacing w:line="360" w:lineRule="auto"/>
        <w:jc w:val="both"/>
        <w:rPr>
          <w:sz w:val="28"/>
          <w:szCs w:val="28"/>
        </w:rPr>
      </w:pPr>
      <w:bookmarkStart w:id="2" w:name="100424"/>
      <w:bookmarkEnd w:id="2"/>
      <w:r w:rsidRPr="00AC3357">
        <w:rPr>
          <w:sz w:val="28"/>
          <w:szCs w:val="28"/>
        </w:rPr>
        <w:t>- нормативные правовые риски - непринятие или несвоевременное принятие необходимых нормативных актов,  влияющих на мероприятия Программы;</w:t>
      </w:r>
    </w:p>
    <w:p w:rsidR="00187D33" w:rsidRPr="00AC3357" w:rsidRDefault="00187D33" w:rsidP="00187D33">
      <w:pPr>
        <w:spacing w:line="360" w:lineRule="auto"/>
        <w:jc w:val="both"/>
        <w:rPr>
          <w:sz w:val="28"/>
          <w:szCs w:val="28"/>
        </w:rPr>
      </w:pPr>
      <w:bookmarkStart w:id="3" w:name="100425"/>
      <w:bookmarkEnd w:id="3"/>
      <w:r w:rsidRPr="00AC3357">
        <w:rPr>
          <w:sz w:val="28"/>
          <w:szCs w:val="28"/>
        </w:rPr>
        <w:t>- 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потенциала.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</w:rPr>
      </w:pPr>
      <w:r w:rsidRPr="00AC3357">
        <w:rPr>
          <w:sz w:val="28"/>
          <w:szCs w:val="28"/>
        </w:rPr>
        <w:t xml:space="preserve">В рамках муниципальной программы отсутствует возможность управления экономическими и финансовыми рисками, возможен лишь оперативный учет последствий их проявления. 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lastRenderedPageBreak/>
        <w:t>Основные условия минимизации нормативно-правовых, организационных и управленческих рисков: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- своевременное внесение изменений в необходимые нормативные акты,  влияющие на мероприятия Программы;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- формирование эффективной системы управления реализацией Программы;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- детальное планирование хода реализации Программы;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C3357">
        <w:rPr>
          <w:sz w:val="28"/>
          <w:szCs w:val="28"/>
          <w:lang w:eastAsia="zh-CN"/>
        </w:rPr>
        <w:t>- создание системы мониторинга реализации Программы;</w:t>
      </w:r>
    </w:p>
    <w:p w:rsidR="00187D33" w:rsidRPr="00AC3357" w:rsidRDefault="00187D33" w:rsidP="00187D33">
      <w:pPr>
        <w:spacing w:line="360" w:lineRule="auto"/>
        <w:ind w:firstLine="709"/>
        <w:jc w:val="both"/>
        <w:rPr>
          <w:sz w:val="28"/>
          <w:szCs w:val="28"/>
        </w:rPr>
      </w:pPr>
      <w:r w:rsidRPr="00AC3357">
        <w:rPr>
          <w:sz w:val="28"/>
          <w:szCs w:val="28"/>
        </w:rPr>
        <w:t>- своевременная актуализация мероприятий Программы, в том числе корректировка состава и сроков исполнения мероприятий с сохранением ожидаемых результатов мероприятий Программы.</w:t>
      </w:r>
    </w:p>
    <w:p w:rsidR="00187D33" w:rsidRPr="00AC3357" w:rsidRDefault="00187D33" w:rsidP="00187D33">
      <w:pPr>
        <w:jc w:val="both"/>
        <w:rPr>
          <w:sz w:val="28"/>
          <w:szCs w:val="28"/>
          <w:lang w:eastAsia="zh-CN"/>
        </w:rPr>
      </w:pPr>
    </w:p>
    <w:p w:rsidR="00187D33" w:rsidRDefault="00187D33" w:rsidP="00187D33">
      <w:pPr>
        <w:widowControl w:val="0"/>
        <w:numPr>
          <w:ilvl w:val="0"/>
          <w:numId w:val="4"/>
        </w:numPr>
        <w:tabs>
          <w:tab w:val="left" w:pos="185"/>
        </w:tabs>
        <w:jc w:val="center"/>
        <w:rPr>
          <w:b/>
          <w:sz w:val="28"/>
          <w:szCs w:val="28"/>
          <w:lang w:eastAsia="zh-CN"/>
        </w:rPr>
      </w:pPr>
      <w:r w:rsidRPr="00AC3357">
        <w:rPr>
          <w:b/>
          <w:sz w:val="28"/>
          <w:szCs w:val="28"/>
          <w:lang w:eastAsia="zh-CN"/>
        </w:rPr>
        <w:t>Оценка эффективности реализации Программы</w:t>
      </w:r>
    </w:p>
    <w:p w:rsidR="00187D33" w:rsidRPr="00AC3357" w:rsidRDefault="00187D33" w:rsidP="00187D33">
      <w:pPr>
        <w:widowControl w:val="0"/>
        <w:tabs>
          <w:tab w:val="left" w:pos="185"/>
        </w:tabs>
        <w:ind w:left="720"/>
        <w:rPr>
          <w:b/>
          <w:sz w:val="28"/>
          <w:szCs w:val="28"/>
          <w:lang w:eastAsia="zh-CN"/>
        </w:rPr>
      </w:pPr>
    </w:p>
    <w:p w:rsidR="00187D33" w:rsidRPr="00AC3357" w:rsidRDefault="00187D33" w:rsidP="00187D33">
      <w:pPr>
        <w:widowControl w:val="0"/>
        <w:tabs>
          <w:tab w:val="left" w:pos="185"/>
        </w:tabs>
        <w:spacing w:line="360" w:lineRule="auto"/>
        <w:ind w:left="720"/>
        <w:jc w:val="both"/>
        <w:rPr>
          <w:b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Реализация мероприятий Программы позволит:</w:t>
      </w:r>
    </w:p>
    <w:p w:rsidR="00187D33" w:rsidRPr="00AC3357" w:rsidRDefault="00187D33" w:rsidP="00187D33">
      <w:pPr>
        <w:tabs>
          <w:tab w:val="left" w:pos="6742"/>
        </w:tabs>
        <w:spacing w:line="360" w:lineRule="auto"/>
        <w:ind w:left="60"/>
        <w:jc w:val="both"/>
        <w:rPr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- повысить качество муниципальных правовых актов;</w:t>
      </w:r>
    </w:p>
    <w:p w:rsidR="00187D33" w:rsidRPr="00AC3357" w:rsidRDefault="00187D33" w:rsidP="00187D33">
      <w:pPr>
        <w:spacing w:line="360" w:lineRule="auto"/>
        <w:ind w:left="60" w:right="300"/>
        <w:jc w:val="both"/>
        <w:rPr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187D33" w:rsidRPr="00AC3357" w:rsidRDefault="00187D33" w:rsidP="00187D33">
      <w:pPr>
        <w:spacing w:line="360" w:lineRule="auto"/>
        <w:ind w:left="60" w:right="300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- эффективно использовать земли.</w:t>
      </w:r>
    </w:p>
    <w:p w:rsidR="00187D33" w:rsidRPr="00AC3357" w:rsidRDefault="00187D33" w:rsidP="00187D33">
      <w:pPr>
        <w:spacing w:line="276" w:lineRule="auto"/>
        <w:ind w:left="60" w:right="300"/>
        <w:jc w:val="both"/>
        <w:rPr>
          <w:color w:val="000000"/>
          <w:sz w:val="28"/>
          <w:szCs w:val="28"/>
          <w:lang w:eastAsia="zh-CN"/>
        </w:rPr>
      </w:pPr>
    </w:p>
    <w:p w:rsidR="00187D33" w:rsidRDefault="00187D33" w:rsidP="00187D33">
      <w:pPr>
        <w:numPr>
          <w:ilvl w:val="0"/>
          <w:numId w:val="4"/>
        </w:numPr>
        <w:spacing w:line="276" w:lineRule="auto"/>
        <w:ind w:right="300"/>
        <w:jc w:val="center"/>
        <w:rPr>
          <w:b/>
          <w:color w:val="000000"/>
          <w:sz w:val="28"/>
          <w:szCs w:val="28"/>
          <w:lang w:eastAsia="zh-CN"/>
        </w:rPr>
      </w:pPr>
      <w:r w:rsidRPr="00AC3357">
        <w:rPr>
          <w:b/>
          <w:color w:val="000000"/>
          <w:sz w:val="28"/>
          <w:szCs w:val="28"/>
          <w:lang w:eastAsia="zh-CN"/>
        </w:rPr>
        <w:t>Ожидаемые результаты Программы</w:t>
      </w:r>
    </w:p>
    <w:p w:rsidR="00187D33" w:rsidRPr="00AC3357" w:rsidRDefault="00187D33" w:rsidP="00187D33">
      <w:pPr>
        <w:spacing w:line="276" w:lineRule="auto"/>
        <w:ind w:left="720" w:right="300"/>
        <w:rPr>
          <w:b/>
          <w:color w:val="000000"/>
          <w:sz w:val="28"/>
          <w:szCs w:val="28"/>
          <w:lang w:eastAsia="zh-CN"/>
        </w:rPr>
      </w:pPr>
    </w:p>
    <w:p w:rsidR="00187D33" w:rsidRDefault="00187D33" w:rsidP="00187D33">
      <w:pPr>
        <w:spacing w:after="224" w:line="360" w:lineRule="auto"/>
        <w:ind w:left="62" w:firstLine="794"/>
        <w:jc w:val="both"/>
        <w:rPr>
          <w:color w:val="000000"/>
          <w:sz w:val="28"/>
          <w:szCs w:val="28"/>
          <w:lang w:eastAsia="zh-CN"/>
        </w:rPr>
      </w:pPr>
      <w:r w:rsidRPr="00AC3357">
        <w:rPr>
          <w:color w:val="000000"/>
          <w:sz w:val="28"/>
          <w:szCs w:val="28"/>
          <w:lang w:eastAsia="zh-CN"/>
        </w:rPr>
        <w:t>Реализация данной программы будет содействовать упорядочению землепользования, вовлечение в оборот новых земельных участков,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187D33" w:rsidRDefault="00187D33" w:rsidP="00187D33">
      <w:pPr>
        <w:numPr>
          <w:ilvl w:val="0"/>
          <w:numId w:val="4"/>
        </w:numPr>
        <w:spacing w:after="224" w:line="360" w:lineRule="auto"/>
        <w:jc w:val="center"/>
        <w:rPr>
          <w:b/>
          <w:color w:val="000000"/>
          <w:sz w:val="28"/>
          <w:szCs w:val="28"/>
          <w:lang w:eastAsia="zh-CN"/>
        </w:rPr>
      </w:pPr>
      <w:r w:rsidRPr="00CA20AB">
        <w:rPr>
          <w:b/>
          <w:color w:val="000000"/>
          <w:sz w:val="28"/>
          <w:szCs w:val="28"/>
          <w:lang w:eastAsia="zh-CN"/>
        </w:rPr>
        <w:t>Мероприятия по реализации Программы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2"/>
        <w:gridCol w:w="1559"/>
        <w:gridCol w:w="1137"/>
        <w:gridCol w:w="1275"/>
        <w:gridCol w:w="1077"/>
        <w:gridCol w:w="1189"/>
        <w:gridCol w:w="1276"/>
      </w:tblGrid>
      <w:tr w:rsidR="00187D33" w:rsidRPr="006964E5" w:rsidTr="00187D33">
        <w:tc>
          <w:tcPr>
            <w:tcW w:w="510" w:type="dxa"/>
            <w:vMerge w:val="restart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2" w:type="dxa"/>
            <w:vMerge w:val="restart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7" w:type="dxa"/>
            <w:vMerge w:val="restart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17" w:type="dxa"/>
            <w:gridSpan w:val="4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 из бюджета Ленинского сельского поселения</w:t>
            </w:r>
          </w:p>
        </w:tc>
      </w:tr>
      <w:tr w:rsidR="00187D33" w:rsidRPr="006964E5" w:rsidTr="00187D33">
        <w:tc>
          <w:tcPr>
            <w:tcW w:w="510" w:type="dxa"/>
            <w:vMerge/>
          </w:tcPr>
          <w:p w:rsidR="00187D33" w:rsidRPr="006964E5" w:rsidRDefault="00187D33" w:rsidP="00160931">
            <w:pPr>
              <w:jc w:val="both"/>
            </w:pPr>
          </w:p>
        </w:tc>
        <w:tc>
          <w:tcPr>
            <w:tcW w:w="2042" w:type="dxa"/>
            <w:vMerge/>
          </w:tcPr>
          <w:p w:rsidR="00187D33" w:rsidRPr="006964E5" w:rsidRDefault="00187D33" w:rsidP="00160931">
            <w:pPr>
              <w:jc w:val="both"/>
            </w:pPr>
          </w:p>
        </w:tc>
        <w:tc>
          <w:tcPr>
            <w:tcW w:w="1559" w:type="dxa"/>
            <w:vMerge/>
          </w:tcPr>
          <w:p w:rsidR="00187D33" w:rsidRPr="006964E5" w:rsidRDefault="00187D33" w:rsidP="00160931">
            <w:pPr>
              <w:jc w:val="both"/>
            </w:pPr>
          </w:p>
        </w:tc>
        <w:tc>
          <w:tcPr>
            <w:tcW w:w="1137" w:type="dxa"/>
            <w:vMerge/>
          </w:tcPr>
          <w:p w:rsidR="00187D33" w:rsidRPr="006964E5" w:rsidRDefault="00187D33" w:rsidP="00160931">
            <w:pPr>
              <w:jc w:val="both"/>
            </w:pPr>
          </w:p>
        </w:tc>
        <w:tc>
          <w:tcPr>
            <w:tcW w:w="1275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89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187D33" w:rsidRPr="006964E5" w:rsidTr="00187D33">
        <w:tc>
          <w:tcPr>
            <w:tcW w:w="510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42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559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1137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77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89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87D33" w:rsidRPr="006964E5" w:rsidTr="00187D33">
        <w:tc>
          <w:tcPr>
            <w:tcW w:w="510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42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 за соблюдением установленного режима использования земельных участков в соответствии с их целевым назначением и разрешенным использованием и соблюдением земельного законодательства</w:t>
            </w:r>
          </w:p>
        </w:tc>
        <w:tc>
          <w:tcPr>
            <w:tcW w:w="1559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1137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77" w:type="dxa"/>
          </w:tcPr>
          <w:p w:rsidR="00187D33" w:rsidRPr="006964E5" w:rsidRDefault="00187D33" w:rsidP="00160931">
            <w:pPr>
              <w:jc w:val="center"/>
            </w:pPr>
            <w:r w:rsidRPr="006964E5">
              <w:t>Средства местного бюджета</w:t>
            </w:r>
          </w:p>
        </w:tc>
        <w:tc>
          <w:tcPr>
            <w:tcW w:w="1189" w:type="dxa"/>
          </w:tcPr>
          <w:p w:rsidR="00187D33" w:rsidRPr="006964E5" w:rsidRDefault="00187D33" w:rsidP="00160931">
            <w:pPr>
              <w:jc w:val="center"/>
            </w:pPr>
            <w:r w:rsidRPr="006964E5">
              <w:t>Средства местного бюджета</w:t>
            </w:r>
          </w:p>
        </w:tc>
        <w:tc>
          <w:tcPr>
            <w:tcW w:w="1276" w:type="dxa"/>
          </w:tcPr>
          <w:p w:rsidR="00187D33" w:rsidRPr="006964E5" w:rsidRDefault="00187D33" w:rsidP="00160931">
            <w:pPr>
              <w:jc w:val="center"/>
            </w:pPr>
            <w:r w:rsidRPr="006964E5">
              <w:t>Средства местного бюджета</w:t>
            </w:r>
          </w:p>
        </w:tc>
      </w:tr>
      <w:tr w:rsidR="00187D33" w:rsidRPr="006964E5" w:rsidTr="00187D33">
        <w:tc>
          <w:tcPr>
            <w:tcW w:w="510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42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земель.</w:t>
            </w:r>
          </w:p>
          <w:p w:rsidR="00187D33" w:rsidRPr="006964E5" w:rsidRDefault="00187D33" w:rsidP="00160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борщевиком</w:t>
            </w:r>
          </w:p>
        </w:tc>
        <w:tc>
          <w:tcPr>
            <w:tcW w:w="1559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1137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77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89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187D33" w:rsidRPr="006964E5" w:rsidTr="00187D33">
        <w:tc>
          <w:tcPr>
            <w:tcW w:w="510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042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Разъяснение норм земельного законодательства населению</w:t>
            </w:r>
          </w:p>
        </w:tc>
        <w:tc>
          <w:tcPr>
            <w:tcW w:w="1559" w:type="dxa"/>
          </w:tcPr>
          <w:p w:rsidR="00187D33" w:rsidRPr="006964E5" w:rsidRDefault="00187D33" w:rsidP="001609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сельского поселения</w:t>
            </w:r>
          </w:p>
        </w:tc>
        <w:tc>
          <w:tcPr>
            <w:tcW w:w="1137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77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89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76" w:type="dxa"/>
          </w:tcPr>
          <w:p w:rsidR="00187D33" w:rsidRPr="006964E5" w:rsidRDefault="00187D33" w:rsidP="00160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E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187D33" w:rsidRDefault="00187D33" w:rsidP="00663012"/>
    <w:sectPr w:rsidR="00187D33" w:rsidSect="00562C55">
      <w:headerReference w:type="default" r:id="rId10"/>
      <w:headerReference w:type="first" r:id="rId11"/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0C" w:rsidRDefault="00871F0C" w:rsidP="00CB31BF">
      <w:r>
        <w:separator/>
      </w:r>
    </w:p>
  </w:endnote>
  <w:endnote w:type="continuationSeparator" w:id="0">
    <w:p w:rsidR="00871F0C" w:rsidRDefault="00871F0C" w:rsidP="00CB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0C" w:rsidRDefault="00871F0C" w:rsidP="00CB31BF">
      <w:r>
        <w:separator/>
      </w:r>
    </w:p>
  </w:footnote>
  <w:footnote w:type="continuationSeparator" w:id="0">
    <w:p w:rsidR="00871F0C" w:rsidRDefault="00871F0C" w:rsidP="00CB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</w:p>
  <w:p w:rsidR="00CB31BF" w:rsidRDefault="00CB31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  <w:r>
      <w:t>18</w:t>
    </w:r>
  </w:p>
  <w:p w:rsidR="00CB31BF" w:rsidRDefault="00CB31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05BAC"/>
    <w:multiLevelType w:val="hybridMultilevel"/>
    <w:tmpl w:val="7CDC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F5841"/>
    <w:multiLevelType w:val="hybridMultilevel"/>
    <w:tmpl w:val="9FF29B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B4B38"/>
    <w:multiLevelType w:val="multilevel"/>
    <w:tmpl w:val="57A00DC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D3"/>
    <w:rsid w:val="000841A9"/>
    <w:rsid w:val="00102ED3"/>
    <w:rsid w:val="00156B27"/>
    <w:rsid w:val="00187D33"/>
    <w:rsid w:val="00255A92"/>
    <w:rsid w:val="00331893"/>
    <w:rsid w:val="00367A99"/>
    <w:rsid w:val="00404E21"/>
    <w:rsid w:val="00447A9B"/>
    <w:rsid w:val="00562C55"/>
    <w:rsid w:val="00663012"/>
    <w:rsid w:val="00850B26"/>
    <w:rsid w:val="00871F0C"/>
    <w:rsid w:val="008A005A"/>
    <w:rsid w:val="008A7556"/>
    <w:rsid w:val="009E6B5A"/>
    <w:rsid w:val="00A13FFE"/>
    <w:rsid w:val="00CB31BF"/>
    <w:rsid w:val="00CD7509"/>
    <w:rsid w:val="00CE0F96"/>
    <w:rsid w:val="00D00C8F"/>
    <w:rsid w:val="00D7612F"/>
    <w:rsid w:val="00DF0D2D"/>
    <w:rsid w:val="00E61F3C"/>
    <w:rsid w:val="00E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styleId="aa">
    <w:name w:val="No Spacing"/>
    <w:uiPriority w:val="1"/>
    <w:qFormat/>
    <w:rsid w:val="00CD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562C5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562C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5"/>
    <w:rsid w:val="00562C55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ConsPlusNormal">
    <w:name w:val="ConsPlusNormal"/>
    <w:rsid w:val="00CE0F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0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styleId="aa">
    <w:name w:val="No Spacing"/>
    <w:uiPriority w:val="1"/>
    <w:qFormat/>
    <w:rsid w:val="00CD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562C5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562C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5"/>
    <w:rsid w:val="00562C55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ConsPlusNormal">
    <w:name w:val="ConsPlusNormal"/>
    <w:rsid w:val="00CE0F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0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20</cp:revision>
  <dcterms:created xsi:type="dcterms:W3CDTF">2025-04-01T11:56:00Z</dcterms:created>
  <dcterms:modified xsi:type="dcterms:W3CDTF">2025-05-14T07:41:00Z</dcterms:modified>
</cp:coreProperties>
</file>