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D3" w:rsidRDefault="00102ED3" w:rsidP="00102ED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ED3" w:rsidRDefault="00102ED3" w:rsidP="00102ED3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102ED3" w:rsidRDefault="00102ED3" w:rsidP="00102ED3">
      <w:pPr>
        <w:jc w:val="center"/>
      </w:pPr>
      <w:r>
        <w:t>учреждено решением Ленинской сельской Думы</w:t>
      </w:r>
    </w:p>
    <w:p w:rsidR="00102ED3" w:rsidRDefault="00102ED3" w:rsidP="00102ED3">
      <w:pPr>
        <w:jc w:val="center"/>
      </w:pPr>
      <w:r>
        <w:t>от 21.11.2005  № 2/12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102ED3" w:rsidRDefault="00102ED3" w:rsidP="00102ED3">
      <w:pPr>
        <w:jc w:val="center"/>
      </w:pPr>
      <w:r>
        <w:t>органов местного самоуправления Ленинского сельского поселения</w:t>
      </w:r>
    </w:p>
    <w:p w:rsidR="00102ED3" w:rsidRDefault="00102ED3" w:rsidP="00102ED3">
      <w:pPr>
        <w:jc w:val="center"/>
      </w:pPr>
      <w:r>
        <w:t>Слободского района Кировской области</w:t>
      </w: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663012" w:rsidP="00102ED3">
      <w:pPr>
        <w:jc w:val="center"/>
      </w:pPr>
      <w:r>
        <w:t xml:space="preserve">Выпуск № </w:t>
      </w:r>
      <w:r w:rsidR="002A2194">
        <w:t>12 (121</w:t>
      </w:r>
      <w:r w:rsidR="00331893">
        <w:t>)</w:t>
      </w:r>
    </w:p>
    <w:p w:rsidR="00102ED3" w:rsidRDefault="00102ED3" w:rsidP="00102ED3">
      <w:pPr>
        <w:jc w:val="center"/>
      </w:pPr>
      <w:r>
        <w:t xml:space="preserve">от  </w:t>
      </w:r>
      <w:r w:rsidR="002A2194">
        <w:t>04</w:t>
      </w:r>
      <w:r w:rsidR="00CD7509">
        <w:t>.04</w:t>
      </w:r>
      <w:r>
        <w:t>.2025</w:t>
      </w:r>
    </w:p>
    <w:p w:rsidR="00102ED3" w:rsidRDefault="00102ED3" w:rsidP="00102ED3">
      <w:pPr>
        <w:jc w:val="center"/>
      </w:pPr>
      <w:r>
        <w:t xml:space="preserve"> года</w:t>
      </w:r>
    </w:p>
    <w:p w:rsidR="00102ED3" w:rsidRDefault="00102ED3" w:rsidP="00102ED3">
      <w:pPr>
        <w:jc w:val="center"/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jc w:val="center"/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pPr>
        <w:rPr>
          <w:b/>
        </w:rPr>
      </w:pPr>
    </w:p>
    <w:p w:rsidR="00102ED3" w:rsidRDefault="00102ED3" w:rsidP="00102ED3">
      <w:r>
        <w:rPr>
          <w:b/>
        </w:rPr>
        <w:t>Учредитель:</w:t>
      </w:r>
      <w:r>
        <w:t xml:space="preserve"> </w:t>
      </w:r>
    </w:p>
    <w:p w:rsidR="00102ED3" w:rsidRDefault="00102ED3" w:rsidP="00102ED3">
      <w:r>
        <w:t>Ленинская сельская Дума</w:t>
      </w:r>
    </w:p>
    <w:p w:rsidR="00102ED3" w:rsidRDefault="00102ED3" w:rsidP="00102ED3"/>
    <w:p w:rsidR="00102ED3" w:rsidRDefault="00102ED3" w:rsidP="00102ED3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102ED3" w:rsidRDefault="00102ED3" w:rsidP="00102ED3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102ED3" w:rsidRDefault="00102ED3" w:rsidP="00102ED3"/>
    <w:p w:rsidR="00102ED3" w:rsidRDefault="00102ED3" w:rsidP="00102ED3">
      <w:pPr>
        <w:rPr>
          <w:b/>
        </w:rPr>
      </w:pPr>
      <w:r>
        <w:rPr>
          <w:b/>
        </w:rPr>
        <w:t xml:space="preserve">Тираж: </w:t>
      </w:r>
    </w:p>
    <w:p w:rsidR="00102ED3" w:rsidRPr="00102ED3" w:rsidRDefault="00102ED3" w:rsidP="00102ED3">
      <w:pPr>
        <w:rPr>
          <w:bCs/>
        </w:rPr>
      </w:pPr>
      <w:r>
        <w:t>5 экземпляров</w:t>
      </w:r>
    </w:p>
    <w:p w:rsidR="00102ED3" w:rsidRDefault="00102ED3" w:rsidP="00102ED3"/>
    <w:p w:rsidR="00102ED3" w:rsidRDefault="00102ED3" w:rsidP="00102ED3"/>
    <w:p w:rsidR="00102ED3" w:rsidRDefault="00102ED3" w:rsidP="00102ED3"/>
    <w:p w:rsidR="00102ED3" w:rsidRDefault="00102ED3" w:rsidP="00102ED3"/>
    <w:p w:rsidR="00663012" w:rsidRDefault="00663012" w:rsidP="00663012">
      <w:pPr>
        <w:jc w:val="center"/>
      </w:pPr>
      <w:r>
        <w:t>Содержание:</w:t>
      </w:r>
    </w:p>
    <w:p w:rsidR="00663012" w:rsidRDefault="00663012" w:rsidP="00663012"/>
    <w:p w:rsidR="00663012" w:rsidRDefault="00663012" w:rsidP="00663012"/>
    <w:p w:rsidR="00663012" w:rsidRDefault="002A2194" w:rsidP="002A2194">
      <w:pPr>
        <w:pStyle w:val="a9"/>
        <w:numPr>
          <w:ilvl w:val="0"/>
          <w:numId w:val="5"/>
        </w:numPr>
        <w:jc w:val="both"/>
      </w:pPr>
      <w:r>
        <w:t>Объявление о продаже земельного участка</w:t>
      </w:r>
      <w:proofErr w:type="gramStart"/>
      <w:r>
        <w:t>…………</w:t>
      </w:r>
      <w:r w:rsidR="009A72A0">
        <w:t>…………………………….</w:t>
      </w:r>
      <w:proofErr w:type="gramEnd"/>
      <w:r w:rsidR="009A72A0">
        <w:t>стр.3</w:t>
      </w:r>
    </w:p>
    <w:p w:rsidR="002A2194" w:rsidRDefault="002A2194" w:rsidP="002A2194">
      <w:pPr>
        <w:pStyle w:val="a9"/>
        <w:numPr>
          <w:ilvl w:val="0"/>
          <w:numId w:val="5"/>
        </w:numPr>
        <w:jc w:val="both"/>
      </w:pPr>
      <w:r>
        <w:t>Постановление администрации от 03.04.2025 № 65 «</w:t>
      </w:r>
      <w:r w:rsidRPr="002A2194">
        <w:t>О подготовке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  <w:proofErr w:type="gramStart"/>
      <w:r>
        <w:t>»…</w:t>
      </w:r>
      <w:r w:rsidR="009A72A0">
        <w:t>…………</w:t>
      </w:r>
      <w:r>
        <w:t>…..</w:t>
      </w:r>
      <w:proofErr w:type="gramEnd"/>
      <w:r>
        <w:t>стр.</w:t>
      </w:r>
      <w:r w:rsidR="009A72A0">
        <w:t>4-5</w:t>
      </w:r>
    </w:p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187D33" w:rsidRDefault="00187D33" w:rsidP="00187D33"/>
    <w:p w:rsidR="00D00C8F" w:rsidRDefault="00D00C8F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8A7556" w:rsidRDefault="008A7556" w:rsidP="00D00C8F">
      <w:pPr>
        <w:jc w:val="both"/>
      </w:pPr>
    </w:p>
    <w:p w:rsidR="00187D33" w:rsidRDefault="00187D33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Default="009A72A0" w:rsidP="00187D33"/>
    <w:p w:rsidR="009A72A0" w:rsidRPr="009A72A0" w:rsidRDefault="009A72A0" w:rsidP="009A72A0">
      <w:pPr>
        <w:jc w:val="center"/>
        <w:rPr>
          <w:b/>
          <w:sz w:val="28"/>
          <w:szCs w:val="28"/>
        </w:rPr>
      </w:pPr>
      <w:bookmarkStart w:id="0" w:name="_GoBack"/>
      <w:r w:rsidRPr="009A72A0">
        <w:rPr>
          <w:b/>
          <w:sz w:val="28"/>
          <w:szCs w:val="28"/>
        </w:rPr>
        <w:lastRenderedPageBreak/>
        <w:t>О продаже земельных долей в праве общей долевой собственности на земельный участок из земель сельскохозяйственного назначения</w:t>
      </w:r>
    </w:p>
    <w:bookmarkEnd w:id="0"/>
    <w:p w:rsidR="009A72A0" w:rsidRDefault="009A72A0" w:rsidP="009A72A0">
      <w:pPr>
        <w:rPr>
          <w:sz w:val="28"/>
          <w:szCs w:val="28"/>
        </w:rPr>
      </w:pPr>
    </w:p>
    <w:p w:rsidR="009A72A0" w:rsidRPr="009A72A0" w:rsidRDefault="009A72A0" w:rsidP="009A72A0">
      <w:pPr>
        <w:jc w:val="both"/>
        <w:rPr>
          <w:sz w:val="28"/>
          <w:szCs w:val="28"/>
        </w:rPr>
      </w:pPr>
      <w:proofErr w:type="gramStart"/>
      <w:r w:rsidRPr="009A72A0">
        <w:rPr>
          <w:sz w:val="28"/>
          <w:szCs w:val="28"/>
        </w:rPr>
        <w:t>Администрация Ленинского сельского поселения Слободского района Кировской области в соответствии с п. 4 ст. 12 Федерального закона от 24.07.2002 № 101-ФЗ «Об обороте земель сельскохозяйственного назначения» информирует о продаже земельных долей в праве общей долевой собственности на земельный участок из земель сельскохозяйственного назначения с кадастровым номером 43:30:000000:405 (СПК (колхоз) им. Ленина Слободского района Кировской области) общей площадью 168</w:t>
      </w:r>
      <w:proofErr w:type="gramEnd"/>
      <w:r w:rsidRPr="009A72A0">
        <w:rPr>
          <w:sz w:val="28"/>
          <w:szCs w:val="28"/>
        </w:rPr>
        <w:t xml:space="preserve"> </w:t>
      </w:r>
      <w:proofErr w:type="gramStart"/>
      <w:r w:rsidRPr="009A72A0">
        <w:rPr>
          <w:sz w:val="28"/>
          <w:szCs w:val="28"/>
        </w:rPr>
        <w:t>га</w:t>
      </w:r>
      <w:proofErr w:type="gramEnd"/>
      <w:r w:rsidRPr="009A72A0">
        <w:rPr>
          <w:sz w:val="28"/>
          <w:szCs w:val="28"/>
        </w:rPr>
        <w:t xml:space="preserve"> (4160 </w:t>
      </w:r>
      <w:proofErr w:type="spellStart"/>
      <w:r w:rsidRPr="009A72A0">
        <w:rPr>
          <w:sz w:val="28"/>
          <w:szCs w:val="28"/>
        </w:rPr>
        <w:t>балло</w:t>
      </w:r>
      <w:proofErr w:type="spellEnd"/>
      <w:r w:rsidRPr="009A72A0">
        <w:rPr>
          <w:sz w:val="28"/>
          <w:szCs w:val="28"/>
        </w:rPr>
        <w:t>/гектаров). Право муниципальной собственности поселения зарегистрировано в ЕГРН 11.03.2025 года, регистрационная запись № 43:30:000000:405-43/051/2025-99.</w:t>
      </w:r>
    </w:p>
    <w:p w:rsidR="009A72A0" w:rsidRPr="009A72A0" w:rsidRDefault="009A72A0" w:rsidP="009A72A0">
      <w:pPr>
        <w:jc w:val="both"/>
        <w:rPr>
          <w:sz w:val="28"/>
          <w:szCs w:val="28"/>
        </w:rPr>
      </w:pPr>
    </w:p>
    <w:p w:rsidR="009A72A0" w:rsidRPr="009A72A0" w:rsidRDefault="009A72A0" w:rsidP="009A72A0">
      <w:pPr>
        <w:jc w:val="both"/>
        <w:rPr>
          <w:sz w:val="28"/>
          <w:szCs w:val="28"/>
        </w:rPr>
      </w:pPr>
      <w:r w:rsidRPr="009A72A0">
        <w:rPr>
          <w:sz w:val="28"/>
          <w:szCs w:val="28"/>
        </w:rPr>
        <w:t>В соответствии с п. 4 ст. 12 Федерального закона от 24.07.2002 № 101-ФЗ «Об обороте земель сельскохозяйственного назначения» право приобретения земельных долей имеют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9A72A0" w:rsidRP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  <w:r w:rsidRPr="009A72A0">
        <w:rPr>
          <w:sz w:val="28"/>
          <w:szCs w:val="28"/>
        </w:rPr>
        <w:t xml:space="preserve">Заявления на приобретение земельных долей принимаются по адресу: 613110, Кировская область, Слободской район, </w:t>
      </w:r>
      <w:proofErr w:type="spellStart"/>
      <w:r w:rsidRPr="009A72A0">
        <w:rPr>
          <w:sz w:val="28"/>
          <w:szCs w:val="28"/>
        </w:rPr>
        <w:t>п.г.т</w:t>
      </w:r>
      <w:proofErr w:type="spellEnd"/>
      <w:r w:rsidRPr="009A72A0">
        <w:rPr>
          <w:sz w:val="28"/>
          <w:szCs w:val="28"/>
        </w:rPr>
        <w:t>. Вахруши, ул. Ленина д. 78, здание администрации Ленинского сельского поселения Слободского района Кировской области.</w:t>
      </w: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Default="009A72A0" w:rsidP="009A72A0">
      <w:pPr>
        <w:jc w:val="both"/>
        <w:rPr>
          <w:sz w:val="28"/>
          <w:szCs w:val="28"/>
        </w:rPr>
      </w:pPr>
    </w:p>
    <w:p w:rsidR="009A72A0" w:rsidRPr="009A72A0" w:rsidRDefault="009A72A0" w:rsidP="009A72A0">
      <w:pPr>
        <w:spacing w:after="200" w:line="360" w:lineRule="auto"/>
        <w:jc w:val="center"/>
        <w:rPr>
          <w:b/>
          <w:bCs/>
          <w:color w:val="000000"/>
          <w:sz w:val="28"/>
          <w:szCs w:val="28"/>
        </w:rPr>
      </w:pPr>
      <w:r w:rsidRPr="009A72A0">
        <w:rPr>
          <w:noProof/>
          <w:sz w:val="28"/>
          <w:szCs w:val="28"/>
        </w:rPr>
        <w:lastRenderedPageBreak/>
        <w:drawing>
          <wp:inline distT="0" distB="0" distL="0" distR="0" wp14:anchorId="75828A47" wp14:editId="2BFFBA15">
            <wp:extent cx="544830" cy="74930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2A0" w:rsidRPr="009A72A0" w:rsidRDefault="009A72A0" w:rsidP="009A72A0">
      <w:pPr>
        <w:spacing w:after="200" w:line="360" w:lineRule="auto"/>
        <w:jc w:val="center"/>
        <w:rPr>
          <w:b/>
          <w:sz w:val="27"/>
          <w:szCs w:val="27"/>
        </w:rPr>
      </w:pPr>
      <w:r w:rsidRPr="009A72A0">
        <w:rPr>
          <w:b/>
          <w:bCs/>
          <w:color w:val="000000"/>
          <w:sz w:val="28"/>
          <w:szCs w:val="28"/>
        </w:rPr>
        <w:t xml:space="preserve"> </w:t>
      </w:r>
      <w:r w:rsidRPr="009A72A0">
        <w:rPr>
          <w:b/>
          <w:sz w:val="27"/>
          <w:szCs w:val="27"/>
        </w:rPr>
        <w:t>АДМИНИСТРАЦИЯ ЛЕНИНСКОГО СЕЛЬСКОГО ПОСЕЛЕНИЯ</w:t>
      </w:r>
    </w:p>
    <w:p w:rsidR="009A72A0" w:rsidRPr="009A72A0" w:rsidRDefault="009A72A0" w:rsidP="009A72A0">
      <w:pPr>
        <w:spacing w:after="200" w:line="360" w:lineRule="auto"/>
        <w:jc w:val="center"/>
        <w:rPr>
          <w:b/>
          <w:sz w:val="27"/>
          <w:szCs w:val="27"/>
        </w:rPr>
      </w:pPr>
      <w:r w:rsidRPr="009A72A0">
        <w:rPr>
          <w:b/>
          <w:sz w:val="27"/>
          <w:szCs w:val="27"/>
        </w:rPr>
        <w:t>СЛОБОДСКОГО РАЙОНА КИРОВСКОЙ ОБЛАСТИ</w:t>
      </w:r>
    </w:p>
    <w:p w:rsidR="009A72A0" w:rsidRPr="009A72A0" w:rsidRDefault="009A72A0" w:rsidP="009A72A0">
      <w:pPr>
        <w:keepNext/>
        <w:spacing w:line="360" w:lineRule="auto"/>
        <w:jc w:val="center"/>
        <w:outlineLvl w:val="0"/>
        <w:rPr>
          <w:b/>
          <w:bCs/>
          <w:sz w:val="27"/>
          <w:szCs w:val="27"/>
        </w:rPr>
      </w:pPr>
      <w:r w:rsidRPr="009A72A0">
        <w:rPr>
          <w:b/>
          <w:bCs/>
          <w:sz w:val="27"/>
          <w:szCs w:val="27"/>
        </w:rPr>
        <w:t>ПОСТАНОВЛЕНИЕ</w:t>
      </w:r>
    </w:p>
    <w:p w:rsidR="009A72A0" w:rsidRPr="009A72A0" w:rsidRDefault="009A72A0" w:rsidP="009A72A0">
      <w:pPr>
        <w:keepNext/>
        <w:spacing w:line="360" w:lineRule="auto"/>
        <w:jc w:val="center"/>
        <w:outlineLvl w:val="0"/>
        <w:rPr>
          <w:bCs/>
          <w:sz w:val="28"/>
          <w:szCs w:val="28"/>
        </w:rPr>
      </w:pPr>
      <w:r w:rsidRPr="009A72A0">
        <w:rPr>
          <w:bCs/>
          <w:sz w:val="28"/>
          <w:szCs w:val="28"/>
        </w:rPr>
        <w:t>03.04.2025                                                                              №  65</w:t>
      </w:r>
    </w:p>
    <w:p w:rsidR="009A72A0" w:rsidRPr="009A72A0" w:rsidRDefault="009A72A0" w:rsidP="009A72A0">
      <w:pPr>
        <w:spacing w:after="200" w:line="276" w:lineRule="auto"/>
        <w:jc w:val="center"/>
        <w:rPr>
          <w:sz w:val="28"/>
          <w:szCs w:val="28"/>
        </w:rPr>
      </w:pPr>
      <w:r w:rsidRPr="009A72A0">
        <w:rPr>
          <w:sz w:val="28"/>
          <w:szCs w:val="28"/>
        </w:rPr>
        <w:t xml:space="preserve">д. </w:t>
      </w:r>
      <w:proofErr w:type="spellStart"/>
      <w:r w:rsidRPr="009A72A0">
        <w:rPr>
          <w:sz w:val="28"/>
          <w:szCs w:val="28"/>
        </w:rPr>
        <w:t>Рубежница</w:t>
      </w:r>
      <w:proofErr w:type="spellEnd"/>
    </w:p>
    <w:p w:rsidR="009A72A0" w:rsidRPr="009A72A0" w:rsidRDefault="009A72A0" w:rsidP="009A72A0">
      <w:pPr>
        <w:spacing w:after="200" w:line="276" w:lineRule="auto"/>
        <w:jc w:val="center"/>
        <w:rPr>
          <w:b/>
          <w:sz w:val="28"/>
          <w:szCs w:val="28"/>
        </w:rPr>
      </w:pPr>
      <w:r w:rsidRPr="009A72A0">
        <w:rPr>
          <w:b/>
          <w:sz w:val="28"/>
          <w:szCs w:val="28"/>
        </w:rPr>
        <w:t>О подготовке проекта внесения изменений в Генеральный план муниципального образования Ленинское сельское поселение Слободского района Кировской области</w:t>
      </w:r>
    </w:p>
    <w:p w:rsidR="009A72A0" w:rsidRPr="009A72A0" w:rsidRDefault="009A72A0" w:rsidP="009A72A0">
      <w:pPr>
        <w:spacing w:after="200" w:line="360" w:lineRule="auto"/>
        <w:jc w:val="both"/>
        <w:rPr>
          <w:sz w:val="27"/>
          <w:szCs w:val="27"/>
        </w:rPr>
      </w:pPr>
      <w:r w:rsidRPr="009A72A0">
        <w:rPr>
          <w:b/>
          <w:sz w:val="28"/>
          <w:szCs w:val="28"/>
        </w:rPr>
        <w:t xml:space="preserve">     </w:t>
      </w:r>
      <w:r w:rsidRPr="009A72A0">
        <w:rPr>
          <w:sz w:val="28"/>
          <w:szCs w:val="28"/>
        </w:rPr>
        <w:t xml:space="preserve"> </w:t>
      </w:r>
      <w:proofErr w:type="gramStart"/>
      <w:r w:rsidRPr="009A72A0">
        <w:rPr>
          <w:sz w:val="27"/>
          <w:szCs w:val="27"/>
        </w:rPr>
        <w:t>В соответствии со статьями 2,8,9,24,25 Градостроительного кодекса Российской Федерации, статьями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постановлением Правительства Кировской области от 23.08.2016 № 5/58 «Об утверждении Положения о составе, порядке подготовки документов территориального планирования муниципальных образований Кировской области, порядке подготовки планов реализации таких документов», администрация</w:t>
      </w:r>
      <w:proofErr w:type="gramEnd"/>
      <w:r w:rsidRPr="009A72A0">
        <w:rPr>
          <w:sz w:val="27"/>
          <w:szCs w:val="27"/>
        </w:rPr>
        <w:t xml:space="preserve"> Ленинского сельского поселения ПОСТАНОВЛЯЕТ: </w:t>
      </w:r>
    </w:p>
    <w:p w:rsidR="009A72A0" w:rsidRPr="009A72A0" w:rsidRDefault="009A72A0" w:rsidP="009A72A0">
      <w:pPr>
        <w:tabs>
          <w:tab w:val="left" w:pos="567"/>
        </w:tabs>
        <w:spacing w:after="200" w:line="360" w:lineRule="auto"/>
        <w:jc w:val="both"/>
        <w:rPr>
          <w:sz w:val="27"/>
          <w:szCs w:val="27"/>
        </w:rPr>
      </w:pPr>
      <w:r w:rsidRPr="009A72A0">
        <w:rPr>
          <w:sz w:val="27"/>
          <w:szCs w:val="27"/>
        </w:rPr>
        <w:t xml:space="preserve">       1. </w:t>
      </w:r>
      <w:proofErr w:type="gramStart"/>
      <w:r w:rsidRPr="009A72A0">
        <w:rPr>
          <w:sz w:val="27"/>
          <w:szCs w:val="27"/>
        </w:rPr>
        <w:t>Организовать подготовку проекта внесения изменений в Генеральный план муниципального образования Ленинское сельское поселение Слободского района Кировской области, утвержденного решением Ленинской сельской Думы от 22.04.2010 №32/125 (в редакции от 22.05.2014 №16/78, от 10.12.2015 №30/162, от 06.02.2017 №42/212, от 15.08.2019 №23/95, от 10.06.2021 №40/194, от 26.05.2022 №46/235, от 19.12.2024 №29/103), в части изменения функционального</w:t>
      </w:r>
      <w:proofErr w:type="gramEnd"/>
      <w:r w:rsidRPr="009A72A0">
        <w:rPr>
          <w:sz w:val="27"/>
          <w:szCs w:val="27"/>
        </w:rPr>
        <w:t xml:space="preserve"> зонирования и описания  границ населенных пунктов Ленинского сельского поселения.</w:t>
      </w:r>
    </w:p>
    <w:p w:rsidR="009A72A0" w:rsidRPr="009A72A0" w:rsidRDefault="009A72A0" w:rsidP="009A72A0">
      <w:pPr>
        <w:tabs>
          <w:tab w:val="left" w:pos="567"/>
        </w:tabs>
        <w:spacing w:after="200" w:line="360" w:lineRule="auto"/>
        <w:jc w:val="both"/>
        <w:rPr>
          <w:sz w:val="27"/>
          <w:szCs w:val="27"/>
        </w:rPr>
      </w:pPr>
      <w:r w:rsidRPr="009A72A0">
        <w:rPr>
          <w:sz w:val="27"/>
          <w:szCs w:val="27"/>
        </w:rPr>
        <w:lastRenderedPageBreak/>
        <w:t xml:space="preserve">      2. Определить местом сбора предложений по внесению изменений в Генеральный план кабинет №4 здания администрации Ленинского сельского поселения по адресу: Кировская область, Слободской район, п. Вахруши, ул. Ленина, д. 78.</w:t>
      </w:r>
    </w:p>
    <w:p w:rsidR="009A72A0" w:rsidRPr="009A72A0" w:rsidRDefault="009A72A0" w:rsidP="009A72A0">
      <w:pPr>
        <w:tabs>
          <w:tab w:val="left" w:pos="567"/>
        </w:tabs>
        <w:spacing w:after="200" w:line="360" w:lineRule="auto"/>
        <w:jc w:val="both"/>
        <w:rPr>
          <w:sz w:val="27"/>
          <w:szCs w:val="27"/>
        </w:rPr>
      </w:pPr>
      <w:r w:rsidRPr="009A72A0">
        <w:rPr>
          <w:sz w:val="27"/>
          <w:szCs w:val="27"/>
        </w:rPr>
        <w:t xml:space="preserve">      3. Представить на рассмотрение Ленинской сельской Думе для последующего утверждения проекта внесения изменений в Генеральный план муниципального образования Ленинское сельское поселение Слободского района Кировской области.</w:t>
      </w:r>
    </w:p>
    <w:p w:rsidR="009A72A0" w:rsidRPr="009A72A0" w:rsidRDefault="009A72A0" w:rsidP="009A72A0">
      <w:pPr>
        <w:tabs>
          <w:tab w:val="left" w:pos="567"/>
        </w:tabs>
        <w:spacing w:after="200" w:line="360" w:lineRule="auto"/>
        <w:jc w:val="both"/>
        <w:rPr>
          <w:sz w:val="27"/>
          <w:szCs w:val="27"/>
        </w:rPr>
      </w:pPr>
      <w:r w:rsidRPr="009A72A0">
        <w:rPr>
          <w:sz w:val="27"/>
          <w:szCs w:val="27"/>
        </w:rPr>
        <w:t xml:space="preserve">      4. Настоящее постановление вступает в силу с момента его опубликования.</w:t>
      </w:r>
    </w:p>
    <w:p w:rsidR="009A72A0" w:rsidRPr="009A72A0" w:rsidRDefault="009A72A0" w:rsidP="009A72A0">
      <w:pPr>
        <w:tabs>
          <w:tab w:val="left" w:pos="567"/>
        </w:tabs>
        <w:spacing w:after="200" w:line="360" w:lineRule="auto"/>
        <w:jc w:val="both"/>
        <w:rPr>
          <w:sz w:val="28"/>
          <w:szCs w:val="28"/>
        </w:rPr>
      </w:pPr>
      <w:r w:rsidRPr="009A72A0">
        <w:rPr>
          <w:sz w:val="27"/>
          <w:szCs w:val="27"/>
        </w:rPr>
        <w:t xml:space="preserve">     5. Опубликовать постановление в официальном издании поселения «Информационный бюллетень».</w:t>
      </w:r>
    </w:p>
    <w:p w:rsidR="009A72A0" w:rsidRPr="009A72A0" w:rsidRDefault="009A72A0" w:rsidP="009A72A0">
      <w:pPr>
        <w:tabs>
          <w:tab w:val="left" w:pos="567"/>
        </w:tabs>
        <w:spacing w:after="200"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9A72A0" w:rsidRPr="009A72A0" w:rsidTr="00051192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72A0" w:rsidRPr="009A72A0" w:rsidRDefault="009A72A0" w:rsidP="009A72A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A72A0" w:rsidRPr="009A72A0" w:rsidRDefault="009A72A0" w:rsidP="009A72A0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9A72A0" w:rsidRPr="009A72A0" w:rsidRDefault="009A72A0" w:rsidP="009A72A0">
      <w:pPr>
        <w:spacing w:line="276" w:lineRule="auto"/>
        <w:jc w:val="both"/>
        <w:rPr>
          <w:sz w:val="28"/>
          <w:szCs w:val="28"/>
        </w:rPr>
      </w:pPr>
      <w:r w:rsidRPr="009A72A0">
        <w:rPr>
          <w:sz w:val="28"/>
          <w:szCs w:val="28"/>
        </w:rPr>
        <w:t xml:space="preserve">Глава  администрации </w:t>
      </w:r>
    </w:p>
    <w:p w:rsidR="009A72A0" w:rsidRPr="009A72A0" w:rsidRDefault="009A72A0" w:rsidP="009A72A0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  <w:r w:rsidRPr="009A72A0">
        <w:rPr>
          <w:sz w:val="28"/>
          <w:szCs w:val="28"/>
        </w:rPr>
        <w:t>Ленинского сельского поселения                                                С.В. Савиных</w:t>
      </w:r>
    </w:p>
    <w:p w:rsidR="009A72A0" w:rsidRDefault="009A72A0" w:rsidP="009A72A0">
      <w:pPr>
        <w:jc w:val="both"/>
        <w:rPr>
          <w:sz w:val="28"/>
          <w:szCs w:val="28"/>
        </w:rPr>
      </w:pPr>
    </w:p>
    <w:sectPr w:rsidR="009A72A0" w:rsidSect="00562C55">
      <w:headerReference w:type="default" r:id="rId10"/>
      <w:headerReference w:type="first" r:id="rId11"/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AB" w:rsidRDefault="007664AB" w:rsidP="00CB31BF">
      <w:r>
        <w:separator/>
      </w:r>
    </w:p>
  </w:endnote>
  <w:endnote w:type="continuationSeparator" w:id="0">
    <w:p w:rsidR="007664AB" w:rsidRDefault="007664AB" w:rsidP="00CB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AB" w:rsidRDefault="007664AB" w:rsidP="00CB31BF">
      <w:r>
        <w:separator/>
      </w:r>
    </w:p>
  </w:footnote>
  <w:footnote w:type="continuationSeparator" w:id="0">
    <w:p w:rsidR="007664AB" w:rsidRDefault="007664AB" w:rsidP="00CB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</w:p>
  <w:p w:rsidR="00CB31BF" w:rsidRDefault="00CB31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1BF" w:rsidRDefault="00CB31BF">
    <w:pPr>
      <w:pStyle w:val="a5"/>
      <w:jc w:val="center"/>
    </w:pPr>
    <w:r>
      <w:t>18</w:t>
    </w:r>
  </w:p>
  <w:p w:rsidR="00CB31BF" w:rsidRDefault="00CB31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605BAC"/>
    <w:multiLevelType w:val="hybridMultilevel"/>
    <w:tmpl w:val="7CDC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5841"/>
    <w:multiLevelType w:val="hybridMultilevel"/>
    <w:tmpl w:val="9FF29B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B4B38"/>
    <w:multiLevelType w:val="multilevel"/>
    <w:tmpl w:val="57A00DC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4">
    <w:nsid w:val="4D027B6E"/>
    <w:multiLevelType w:val="hybridMultilevel"/>
    <w:tmpl w:val="67F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D3"/>
    <w:rsid w:val="000841A9"/>
    <w:rsid w:val="00102ED3"/>
    <w:rsid w:val="00156B27"/>
    <w:rsid w:val="00187D33"/>
    <w:rsid w:val="00255A92"/>
    <w:rsid w:val="002A2194"/>
    <w:rsid w:val="00331893"/>
    <w:rsid w:val="00367A99"/>
    <w:rsid w:val="00404E21"/>
    <w:rsid w:val="00447A9B"/>
    <w:rsid w:val="00562C55"/>
    <w:rsid w:val="00663012"/>
    <w:rsid w:val="007664AB"/>
    <w:rsid w:val="00850B26"/>
    <w:rsid w:val="00871F0C"/>
    <w:rsid w:val="008A005A"/>
    <w:rsid w:val="008A7556"/>
    <w:rsid w:val="009A72A0"/>
    <w:rsid w:val="009E6B5A"/>
    <w:rsid w:val="00A13FFE"/>
    <w:rsid w:val="00CB31BF"/>
    <w:rsid w:val="00CD7509"/>
    <w:rsid w:val="00CE0F96"/>
    <w:rsid w:val="00D00C8F"/>
    <w:rsid w:val="00D7612F"/>
    <w:rsid w:val="00DF0D2D"/>
    <w:rsid w:val="00E61F3C"/>
    <w:rsid w:val="00EC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ED3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102ED3"/>
    <w:rPr>
      <w:sz w:val="48"/>
    </w:rPr>
  </w:style>
  <w:style w:type="character" w:customStyle="1" w:styleId="18">
    <w:name w:val="18 пт"/>
    <w:basedOn w:val="a0"/>
    <w:rsid w:val="00102ED3"/>
    <w:rPr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102E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E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02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50B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31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3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B31BF"/>
    <w:pPr>
      <w:ind w:left="720"/>
      <w:contextualSpacing/>
    </w:pPr>
  </w:style>
  <w:style w:type="paragraph" w:styleId="aa">
    <w:name w:val="No Spacing"/>
    <w:uiPriority w:val="1"/>
    <w:qFormat/>
    <w:rsid w:val="00CD7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rsid w:val="00562C55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562C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5"/>
    <w:rsid w:val="00562C55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ConsPlusNormal">
    <w:name w:val="ConsPlusNormal"/>
    <w:rsid w:val="00CE0F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0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23</cp:revision>
  <dcterms:created xsi:type="dcterms:W3CDTF">2025-04-01T11:56:00Z</dcterms:created>
  <dcterms:modified xsi:type="dcterms:W3CDTF">2025-05-14T10:37:00Z</dcterms:modified>
</cp:coreProperties>
</file>