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E8" w:rsidRDefault="000C55E8" w:rsidP="000C55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E8" w:rsidRPr="002D0F93" w:rsidRDefault="000C55E8" w:rsidP="000C55E8">
      <w:pPr>
        <w:jc w:val="center"/>
        <w:rPr>
          <w:rStyle w:val="18"/>
        </w:rPr>
      </w:pPr>
    </w:p>
    <w:p w:rsidR="000C55E8" w:rsidRPr="003C6B16" w:rsidRDefault="000C55E8" w:rsidP="000C55E8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0C55E8" w:rsidRPr="003C6B16" w:rsidRDefault="000C55E8" w:rsidP="000C55E8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0C55E8" w:rsidRPr="003C6B16" w:rsidRDefault="000C55E8" w:rsidP="000C55E8">
      <w:pPr>
        <w:jc w:val="center"/>
        <w:rPr>
          <w:rStyle w:val="18"/>
          <w:sz w:val="26"/>
          <w:szCs w:val="26"/>
        </w:rPr>
      </w:pPr>
    </w:p>
    <w:p w:rsidR="000C55E8" w:rsidRPr="003C6B16" w:rsidRDefault="000C55E8" w:rsidP="000C55E8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45"/>
        <w:gridCol w:w="1677"/>
      </w:tblGrid>
      <w:tr w:rsidR="000C55E8" w:rsidRPr="003C6B16" w:rsidTr="00D03B92">
        <w:tc>
          <w:tcPr>
            <w:tcW w:w="2268" w:type="dxa"/>
            <w:tcBorders>
              <w:bottom w:val="single" w:sz="4" w:space="0" w:color="auto"/>
            </w:tcBorders>
          </w:tcPr>
          <w:p w:rsidR="000C55E8" w:rsidRPr="003C6B16" w:rsidRDefault="00C37678" w:rsidP="00C37678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07</w:t>
            </w:r>
            <w:r w:rsidR="000C55E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0C55E8"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0C55E8" w:rsidRPr="003C6B16" w:rsidRDefault="000C55E8" w:rsidP="00D03B92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55E8" w:rsidRPr="003C6B16" w:rsidRDefault="000C55E8" w:rsidP="00C37678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</w:t>
            </w:r>
            <w:r w:rsidR="00C37678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C55E8" w:rsidRPr="003C6B16" w:rsidRDefault="000C55E8" w:rsidP="000C55E8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>д. Рубежница</w:t>
      </w:r>
    </w:p>
    <w:p w:rsidR="000C55E8" w:rsidRPr="003C6B16" w:rsidRDefault="000C55E8" w:rsidP="000C55E8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0C55E8" w:rsidRPr="003C6B16" w:rsidTr="00D03B92">
        <w:trPr>
          <w:jc w:val="center"/>
        </w:trPr>
        <w:tc>
          <w:tcPr>
            <w:tcW w:w="7570" w:type="dxa"/>
            <w:vAlign w:val="center"/>
          </w:tcPr>
          <w:p w:rsidR="000C55E8" w:rsidRPr="003C6B16" w:rsidRDefault="000C55E8" w:rsidP="00C37678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r w:rsidRPr="003C6B16">
              <w:rPr>
                <w:b/>
                <w:sz w:val="26"/>
                <w:szCs w:val="26"/>
              </w:rPr>
              <w:t>О разработке проекта планировки, совмещенного с проектом межевания территории в границах земельн</w:t>
            </w:r>
            <w:r w:rsidR="00C37678">
              <w:rPr>
                <w:b/>
                <w:sz w:val="26"/>
                <w:szCs w:val="26"/>
              </w:rPr>
              <w:t>ых</w:t>
            </w:r>
            <w:r w:rsidRPr="003C6B16">
              <w:rPr>
                <w:b/>
                <w:sz w:val="26"/>
                <w:szCs w:val="26"/>
              </w:rPr>
              <w:t xml:space="preserve"> участк</w:t>
            </w:r>
            <w:r w:rsidR="00C37678">
              <w:rPr>
                <w:b/>
                <w:sz w:val="26"/>
                <w:szCs w:val="26"/>
              </w:rPr>
              <w:t>ов</w:t>
            </w:r>
            <w:r w:rsidRPr="003C6B16">
              <w:rPr>
                <w:b/>
                <w:sz w:val="26"/>
                <w:szCs w:val="26"/>
              </w:rPr>
              <w:t xml:space="preserve"> с кадастровым</w:t>
            </w:r>
            <w:r w:rsidR="00C37678">
              <w:rPr>
                <w:b/>
                <w:sz w:val="26"/>
                <w:szCs w:val="26"/>
              </w:rPr>
              <w:t>и номерами</w:t>
            </w:r>
            <w:r w:rsidRPr="003C6B16">
              <w:rPr>
                <w:b/>
                <w:sz w:val="26"/>
                <w:szCs w:val="26"/>
              </w:rPr>
              <w:t xml:space="preserve"> 43:30:</w:t>
            </w:r>
            <w:r>
              <w:rPr>
                <w:b/>
                <w:sz w:val="26"/>
                <w:szCs w:val="26"/>
              </w:rPr>
              <w:t>390</w:t>
            </w:r>
            <w:r w:rsidR="00C37678">
              <w:rPr>
                <w:b/>
                <w:sz w:val="26"/>
                <w:szCs w:val="26"/>
              </w:rPr>
              <w:t>610</w:t>
            </w:r>
            <w:r w:rsidRPr="003C6B16">
              <w:rPr>
                <w:b/>
                <w:sz w:val="26"/>
                <w:szCs w:val="26"/>
              </w:rPr>
              <w:t>:</w:t>
            </w:r>
            <w:r w:rsidR="00C37678">
              <w:rPr>
                <w:b/>
                <w:sz w:val="26"/>
                <w:szCs w:val="26"/>
              </w:rPr>
              <w:t>2769, 43:30:390610:2766, 43:30:390610:1658</w:t>
            </w:r>
            <w:r w:rsidRPr="003C6B16">
              <w:rPr>
                <w:b/>
                <w:sz w:val="26"/>
                <w:szCs w:val="26"/>
              </w:rPr>
              <w:t>, расположенн</w:t>
            </w:r>
            <w:r w:rsidR="00C37678">
              <w:rPr>
                <w:b/>
                <w:sz w:val="26"/>
                <w:szCs w:val="26"/>
              </w:rPr>
              <w:t>ых</w:t>
            </w:r>
            <w:r w:rsidRPr="003C6B16">
              <w:rPr>
                <w:b/>
                <w:sz w:val="26"/>
                <w:szCs w:val="26"/>
              </w:rPr>
              <w:t xml:space="preserve"> в  </w:t>
            </w:r>
            <w:r w:rsidR="00C37678">
              <w:rPr>
                <w:b/>
                <w:sz w:val="26"/>
                <w:szCs w:val="26"/>
              </w:rPr>
              <w:t>д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C37678">
              <w:rPr>
                <w:b/>
                <w:sz w:val="26"/>
                <w:szCs w:val="26"/>
              </w:rPr>
              <w:t>Осинцы</w:t>
            </w:r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области.</w:t>
            </w:r>
          </w:p>
        </w:tc>
      </w:tr>
    </w:tbl>
    <w:p w:rsidR="000C55E8" w:rsidRDefault="000C55E8" w:rsidP="000C55E8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 xml:space="preserve">Уставом муниципального образования Ленинского сельского поселения Слободского района Кировской области, заявлением </w:t>
      </w:r>
      <w:r w:rsidR="00C37678">
        <w:rPr>
          <w:color w:val="000000"/>
          <w:sz w:val="26"/>
          <w:szCs w:val="26"/>
        </w:rPr>
        <w:t>Малыгина Дмитрия Алексеевича</w:t>
      </w:r>
      <w:r w:rsidRPr="003C6B16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</w:t>
      </w:r>
      <w:r w:rsidR="00C37678">
        <w:rPr>
          <w:color w:val="000000"/>
          <w:sz w:val="26"/>
          <w:szCs w:val="26"/>
        </w:rPr>
        <w:t>8</w:t>
      </w:r>
      <w:r w:rsidRPr="003C6B16">
        <w:rPr>
          <w:color w:val="000000"/>
          <w:sz w:val="26"/>
          <w:szCs w:val="26"/>
        </w:rPr>
        <w:t>.0</w:t>
      </w:r>
      <w:r w:rsidR="00C37678">
        <w:rPr>
          <w:color w:val="000000"/>
          <w:sz w:val="26"/>
          <w:szCs w:val="26"/>
        </w:rPr>
        <w:t>6</w:t>
      </w:r>
      <w:r w:rsidRPr="003C6B16">
        <w:rPr>
          <w:color w:val="000000"/>
          <w:sz w:val="26"/>
          <w:szCs w:val="26"/>
        </w:rPr>
        <w:t>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>
        <w:rPr>
          <w:sz w:val="26"/>
          <w:szCs w:val="26"/>
        </w:rPr>
        <w:t xml:space="preserve"> </w:t>
      </w:r>
    </w:p>
    <w:p w:rsidR="000C55E8" w:rsidRPr="00C37678" w:rsidRDefault="000C55E8" w:rsidP="000C55E8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</w:t>
      </w:r>
      <w:r w:rsidR="00C37678">
        <w:rPr>
          <w:sz w:val="26"/>
          <w:szCs w:val="26"/>
        </w:rPr>
        <w:t>межевания территории в границах</w:t>
      </w:r>
      <w:r w:rsidRPr="003C6B16">
        <w:rPr>
          <w:sz w:val="26"/>
          <w:szCs w:val="26"/>
        </w:rPr>
        <w:t xml:space="preserve"> </w:t>
      </w:r>
      <w:r w:rsidR="00C37678" w:rsidRPr="00C37678">
        <w:rPr>
          <w:sz w:val="26"/>
          <w:szCs w:val="26"/>
        </w:rPr>
        <w:t>земельных участков с кадастровыми номерами 43:30:390610:2769, 43:30:390610:2766, 43:30:390610:1658, расположенных в  д. Осинцы Ленинского сельского поселения Слободского района Кировской области;</w:t>
      </w:r>
    </w:p>
    <w:p w:rsidR="000C55E8" w:rsidRPr="003C6B16" w:rsidRDefault="000C55E8" w:rsidP="000C55E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0C55E8" w:rsidRPr="003C6B16" w:rsidRDefault="000C55E8" w:rsidP="000C55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0C55E8" w:rsidRPr="003C6B16" w:rsidRDefault="000C55E8" w:rsidP="000C55E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0C55E8" w:rsidRPr="003C6B16" w:rsidRDefault="000C55E8" w:rsidP="000C55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0C55E8" w:rsidRDefault="000C55E8" w:rsidP="000C55E8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0F41A8" w:rsidRDefault="000F41A8" w:rsidP="000C55E8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0F41A8" w:rsidRPr="003C6B16" w:rsidRDefault="000F41A8" w:rsidP="000C55E8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0C55E8" w:rsidRPr="003C6B16" w:rsidTr="00D03B92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0C55E8" w:rsidRPr="003C6B16" w:rsidRDefault="000C55E8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0C55E8" w:rsidRPr="003C6B16" w:rsidRDefault="000C55E8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0C55E8" w:rsidRPr="003C6B16" w:rsidRDefault="000C55E8" w:rsidP="00D03B92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0C55E8" w:rsidRPr="003C6B16" w:rsidRDefault="000C55E8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</w:t>
            </w:r>
          </w:p>
        </w:tc>
      </w:tr>
      <w:tr w:rsidR="000C55E8" w:rsidRPr="003C6B16" w:rsidTr="00D03B92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0C55E8" w:rsidRPr="003C6B16" w:rsidRDefault="000C55E8" w:rsidP="00D03B92">
            <w:pPr>
              <w:rPr>
                <w:sz w:val="26"/>
                <w:szCs w:val="26"/>
              </w:rPr>
            </w:pPr>
          </w:p>
        </w:tc>
      </w:tr>
      <w:tr w:rsidR="000C55E8" w:rsidRPr="003C6B16" w:rsidTr="00D03B92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C37678" w:rsidRPr="003C6B16" w:rsidRDefault="00C37678" w:rsidP="00D03B92">
            <w:pPr>
              <w:rPr>
                <w:sz w:val="26"/>
                <w:szCs w:val="26"/>
              </w:rPr>
            </w:pPr>
          </w:p>
        </w:tc>
      </w:tr>
      <w:tr w:rsidR="000C55E8" w:rsidRPr="003C6B16" w:rsidTr="00D03B92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0C55E8" w:rsidRPr="003C6B16" w:rsidRDefault="000C55E8" w:rsidP="00C37678">
            <w:pPr>
              <w:rPr>
                <w:sz w:val="26"/>
                <w:szCs w:val="26"/>
              </w:rPr>
            </w:pPr>
          </w:p>
        </w:tc>
        <w:tc>
          <w:tcPr>
            <w:tcW w:w="2805" w:type="dxa"/>
            <w:vAlign w:val="bottom"/>
          </w:tcPr>
          <w:p w:rsidR="000C55E8" w:rsidRPr="003C6B16" w:rsidRDefault="000C55E8" w:rsidP="00D03B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C37678" w:rsidRPr="003C6B16" w:rsidRDefault="00C37678" w:rsidP="00C37678">
            <w:pPr>
              <w:rPr>
                <w:sz w:val="26"/>
                <w:szCs w:val="26"/>
              </w:rPr>
            </w:pPr>
          </w:p>
        </w:tc>
      </w:tr>
    </w:tbl>
    <w:p w:rsidR="000C55E8" w:rsidRPr="003C6B16" w:rsidRDefault="000C55E8" w:rsidP="00461780">
      <w:pPr>
        <w:rPr>
          <w:sz w:val="26"/>
          <w:szCs w:val="26"/>
        </w:rPr>
      </w:pPr>
    </w:p>
    <w:sectPr w:rsidR="000C55E8" w:rsidRPr="003C6B16" w:rsidSect="00C376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8"/>
    <w:rsid w:val="000C55E8"/>
    <w:rsid w:val="000F41A8"/>
    <w:rsid w:val="00267A30"/>
    <w:rsid w:val="00417160"/>
    <w:rsid w:val="00461780"/>
    <w:rsid w:val="00C37678"/>
    <w:rsid w:val="00D97119"/>
    <w:rsid w:val="00DB632F"/>
    <w:rsid w:val="00E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0C55E8"/>
    <w:rPr>
      <w:sz w:val="48"/>
    </w:rPr>
  </w:style>
  <w:style w:type="character" w:customStyle="1" w:styleId="18">
    <w:name w:val="18 пт"/>
    <w:basedOn w:val="a0"/>
    <w:rsid w:val="000C55E8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0C5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0C55E8"/>
    <w:rPr>
      <w:sz w:val="48"/>
    </w:rPr>
  </w:style>
  <w:style w:type="character" w:customStyle="1" w:styleId="18">
    <w:name w:val="18 пт"/>
    <w:basedOn w:val="a0"/>
    <w:rsid w:val="000C55E8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0C5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2024-08-07T13:35:00Z</cp:lastPrinted>
  <dcterms:created xsi:type="dcterms:W3CDTF">2024-08-09T11:13:00Z</dcterms:created>
  <dcterms:modified xsi:type="dcterms:W3CDTF">2024-08-09T11:13:00Z</dcterms:modified>
</cp:coreProperties>
</file>