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 xml:space="preserve">от </w:t>
      </w:r>
      <w:r w:rsidR="00EB384D">
        <w:t xml:space="preserve"> </w:t>
      </w:r>
      <w:r w:rsidRPr="0056099E">
        <w:t>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B133A5">
        <w:t>28</w:t>
      </w:r>
      <w:r w:rsidRPr="0056099E">
        <w:t xml:space="preserve"> (</w:t>
      </w:r>
      <w:r w:rsidR="00B133A5">
        <w:t>95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B133A5">
        <w:t>18.09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FE6C72" w:rsidRDefault="00FE6C72" w:rsidP="0069176A">
      <w:pPr>
        <w:rPr>
          <w:sz w:val="28"/>
          <w:szCs w:val="28"/>
        </w:rPr>
      </w:pPr>
    </w:p>
    <w:p w:rsidR="00FF3106" w:rsidRDefault="00FF3106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lastRenderedPageBreak/>
        <w:t>Содержание:</w:t>
      </w:r>
    </w:p>
    <w:p w:rsidR="0069176A" w:rsidRDefault="0069176A" w:rsidP="0069176A">
      <w:pPr>
        <w:jc w:val="center"/>
      </w:pPr>
    </w:p>
    <w:p w:rsidR="0069176A" w:rsidRDefault="0069176A" w:rsidP="0069176A">
      <w:pPr>
        <w:jc w:val="center"/>
      </w:pPr>
    </w:p>
    <w:p w:rsidR="001A009D" w:rsidRDefault="001A009D" w:rsidP="0069176A">
      <w:pPr>
        <w:jc w:val="both"/>
      </w:pPr>
      <w:r>
        <w:t xml:space="preserve">1. Решение </w:t>
      </w:r>
      <w:r w:rsidR="00A028D1">
        <w:t xml:space="preserve">Ленинской сельской Думы от </w:t>
      </w:r>
      <w:r w:rsidR="00B133A5">
        <w:t>18.09</w:t>
      </w:r>
      <w:r w:rsidR="00A028D1">
        <w:t xml:space="preserve">.2024 № </w:t>
      </w:r>
      <w:r w:rsidR="00B133A5">
        <w:t>25/90</w:t>
      </w:r>
      <w:r w:rsidR="00A028D1">
        <w:t xml:space="preserve"> «</w:t>
      </w:r>
      <w:r w:rsidR="00B133A5" w:rsidRPr="00B133A5">
        <w:t>Об утверждении Положения о реестре муниципального имущества муниципального образования Ленинское сельское поселение Сло</w:t>
      </w:r>
      <w:r w:rsidR="00B133A5">
        <w:t>бодского района Кировской области</w:t>
      </w:r>
      <w:proofErr w:type="gramStart"/>
      <w:r w:rsidR="00FF3106">
        <w:t>»</w:t>
      </w:r>
      <w:r w:rsidR="00B133A5">
        <w:t>…………………………………….</w:t>
      </w:r>
      <w:r w:rsidR="00FF3106">
        <w:t>……</w:t>
      </w:r>
      <w:r w:rsidR="002A62AE">
        <w:t>………………………</w:t>
      </w:r>
      <w:r w:rsidR="00FF3106">
        <w:t>……………….</w:t>
      </w:r>
      <w:proofErr w:type="gramEnd"/>
      <w:r w:rsidR="00FF3106">
        <w:t>стр.3</w:t>
      </w:r>
      <w:r w:rsidR="00B133A5">
        <w:t>-</w:t>
      </w:r>
      <w:r w:rsidR="002A62AE">
        <w:t>14</w:t>
      </w:r>
    </w:p>
    <w:p w:rsidR="0069176A" w:rsidRDefault="0069176A" w:rsidP="0069176A"/>
    <w:p w:rsidR="0069176A" w:rsidRDefault="0069176A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2A62AE" w:rsidRDefault="002A62AE" w:rsidP="00235E41">
      <w:pPr>
        <w:jc w:val="center"/>
        <w:rPr>
          <w:b/>
          <w:sz w:val="28"/>
          <w:szCs w:val="28"/>
        </w:rPr>
      </w:pPr>
    </w:p>
    <w:p w:rsidR="002A62AE" w:rsidRDefault="002A62AE" w:rsidP="00235E41">
      <w:pPr>
        <w:jc w:val="center"/>
        <w:rPr>
          <w:b/>
          <w:sz w:val="28"/>
          <w:szCs w:val="28"/>
        </w:rPr>
      </w:pPr>
    </w:p>
    <w:p w:rsidR="002A62AE" w:rsidRDefault="002A62AE" w:rsidP="00235E41">
      <w:pPr>
        <w:jc w:val="center"/>
        <w:rPr>
          <w:b/>
          <w:sz w:val="28"/>
          <w:szCs w:val="28"/>
        </w:rPr>
      </w:pPr>
    </w:p>
    <w:p w:rsidR="002A62AE" w:rsidRDefault="002A62AE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FE6C72">
      <w:pPr>
        <w:rPr>
          <w:b/>
          <w:sz w:val="28"/>
          <w:szCs w:val="28"/>
        </w:rPr>
      </w:pPr>
    </w:p>
    <w:p w:rsidR="00FF3106" w:rsidRPr="00FF3106" w:rsidRDefault="00FF3106" w:rsidP="00FF3106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47370" cy="678815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8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106" w:rsidRPr="00FF3106" w:rsidRDefault="00FF3106" w:rsidP="00FF3106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FF3106" w:rsidRPr="00FF3106" w:rsidRDefault="00FF3106" w:rsidP="00FF3106">
      <w:pPr>
        <w:tabs>
          <w:tab w:val="left" w:pos="1701"/>
        </w:tabs>
        <w:suppressAutoHyphens/>
        <w:autoSpaceDE w:val="0"/>
        <w:spacing w:line="360" w:lineRule="auto"/>
        <w:ind w:right="1"/>
        <w:jc w:val="center"/>
        <w:outlineLvl w:val="0"/>
        <w:rPr>
          <w:b/>
          <w:bCs/>
          <w:sz w:val="28"/>
          <w:szCs w:val="28"/>
          <w:lang w:eastAsia="ar-SA"/>
        </w:rPr>
      </w:pPr>
      <w:r w:rsidRPr="00FF3106">
        <w:rPr>
          <w:b/>
          <w:bCs/>
          <w:sz w:val="28"/>
          <w:szCs w:val="28"/>
          <w:lang w:eastAsia="ar-SA"/>
        </w:rPr>
        <w:t>ЛЕНИНСКАЯ СЕЛЬСКАЯ ДУМА</w:t>
      </w:r>
    </w:p>
    <w:p w:rsidR="00FF3106" w:rsidRPr="00FF3106" w:rsidRDefault="00FF3106" w:rsidP="00FF3106">
      <w:pPr>
        <w:tabs>
          <w:tab w:val="left" w:pos="1701"/>
        </w:tabs>
        <w:suppressAutoHyphens/>
        <w:autoSpaceDE w:val="0"/>
        <w:spacing w:line="360" w:lineRule="auto"/>
        <w:ind w:right="1"/>
        <w:jc w:val="center"/>
        <w:outlineLvl w:val="0"/>
        <w:rPr>
          <w:b/>
          <w:bCs/>
          <w:sz w:val="28"/>
          <w:szCs w:val="28"/>
          <w:lang w:eastAsia="ar-SA"/>
        </w:rPr>
      </w:pPr>
      <w:r w:rsidRPr="00FF3106">
        <w:rPr>
          <w:b/>
          <w:bCs/>
          <w:sz w:val="28"/>
          <w:szCs w:val="28"/>
          <w:lang w:eastAsia="ar-SA"/>
        </w:rPr>
        <w:t>СЛОБОДСКОГО РАЙОНА КИРОВСКОЙ ОБЛАСТИ</w:t>
      </w:r>
    </w:p>
    <w:p w:rsidR="00FF3106" w:rsidRPr="00FF3106" w:rsidRDefault="00FF3106" w:rsidP="00FF3106">
      <w:pPr>
        <w:tabs>
          <w:tab w:val="left" w:pos="1701"/>
        </w:tabs>
        <w:suppressAutoHyphens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FF3106">
        <w:rPr>
          <w:b/>
          <w:bCs/>
          <w:sz w:val="28"/>
          <w:szCs w:val="28"/>
          <w:lang w:eastAsia="ar-SA"/>
        </w:rPr>
        <w:t>ПЯТОГО СОЗЫВА</w:t>
      </w:r>
    </w:p>
    <w:p w:rsidR="00FF3106" w:rsidRPr="00FF3106" w:rsidRDefault="00FF3106" w:rsidP="00FF3106">
      <w:pPr>
        <w:suppressAutoHyphens/>
        <w:spacing w:line="360" w:lineRule="auto"/>
        <w:jc w:val="center"/>
        <w:outlineLvl w:val="0"/>
        <w:rPr>
          <w:sz w:val="28"/>
          <w:szCs w:val="28"/>
          <w:lang w:eastAsia="ar-SA"/>
        </w:rPr>
      </w:pPr>
      <w:r w:rsidRPr="00FF3106">
        <w:rPr>
          <w:b/>
          <w:sz w:val="32"/>
          <w:szCs w:val="32"/>
          <w:lang w:eastAsia="ar-SA"/>
        </w:rPr>
        <w:t>РЕШЕНИЕ</w:t>
      </w:r>
    </w:p>
    <w:p w:rsidR="00FF3106" w:rsidRPr="00FF3106" w:rsidRDefault="00FF3106" w:rsidP="00FF3106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rPr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411"/>
        <w:gridCol w:w="2127"/>
        <w:gridCol w:w="2267"/>
      </w:tblGrid>
      <w:tr w:rsidR="00FF3106" w:rsidRPr="00FF3106" w:rsidTr="0046756E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FF3106" w:rsidRPr="00FF3106" w:rsidRDefault="002A62AE" w:rsidP="00FF31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18.09</w:t>
            </w:r>
            <w:r w:rsidR="00FF3106" w:rsidRPr="00FF3106">
              <w:rPr>
                <w:sz w:val="28"/>
                <w:szCs w:val="28"/>
                <w:lang w:eastAsia="ar-SA"/>
              </w:rPr>
              <w:t>.2024</w:t>
            </w:r>
          </w:p>
        </w:tc>
        <w:tc>
          <w:tcPr>
            <w:tcW w:w="2411" w:type="dxa"/>
            <w:shd w:val="clear" w:color="auto" w:fill="auto"/>
          </w:tcPr>
          <w:p w:rsidR="00FF3106" w:rsidRPr="00FF3106" w:rsidRDefault="00FF3106" w:rsidP="00FF31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FF3106" w:rsidRPr="00FF3106" w:rsidRDefault="00FF3106" w:rsidP="00FF31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FF3106" w:rsidRPr="00FF3106" w:rsidRDefault="00FF3106" w:rsidP="002A62AE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F3106">
              <w:rPr>
                <w:sz w:val="28"/>
                <w:szCs w:val="28"/>
                <w:lang w:eastAsia="ar-SA"/>
              </w:rPr>
              <w:t xml:space="preserve">№ </w:t>
            </w:r>
            <w:r w:rsidR="002A62AE">
              <w:rPr>
                <w:sz w:val="28"/>
                <w:szCs w:val="28"/>
                <w:lang w:eastAsia="ar-SA"/>
              </w:rPr>
              <w:t>25/90</w:t>
            </w:r>
          </w:p>
        </w:tc>
      </w:tr>
      <w:tr w:rsidR="00FF3106" w:rsidRPr="00FF3106" w:rsidTr="0046756E">
        <w:trPr>
          <w:trHeight w:hRule="exact" w:val="411"/>
        </w:trPr>
        <w:tc>
          <w:tcPr>
            <w:tcW w:w="2267" w:type="dxa"/>
            <w:shd w:val="clear" w:color="auto" w:fill="auto"/>
          </w:tcPr>
          <w:p w:rsidR="00FF3106" w:rsidRPr="00FF3106" w:rsidRDefault="00FF3106" w:rsidP="00FF31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FF3106" w:rsidRPr="00FF3106" w:rsidRDefault="00FF3106" w:rsidP="00FF31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FF3106">
              <w:rPr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FF3106">
              <w:rPr>
                <w:sz w:val="28"/>
                <w:szCs w:val="28"/>
                <w:lang w:eastAsia="ar-SA"/>
              </w:rPr>
              <w:t>пгт</w:t>
            </w:r>
            <w:proofErr w:type="spellEnd"/>
            <w:r w:rsidRPr="00FF3106">
              <w:rPr>
                <w:sz w:val="28"/>
                <w:szCs w:val="28"/>
                <w:lang w:eastAsia="ar-SA"/>
              </w:rPr>
              <w:t xml:space="preserve">  Вахруши</w:t>
            </w:r>
          </w:p>
        </w:tc>
        <w:tc>
          <w:tcPr>
            <w:tcW w:w="2267" w:type="dxa"/>
            <w:shd w:val="clear" w:color="auto" w:fill="auto"/>
          </w:tcPr>
          <w:p w:rsidR="00FF3106" w:rsidRPr="00FF3106" w:rsidRDefault="00FF3106" w:rsidP="00FF31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FF3106" w:rsidRPr="00FF3106" w:rsidRDefault="00FF3106" w:rsidP="00FF3106">
      <w:pPr>
        <w:suppressAutoHyphens/>
        <w:jc w:val="both"/>
        <w:rPr>
          <w:b/>
          <w:sz w:val="28"/>
          <w:lang w:eastAsia="ar-SA"/>
        </w:rPr>
      </w:pPr>
    </w:p>
    <w:p w:rsidR="00FF3106" w:rsidRDefault="002A62AE" w:rsidP="002A62AE">
      <w:pPr>
        <w:suppressAutoHyphens/>
        <w:jc w:val="center"/>
        <w:rPr>
          <w:sz w:val="28"/>
          <w:szCs w:val="28"/>
          <w:lang w:eastAsia="ar-SA"/>
        </w:rPr>
      </w:pPr>
      <w:r w:rsidRPr="002A62AE">
        <w:rPr>
          <w:b/>
          <w:sz w:val="28"/>
          <w:lang w:eastAsia="ar-SA"/>
        </w:rPr>
        <w:t xml:space="preserve">Об утверждении Положения о реестре муниципального имущества муниципального образования Ленинское сельское поселение Слободского района Кировской </w:t>
      </w:r>
      <w:r>
        <w:rPr>
          <w:b/>
          <w:sz w:val="28"/>
          <w:lang w:eastAsia="ar-SA"/>
        </w:rPr>
        <w:t>области</w:t>
      </w:r>
    </w:p>
    <w:p w:rsidR="002A62AE" w:rsidRPr="002A62AE" w:rsidRDefault="002A62AE" w:rsidP="002A62A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A62AE">
        <w:rPr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приказа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имущества», Ленинская сельская Дума РЕШИЛА:</w:t>
      </w:r>
    </w:p>
    <w:p w:rsidR="002A62AE" w:rsidRPr="002A62AE" w:rsidRDefault="002A62AE" w:rsidP="002A62AE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A62AE" w:rsidRPr="002A62AE" w:rsidRDefault="002A62AE" w:rsidP="002A62A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A62AE">
        <w:rPr>
          <w:sz w:val="28"/>
          <w:szCs w:val="28"/>
          <w:lang w:eastAsia="ar-SA"/>
        </w:rPr>
        <w:t>1.Утвердить Положение о реестре муниципального имущества муниципального образования Ленинского сельского поселения Слободского района Кировской области, согласно приложению.</w:t>
      </w:r>
    </w:p>
    <w:p w:rsidR="002A62AE" w:rsidRPr="002A62AE" w:rsidRDefault="002A62AE" w:rsidP="002A62A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A62AE">
        <w:rPr>
          <w:sz w:val="28"/>
          <w:szCs w:val="28"/>
          <w:lang w:eastAsia="ar-SA"/>
        </w:rPr>
        <w:t xml:space="preserve">2.Считать утратившим силу решение Ленинской сельской Думы от 06.02.2015 № 23/122 «Об утверждении </w:t>
      </w:r>
      <w:proofErr w:type="gramStart"/>
      <w:r w:rsidRPr="002A62AE">
        <w:rPr>
          <w:sz w:val="28"/>
          <w:szCs w:val="28"/>
          <w:lang w:eastAsia="ar-SA"/>
        </w:rPr>
        <w:t>Порядка ведения реестра муниципального имущества муниципального образования</w:t>
      </w:r>
      <w:proofErr w:type="gramEnd"/>
      <w:r w:rsidRPr="002A62AE">
        <w:rPr>
          <w:sz w:val="28"/>
          <w:szCs w:val="28"/>
          <w:lang w:eastAsia="ar-SA"/>
        </w:rPr>
        <w:t xml:space="preserve"> Ленинское сельское  поселение Слободского района  Кировской области». </w:t>
      </w:r>
    </w:p>
    <w:p w:rsidR="002A62AE" w:rsidRPr="002A62AE" w:rsidRDefault="002A62AE" w:rsidP="002A62A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A62AE">
        <w:rPr>
          <w:sz w:val="28"/>
          <w:szCs w:val="28"/>
          <w:lang w:eastAsia="ar-SA"/>
        </w:rPr>
        <w:t>3. Опубликовать настоящее решение в «Информационном бюллетене» органов местного самоуправления Ленинского сельского поселения Слободского района Кировской области.</w:t>
      </w:r>
    </w:p>
    <w:p w:rsidR="002A62AE" w:rsidRPr="002A62AE" w:rsidRDefault="002A62AE" w:rsidP="002A62A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A62AE">
        <w:rPr>
          <w:sz w:val="28"/>
          <w:szCs w:val="28"/>
          <w:lang w:eastAsia="ar-SA"/>
        </w:rPr>
        <w:t>4. Настоящее решение вступает в силу после опубликования в официальном печатном издании – «Информационный бюллетень Ленинского сельского поселения».</w:t>
      </w:r>
    </w:p>
    <w:p w:rsidR="002A62AE" w:rsidRPr="002A62AE" w:rsidRDefault="002A62AE" w:rsidP="002A62A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A62AE">
        <w:rPr>
          <w:sz w:val="28"/>
          <w:szCs w:val="28"/>
          <w:lang w:eastAsia="ar-SA"/>
        </w:rPr>
        <w:t xml:space="preserve">Глава </w:t>
      </w:r>
      <w:proofErr w:type="gramStart"/>
      <w:r w:rsidRPr="002A62AE">
        <w:rPr>
          <w:sz w:val="28"/>
          <w:szCs w:val="28"/>
          <w:lang w:eastAsia="ar-SA"/>
        </w:rPr>
        <w:t>Ленинского</w:t>
      </w:r>
      <w:proofErr w:type="gramEnd"/>
    </w:p>
    <w:p w:rsidR="002A62AE" w:rsidRPr="002A62AE" w:rsidRDefault="002A62AE" w:rsidP="002A62A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A62AE">
        <w:rPr>
          <w:sz w:val="28"/>
          <w:szCs w:val="28"/>
          <w:lang w:eastAsia="ar-SA"/>
        </w:rPr>
        <w:t>сельского поселения</w:t>
      </w:r>
      <w:r w:rsidRPr="002A62AE">
        <w:rPr>
          <w:sz w:val="28"/>
          <w:szCs w:val="28"/>
          <w:lang w:eastAsia="ar-SA"/>
        </w:rPr>
        <w:tab/>
      </w:r>
      <w:r w:rsidRPr="002A62AE">
        <w:rPr>
          <w:sz w:val="28"/>
          <w:szCs w:val="28"/>
          <w:lang w:eastAsia="ar-SA"/>
        </w:rPr>
        <w:tab/>
      </w:r>
      <w:r w:rsidRPr="002A62AE">
        <w:rPr>
          <w:sz w:val="28"/>
          <w:szCs w:val="28"/>
          <w:lang w:eastAsia="ar-SA"/>
        </w:rPr>
        <w:tab/>
      </w:r>
      <w:r w:rsidRPr="002A62AE">
        <w:rPr>
          <w:sz w:val="28"/>
          <w:szCs w:val="28"/>
          <w:lang w:eastAsia="ar-SA"/>
        </w:rPr>
        <w:tab/>
      </w:r>
      <w:r w:rsidRPr="002A62AE">
        <w:rPr>
          <w:sz w:val="28"/>
          <w:szCs w:val="28"/>
          <w:lang w:eastAsia="ar-SA"/>
        </w:rPr>
        <w:tab/>
        <w:t>С. В. Савиных</w:t>
      </w:r>
    </w:p>
    <w:p w:rsidR="002A62AE" w:rsidRPr="002A62AE" w:rsidRDefault="002A62AE" w:rsidP="002A62AE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A62AE" w:rsidRPr="002A62AE" w:rsidRDefault="002A62AE" w:rsidP="002A62A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A62AE">
        <w:rPr>
          <w:sz w:val="28"/>
          <w:szCs w:val="28"/>
          <w:lang w:eastAsia="ar-SA"/>
        </w:rPr>
        <w:t xml:space="preserve">Председатель </w:t>
      </w:r>
      <w:proofErr w:type="gramStart"/>
      <w:r w:rsidRPr="002A62AE">
        <w:rPr>
          <w:sz w:val="28"/>
          <w:szCs w:val="28"/>
          <w:lang w:eastAsia="ar-SA"/>
        </w:rPr>
        <w:t>Ленинской</w:t>
      </w:r>
      <w:proofErr w:type="gramEnd"/>
    </w:p>
    <w:p w:rsidR="002A62AE" w:rsidRPr="002A62AE" w:rsidRDefault="002A62AE" w:rsidP="002A62A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A62AE">
        <w:rPr>
          <w:sz w:val="28"/>
          <w:szCs w:val="28"/>
          <w:lang w:eastAsia="ar-SA"/>
        </w:rPr>
        <w:t xml:space="preserve">сельской Думы </w:t>
      </w:r>
      <w:r w:rsidRPr="002A62AE">
        <w:rPr>
          <w:sz w:val="28"/>
          <w:szCs w:val="28"/>
          <w:lang w:eastAsia="ar-SA"/>
        </w:rPr>
        <w:tab/>
      </w:r>
      <w:r w:rsidRPr="002A62AE">
        <w:rPr>
          <w:sz w:val="28"/>
          <w:szCs w:val="28"/>
          <w:lang w:eastAsia="ar-SA"/>
        </w:rPr>
        <w:tab/>
      </w:r>
      <w:r w:rsidRPr="002A62AE">
        <w:rPr>
          <w:sz w:val="28"/>
          <w:szCs w:val="28"/>
          <w:lang w:eastAsia="ar-SA"/>
        </w:rPr>
        <w:tab/>
      </w:r>
      <w:r w:rsidRPr="002A62AE">
        <w:rPr>
          <w:sz w:val="28"/>
          <w:szCs w:val="28"/>
          <w:lang w:eastAsia="ar-SA"/>
        </w:rPr>
        <w:tab/>
      </w:r>
      <w:r w:rsidRPr="002A62AE">
        <w:rPr>
          <w:sz w:val="28"/>
          <w:szCs w:val="28"/>
          <w:lang w:eastAsia="ar-SA"/>
        </w:rPr>
        <w:tab/>
      </w:r>
      <w:r w:rsidRPr="002A62AE">
        <w:rPr>
          <w:sz w:val="28"/>
          <w:szCs w:val="28"/>
          <w:lang w:eastAsia="ar-SA"/>
        </w:rPr>
        <w:tab/>
        <w:t>Н. В. Шихова</w:t>
      </w:r>
    </w:p>
    <w:p w:rsidR="002A62AE" w:rsidRPr="002A62AE" w:rsidRDefault="002A62AE" w:rsidP="002A62AE">
      <w:pPr>
        <w:suppressAutoHyphens/>
        <w:jc w:val="both"/>
        <w:rPr>
          <w:sz w:val="28"/>
          <w:szCs w:val="28"/>
          <w:lang w:eastAsia="ar-SA"/>
        </w:rPr>
      </w:pPr>
    </w:p>
    <w:p w:rsidR="002A62AE" w:rsidRPr="002A62AE" w:rsidRDefault="002A62AE" w:rsidP="002A62AE">
      <w:pPr>
        <w:tabs>
          <w:tab w:val="left" w:pos="5925"/>
        </w:tabs>
        <w:jc w:val="center"/>
        <w:rPr>
          <w:bCs/>
          <w:sz w:val="28"/>
          <w:szCs w:val="28"/>
        </w:rPr>
      </w:pPr>
      <w:r w:rsidRPr="002A62AE">
        <w:rPr>
          <w:bCs/>
          <w:sz w:val="28"/>
          <w:szCs w:val="28"/>
        </w:rPr>
        <w:lastRenderedPageBreak/>
        <w:t xml:space="preserve">                                             </w:t>
      </w:r>
      <w:r>
        <w:rPr>
          <w:bCs/>
          <w:sz w:val="28"/>
          <w:szCs w:val="28"/>
        </w:rPr>
        <w:t xml:space="preserve">     </w:t>
      </w:r>
      <w:r w:rsidRPr="002A62AE">
        <w:rPr>
          <w:bCs/>
          <w:sz w:val="28"/>
          <w:szCs w:val="28"/>
        </w:rPr>
        <w:t xml:space="preserve"> УТВЕРЖДЕНО</w:t>
      </w:r>
    </w:p>
    <w:p w:rsidR="002A62AE" w:rsidRPr="002A62AE" w:rsidRDefault="002A62AE" w:rsidP="002A62AE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2A62AE">
        <w:rPr>
          <w:bCs/>
          <w:sz w:val="28"/>
          <w:szCs w:val="28"/>
        </w:rPr>
        <w:t>решением администрации Ленинского сельского поселения Слободского</w:t>
      </w:r>
    </w:p>
    <w:p w:rsidR="002A62AE" w:rsidRPr="002A62AE" w:rsidRDefault="002A62AE" w:rsidP="002A62AE">
      <w:pPr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  <w:r w:rsidRPr="002A62AE">
        <w:rPr>
          <w:bCs/>
          <w:sz w:val="28"/>
          <w:szCs w:val="28"/>
        </w:rPr>
        <w:t>района Кировской области</w:t>
      </w:r>
    </w:p>
    <w:p w:rsidR="002A62AE" w:rsidRPr="002A62AE" w:rsidRDefault="002A62AE" w:rsidP="002A62AE">
      <w:pPr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  <w:r w:rsidRPr="002A62AE">
        <w:rPr>
          <w:bCs/>
          <w:sz w:val="28"/>
          <w:szCs w:val="28"/>
        </w:rPr>
        <w:t>от 18.09.2024     № 25/90</w:t>
      </w:r>
    </w:p>
    <w:p w:rsidR="002A62AE" w:rsidRPr="002A62AE" w:rsidRDefault="002A62AE" w:rsidP="002A62AE">
      <w:pPr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</w:p>
    <w:p w:rsidR="002A62AE" w:rsidRPr="002A62AE" w:rsidRDefault="002A62AE" w:rsidP="002A62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62AE" w:rsidRPr="002A62AE" w:rsidRDefault="002A62AE" w:rsidP="002A62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62AE">
        <w:rPr>
          <w:b/>
          <w:bCs/>
          <w:sz w:val="28"/>
          <w:szCs w:val="28"/>
        </w:rPr>
        <w:t>ПОЛОЖЕНИЕ</w:t>
      </w:r>
    </w:p>
    <w:p w:rsidR="002A62AE" w:rsidRPr="002A62AE" w:rsidRDefault="002A62AE" w:rsidP="002A62AE">
      <w:pPr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A62AE">
        <w:rPr>
          <w:rFonts w:eastAsia="Calibri"/>
          <w:b/>
          <w:bCs/>
          <w:sz w:val="28"/>
          <w:szCs w:val="28"/>
          <w:lang w:eastAsia="en-US"/>
        </w:rPr>
        <w:t>о реестре муниципального имущества</w:t>
      </w:r>
    </w:p>
    <w:p w:rsidR="002A62AE" w:rsidRPr="002A62AE" w:rsidRDefault="002A62AE" w:rsidP="002A62AE">
      <w:pPr>
        <w:ind w:firstLine="567"/>
        <w:jc w:val="center"/>
        <w:rPr>
          <w:rFonts w:eastAsia="Calibri"/>
          <w:bCs/>
          <w:sz w:val="28"/>
          <w:szCs w:val="28"/>
          <w:lang w:eastAsia="en-US"/>
        </w:rPr>
      </w:pPr>
      <w:r w:rsidRPr="002A62AE">
        <w:rPr>
          <w:rFonts w:eastAsia="Calibri"/>
          <w:b/>
          <w:bCs/>
          <w:sz w:val="28"/>
          <w:szCs w:val="28"/>
          <w:lang w:eastAsia="en-US"/>
        </w:rPr>
        <w:t>Слободского района</w:t>
      </w:r>
    </w:p>
    <w:p w:rsidR="002A62AE" w:rsidRPr="002A62AE" w:rsidRDefault="002A62AE" w:rsidP="002A62AE">
      <w:pPr>
        <w:ind w:right="-81" w:firstLine="720"/>
        <w:jc w:val="center"/>
        <w:rPr>
          <w:b/>
        </w:rPr>
      </w:pPr>
    </w:p>
    <w:p w:rsidR="002A62AE" w:rsidRPr="002A62AE" w:rsidRDefault="002A62AE" w:rsidP="002A62AE">
      <w:pPr>
        <w:ind w:firstLine="567"/>
        <w:jc w:val="center"/>
        <w:rPr>
          <w:rFonts w:eastAsia="Calibri"/>
          <w:bCs/>
          <w:sz w:val="28"/>
          <w:szCs w:val="28"/>
          <w:lang w:eastAsia="en-US"/>
        </w:rPr>
      </w:pPr>
    </w:p>
    <w:p w:rsidR="002A62AE" w:rsidRPr="002A62AE" w:rsidRDefault="002A62AE" w:rsidP="002A62AE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62AE">
        <w:rPr>
          <w:rFonts w:eastAsia="Calibri"/>
          <w:sz w:val="28"/>
          <w:szCs w:val="28"/>
          <w:lang w:eastAsia="en-US"/>
        </w:rPr>
        <w:t xml:space="preserve">1. Настоящее положение утверждено в целях </w:t>
      </w:r>
      <w:proofErr w:type="gramStart"/>
      <w:r w:rsidRPr="002A62AE">
        <w:rPr>
          <w:rFonts w:eastAsia="Calibri"/>
          <w:sz w:val="28"/>
          <w:szCs w:val="28"/>
          <w:lang w:eastAsia="en-US"/>
        </w:rPr>
        <w:t xml:space="preserve">организации исполнения </w:t>
      </w:r>
      <w:r w:rsidRPr="002A62AE">
        <w:rPr>
          <w:rFonts w:eastAsia="Calibri"/>
          <w:bCs/>
          <w:sz w:val="28"/>
          <w:szCs w:val="28"/>
          <w:lang w:eastAsia="en-US"/>
        </w:rPr>
        <w:t>приказа Министерства экономического развития РФ</w:t>
      </w:r>
      <w:proofErr w:type="gramEnd"/>
      <w:r w:rsidRPr="002A62AE">
        <w:rPr>
          <w:rFonts w:eastAsia="Calibri"/>
          <w:bCs/>
          <w:sz w:val="28"/>
          <w:szCs w:val="28"/>
          <w:lang w:eastAsia="en-US"/>
        </w:rPr>
        <w:t xml:space="preserve"> от 30 августа 2011 № 424 «Об утверждении Порядка ведения органами местного самоуправления реестров муниципального имущества» (далее – приказ МЭР) </w:t>
      </w:r>
      <w:r w:rsidRPr="002A62AE">
        <w:rPr>
          <w:rFonts w:eastAsia="Calibri"/>
          <w:sz w:val="28"/>
          <w:szCs w:val="28"/>
          <w:lang w:eastAsia="en-US"/>
        </w:rPr>
        <w:t>администрацией Ленинского сельского поселения Слободского района Кировской области.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0" w:name="sub_1002"/>
      <w:r w:rsidRPr="002A62AE">
        <w:rPr>
          <w:sz w:val="28"/>
          <w:szCs w:val="28"/>
        </w:rPr>
        <w:t>2. Объектами учета в реестре являются:</w:t>
      </w:r>
    </w:p>
    <w:bookmarkEnd w:id="0"/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2A62AE">
        <w:rPr>
          <w:sz w:val="28"/>
          <w:szCs w:val="28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</w:t>
      </w:r>
      <w:hyperlink r:id="rId10" w:history="1">
        <w:r w:rsidRPr="002A62AE">
          <w:rPr>
            <w:sz w:val="28"/>
            <w:szCs w:val="28"/>
          </w:rPr>
          <w:t>Федеральным законом</w:t>
        </w:r>
      </w:hyperlink>
      <w:r w:rsidRPr="002A62AE">
        <w:rPr>
          <w:sz w:val="28"/>
          <w:szCs w:val="28"/>
        </w:rPr>
        <w:t xml:space="preserve"> от 3 ноября 2006 г</w:t>
      </w:r>
      <w:proofErr w:type="gramEnd"/>
      <w:r w:rsidRPr="002A62AE">
        <w:rPr>
          <w:sz w:val="28"/>
          <w:szCs w:val="28"/>
        </w:rPr>
        <w:t xml:space="preserve">. </w:t>
      </w:r>
      <w:r w:rsidRPr="002A62AE">
        <w:rPr>
          <w:sz w:val="28"/>
          <w:szCs w:val="28"/>
        </w:rPr>
        <w:lastRenderedPageBreak/>
        <w:t>N 174-ФЗ "Об автономных учреждениях";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2A62AE">
        <w:rPr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Слободскому району, иные юридические лица, учредителем (участником) которых является муниципальное образование.</w:t>
      </w:r>
      <w:proofErr w:type="gramEnd"/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1003"/>
      <w:r w:rsidRPr="002A62AE">
        <w:rPr>
          <w:sz w:val="28"/>
          <w:szCs w:val="28"/>
        </w:rPr>
        <w:t xml:space="preserve">3. </w:t>
      </w:r>
      <w:bookmarkEnd w:id="1"/>
      <w:r w:rsidRPr="002A62AE">
        <w:rPr>
          <w:sz w:val="28"/>
          <w:szCs w:val="28"/>
        </w:rPr>
        <w:t>Ведение реестра осуществляет  администрация Ленинского сельского поселения, при ведении реестра обязана: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1004"/>
      <w:r w:rsidRPr="002A62AE">
        <w:rPr>
          <w:sz w:val="28"/>
          <w:szCs w:val="28"/>
        </w:rPr>
        <w:t>4. Реестр состоит из 3 разделов.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3" w:name="sub_1041"/>
      <w:bookmarkEnd w:id="2"/>
      <w:r w:rsidRPr="002A62AE">
        <w:rPr>
          <w:sz w:val="28"/>
          <w:szCs w:val="28"/>
        </w:rPr>
        <w:t>В раздел 1 включаются сведения о муниципальном недвижимом имуществе, в том числе:</w:t>
      </w:r>
    </w:p>
    <w:bookmarkEnd w:id="3"/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наименование недвижимого имущества;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адрес (местоположение) недвижимого имущества;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кадастровый номер муниципального недвижимого имущества;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сведения о кадастровой стоимости недвижимого имущества;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 xml:space="preserve">- сведения о правообладателе муниципального недвижимого </w:t>
      </w:r>
      <w:r w:rsidRPr="002A62AE">
        <w:rPr>
          <w:sz w:val="28"/>
          <w:szCs w:val="28"/>
        </w:rPr>
        <w:lastRenderedPageBreak/>
        <w:t>имущества;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4" w:name="sub_1042"/>
      <w:r w:rsidRPr="002A62AE">
        <w:rPr>
          <w:sz w:val="28"/>
          <w:szCs w:val="28"/>
        </w:rPr>
        <w:t>В раздел 2 включаются сведения о муниципальном движимом имуществе, в том числе:</w:t>
      </w:r>
    </w:p>
    <w:bookmarkEnd w:id="4"/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наименование движимого имущества;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сведения о правообладателе муниципального движимого имущества;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 xml:space="preserve">- </w:t>
      </w:r>
      <w:proofErr w:type="gramStart"/>
      <w:r w:rsidRPr="002A62AE">
        <w:rPr>
          <w:sz w:val="28"/>
          <w:szCs w:val="28"/>
        </w:rPr>
        <w:t>наименовании</w:t>
      </w:r>
      <w:proofErr w:type="gramEnd"/>
      <w:r w:rsidRPr="002A62AE">
        <w:rPr>
          <w:sz w:val="28"/>
          <w:szCs w:val="28"/>
        </w:rPr>
        <w:t xml:space="preserve"> акционерного общества-эмитента, его основном государственном регистрационном номере;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 xml:space="preserve">- </w:t>
      </w:r>
      <w:proofErr w:type="gramStart"/>
      <w:r w:rsidRPr="002A62AE">
        <w:rPr>
          <w:sz w:val="28"/>
          <w:szCs w:val="28"/>
        </w:rPr>
        <w:t>количестве</w:t>
      </w:r>
      <w:proofErr w:type="gramEnd"/>
      <w:r w:rsidRPr="002A62AE">
        <w:rPr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номинальной стоимости акций.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 xml:space="preserve">- </w:t>
      </w:r>
      <w:proofErr w:type="gramStart"/>
      <w:r w:rsidRPr="002A62AE">
        <w:rPr>
          <w:sz w:val="28"/>
          <w:szCs w:val="28"/>
        </w:rPr>
        <w:t>наименовании</w:t>
      </w:r>
      <w:proofErr w:type="gramEnd"/>
      <w:r w:rsidRPr="002A62AE">
        <w:rPr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lastRenderedPageBreak/>
        <w:t xml:space="preserve">- </w:t>
      </w:r>
      <w:proofErr w:type="gramStart"/>
      <w:r w:rsidRPr="002A62AE">
        <w:rPr>
          <w:sz w:val="28"/>
          <w:szCs w:val="28"/>
        </w:rPr>
        <w:t>размере</w:t>
      </w:r>
      <w:proofErr w:type="gramEnd"/>
      <w:r w:rsidRPr="002A62AE">
        <w:rPr>
          <w:sz w:val="28"/>
          <w:szCs w:val="28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5" w:name="sub_1043"/>
      <w:proofErr w:type="gramStart"/>
      <w:r w:rsidRPr="002A62AE">
        <w:rPr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bookmarkEnd w:id="5"/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полное наименование и организационно-правовая форма юридического лица;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адрес (местонахождение);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размер уставного фонда (для муниципальных унитарных предприятий);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6" w:name="sub_1005"/>
      <w:r w:rsidRPr="002A62AE">
        <w:rPr>
          <w:sz w:val="28"/>
          <w:szCs w:val="28"/>
        </w:rPr>
        <w:lastRenderedPageBreak/>
        <w:t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bookmarkEnd w:id="6"/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 xml:space="preserve">Документы реестров хранятся в соответствии с </w:t>
      </w:r>
      <w:hyperlink r:id="rId11" w:history="1">
        <w:r w:rsidRPr="002A62AE">
          <w:rPr>
            <w:sz w:val="28"/>
            <w:szCs w:val="28"/>
          </w:rPr>
          <w:t>Федеральным законом</w:t>
        </w:r>
      </w:hyperlink>
      <w:r w:rsidRPr="002A62AE">
        <w:rPr>
          <w:sz w:val="28"/>
          <w:szCs w:val="28"/>
        </w:rPr>
        <w:t xml:space="preserve"> от 22 октября 2004 г. N 125-ФЗ "Об архивном деле в Российской Федерации".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Сведения об объектах учета муниципального имущества приводятся в единицах измерения, установленных федеральным законодательством для ведения бухгалтерского, статистического учета соответствующего вида имущества.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7" w:name="sub_1006"/>
      <w:r w:rsidRPr="002A62AE">
        <w:rPr>
          <w:sz w:val="28"/>
          <w:szCs w:val="28"/>
        </w:rP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bookmarkEnd w:id="7"/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 xml:space="preserve"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</w:t>
      </w:r>
      <w:r w:rsidRPr="002A62AE">
        <w:rPr>
          <w:sz w:val="28"/>
          <w:szCs w:val="28"/>
        </w:rPr>
        <w:lastRenderedPageBreak/>
        <w:t>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орган местного самоуправления, уполномоченный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8" w:name="sub_1007"/>
      <w:r w:rsidRPr="002A62AE">
        <w:rPr>
          <w:sz w:val="28"/>
          <w:szCs w:val="28"/>
        </w:rPr>
        <w:t xml:space="preserve">7. </w:t>
      </w:r>
      <w:proofErr w:type="gramStart"/>
      <w:r w:rsidRPr="002A62AE">
        <w:rPr>
          <w:sz w:val="28"/>
          <w:szCs w:val="28"/>
        </w:rPr>
        <w:t>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  <w:proofErr w:type="gramEnd"/>
    </w:p>
    <w:bookmarkEnd w:id="8"/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 xml:space="preserve">Решение органа местного самоуправления об отказе включения в </w:t>
      </w:r>
      <w:r w:rsidRPr="002A62AE">
        <w:rPr>
          <w:sz w:val="28"/>
          <w:szCs w:val="28"/>
        </w:rPr>
        <w:lastRenderedPageBreak/>
        <w:t>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9" w:name="sub_1008"/>
      <w:r w:rsidRPr="002A62AE">
        <w:rPr>
          <w:sz w:val="28"/>
          <w:szCs w:val="28"/>
        </w:rPr>
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bookmarkEnd w:id="9"/>
    <w:p w:rsidR="002A62AE" w:rsidRPr="002A62AE" w:rsidRDefault="002A62AE" w:rsidP="002A62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62AE">
        <w:rPr>
          <w:sz w:val="28"/>
          <w:szCs w:val="28"/>
        </w:rPr>
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</w:r>
    </w:p>
    <w:p w:rsidR="002A62AE" w:rsidRPr="002A62AE" w:rsidRDefault="002A62AE" w:rsidP="002A62AE">
      <w:pPr>
        <w:spacing w:line="360" w:lineRule="auto"/>
        <w:ind w:firstLine="709"/>
        <w:jc w:val="both"/>
        <w:rPr>
          <w:sz w:val="28"/>
        </w:rPr>
      </w:pPr>
      <w:r w:rsidRPr="002A62AE">
        <w:rPr>
          <w:sz w:val="28"/>
        </w:rPr>
        <w:t>9. Администрация Ленинского сельского поселения  при внесении изменений в реестр осуществляет подготовку соответствующего постановления.</w:t>
      </w:r>
    </w:p>
    <w:p w:rsidR="002A62AE" w:rsidRPr="002A62AE" w:rsidRDefault="002A62AE" w:rsidP="002A62AE">
      <w:pPr>
        <w:spacing w:line="360" w:lineRule="auto"/>
        <w:ind w:firstLine="709"/>
        <w:jc w:val="both"/>
        <w:rPr>
          <w:sz w:val="28"/>
        </w:rPr>
      </w:pPr>
      <w:r w:rsidRPr="002A62AE">
        <w:rPr>
          <w:bCs/>
          <w:sz w:val="28"/>
          <w:szCs w:val="28"/>
        </w:rPr>
        <w:t>Один экземпляр постановления направляется в бухгалтерию администрации Ленинского сельского поселения и является основанием для внесения в данные бухгалтерского учета.</w:t>
      </w:r>
    </w:p>
    <w:p w:rsidR="002A62AE" w:rsidRPr="002A62AE" w:rsidRDefault="002A62AE" w:rsidP="002A62A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62AE">
        <w:rPr>
          <w:rFonts w:eastAsia="Calibri"/>
          <w:sz w:val="28"/>
          <w:szCs w:val="28"/>
          <w:lang w:eastAsia="en-US"/>
        </w:rPr>
        <w:t>10. Реестр муниципального имущества администрации Ленинского сельского поселения также ведется на электронном носителе в автоматизированной информационной системе «Имущество» (далее – АИС «Имущество»).</w:t>
      </w:r>
    </w:p>
    <w:p w:rsidR="002A62AE" w:rsidRPr="002A62AE" w:rsidRDefault="002A62AE" w:rsidP="002A62A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62AE">
        <w:rPr>
          <w:rFonts w:eastAsia="Calibri"/>
          <w:sz w:val="28"/>
          <w:szCs w:val="28"/>
          <w:lang w:eastAsia="en-US"/>
        </w:rPr>
        <w:t xml:space="preserve">Состав информации в АИС «Имущество» определяется в соответствии с </w:t>
      </w:r>
      <w:r w:rsidRPr="002A62AE">
        <w:rPr>
          <w:rFonts w:eastAsia="Calibri"/>
          <w:bCs/>
          <w:sz w:val="28"/>
          <w:szCs w:val="28"/>
          <w:lang w:eastAsia="en-US"/>
        </w:rPr>
        <w:t>приказом МЭР.</w:t>
      </w:r>
    </w:p>
    <w:p w:rsidR="002A62AE" w:rsidRPr="002A62AE" w:rsidRDefault="002A62AE" w:rsidP="002A62A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62AE">
        <w:rPr>
          <w:rFonts w:eastAsia="Calibri"/>
          <w:sz w:val="28"/>
          <w:szCs w:val="28"/>
          <w:lang w:eastAsia="en-US"/>
        </w:rPr>
        <w:t>При оформлении документов связанных с изменением состава и характеристик муниципального имущества, информация вносится в АИС «Имущество» незамедлительно.</w:t>
      </w:r>
    </w:p>
    <w:p w:rsidR="002A62AE" w:rsidRPr="002A62AE" w:rsidRDefault="002A62AE" w:rsidP="002A62A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62AE">
        <w:rPr>
          <w:rFonts w:eastAsia="Calibri"/>
          <w:sz w:val="28"/>
          <w:szCs w:val="28"/>
          <w:lang w:eastAsia="en-US"/>
        </w:rPr>
        <w:t>11. В отношении объектов включенных в реестр муниципального имущества оформляются карты учета (приложения 1-3).</w:t>
      </w:r>
    </w:p>
    <w:p w:rsidR="002A62AE" w:rsidRPr="002A62AE" w:rsidRDefault="002A62AE" w:rsidP="002A62AE">
      <w:pPr>
        <w:spacing w:line="360" w:lineRule="auto"/>
        <w:ind w:firstLine="709"/>
        <w:jc w:val="both"/>
        <w:rPr>
          <w:sz w:val="28"/>
        </w:rPr>
      </w:pPr>
      <w:r w:rsidRPr="002A62AE">
        <w:rPr>
          <w:rFonts w:eastAsia="Calibri"/>
          <w:sz w:val="28"/>
          <w:szCs w:val="28"/>
          <w:lang w:eastAsia="en-US"/>
        </w:rPr>
        <w:t xml:space="preserve"> </w:t>
      </w:r>
      <w:r w:rsidRPr="002A62AE">
        <w:rPr>
          <w:sz w:val="28"/>
        </w:rPr>
        <w:t xml:space="preserve">12. Имущество, балансовая стоимость которого неизвестна, до проведения администрацией Ленинского сельского поселения оценки (переоценки) балансовой стоимости учитывать в сумме, равной один рубль, </w:t>
      </w:r>
      <w:r w:rsidRPr="002A62AE">
        <w:rPr>
          <w:sz w:val="28"/>
        </w:rPr>
        <w:lastRenderedPageBreak/>
        <w:t>за один объект. На основании постановления администрации Ленинского сельского поселения балансовая стоимость может быть установлена равной кадастровой стоимости.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A62AE">
        <w:rPr>
          <w:sz w:val="28"/>
          <w:szCs w:val="28"/>
        </w:rPr>
        <w:t>_________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A62AE">
        <w:rPr>
          <w:sz w:val="28"/>
          <w:szCs w:val="28"/>
        </w:rPr>
        <w:lastRenderedPageBreak/>
        <w:t>Приложение 1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2A62AE">
        <w:rPr>
          <w:sz w:val="28"/>
          <w:szCs w:val="28"/>
        </w:rPr>
        <w:t xml:space="preserve">к </w:t>
      </w:r>
      <w:r w:rsidRPr="002A62AE">
        <w:rPr>
          <w:bCs/>
          <w:sz w:val="28"/>
          <w:szCs w:val="28"/>
        </w:rPr>
        <w:t xml:space="preserve">положению о реестре 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2A62AE">
        <w:rPr>
          <w:bCs/>
          <w:sz w:val="28"/>
          <w:szCs w:val="28"/>
        </w:rPr>
        <w:t xml:space="preserve">муниципального имущества 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2A62AE">
        <w:rPr>
          <w:bCs/>
          <w:sz w:val="28"/>
          <w:szCs w:val="28"/>
        </w:rPr>
        <w:t xml:space="preserve">администрации </w:t>
      </w:r>
      <w:proofErr w:type="gramStart"/>
      <w:r w:rsidRPr="002A62AE">
        <w:rPr>
          <w:bCs/>
          <w:sz w:val="28"/>
          <w:szCs w:val="28"/>
        </w:rPr>
        <w:t>Ленинского</w:t>
      </w:r>
      <w:proofErr w:type="gramEnd"/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A62AE">
        <w:rPr>
          <w:bCs/>
          <w:sz w:val="28"/>
          <w:szCs w:val="28"/>
        </w:rPr>
        <w:t>сельского поселения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62AE">
        <w:rPr>
          <w:b/>
          <w:sz w:val="28"/>
          <w:szCs w:val="28"/>
        </w:rPr>
        <w:t>Карта учета объекта недвижимого имущества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highlight w:val="yellow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155"/>
        <w:gridCol w:w="2086"/>
      </w:tblGrid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 xml:space="preserve">№ </w:t>
            </w:r>
            <w:r w:rsidRPr="002A62AE">
              <w:rPr>
                <w:sz w:val="28"/>
                <w:szCs w:val="28"/>
              </w:rPr>
              <w:br/>
            </w:r>
            <w:proofErr w:type="gramStart"/>
            <w:r w:rsidRPr="002A62AE">
              <w:rPr>
                <w:sz w:val="28"/>
                <w:szCs w:val="28"/>
              </w:rPr>
              <w:t>п</w:t>
            </w:r>
            <w:proofErr w:type="gramEnd"/>
            <w:r w:rsidRPr="002A62AE">
              <w:rPr>
                <w:sz w:val="28"/>
                <w:szCs w:val="28"/>
              </w:rPr>
              <w:t>/п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Наименование данных об объекте учета по состоянию на</w:t>
            </w:r>
            <w:r w:rsidRPr="002A62AE">
              <w:rPr>
                <w:sz w:val="28"/>
                <w:szCs w:val="28"/>
              </w:rPr>
              <w:br/>
              <w:t xml:space="preserve">1 января ____ </w:t>
            </w:r>
            <w:proofErr w:type="gramStart"/>
            <w:r w:rsidRPr="002A62AE">
              <w:rPr>
                <w:sz w:val="28"/>
                <w:szCs w:val="28"/>
              </w:rPr>
              <w:t>г</w:t>
            </w:r>
            <w:proofErr w:type="gramEnd"/>
            <w:r w:rsidRPr="002A62AE">
              <w:rPr>
                <w:sz w:val="28"/>
                <w:szCs w:val="28"/>
              </w:rPr>
              <w:t>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Характеристики</w:t>
            </w:r>
            <w:r w:rsidRPr="002A62AE">
              <w:rPr>
                <w:sz w:val="28"/>
                <w:szCs w:val="28"/>
              </w:rPr>
              <w:br/>
              <w:t>данных</w:t>
            </w: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1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2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Адрес (местоположение) недвижимого имущества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3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Кадастровый номер муниципального недвижимого имущества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4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5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6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Сведения о кадастровой стоимости недвижимого имущества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7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8.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9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10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A62AE">
        <w:rPr>
          <w:sz w:val="28"/>
          <w:szCs w:val="28"/>
        </w:rPr>
        <w:lastRenderedPageBreak/>
        <w:t>Приложение 2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2A62AE">
        <w:rPr>
          <w:sz w:val="28"/>
          <w:szCs w:val="28"/>
        </w:rPr>
        <w:t xml:space="preserve">к </w:t>
      </w:r>
      <w:r w:rsidRPr="002A62AE">
        <w:rPr>
          <w:bCs/>
          <w:sz w:val="28"/>
          <w:szCs w:val="28"/>
        </w:rPr>
        <w:t xml:space="preserve">положению о  реестре 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2A62AE">
        <w:rPr>
          <w:bCs/>
          <w:sz w:val="28"/>
          <w:szCs w:val="28"/>
        </w:rPr>
        <w:t xml:space="preserve">муниципального имущества 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2A62AE">
        <w:rPr>
          <w:bCs/>
          <w:sz w:val="28"/>
          <w:szCs w:val="28"/>
        </w:rPr>
        <w:t xml:space="preserve">администрации </w:t>
      </w:r>
      <w:proofErr w:type="gramStart"/>
      <w:r w:rsidRPr="002A62AE">
        <w:rPr>
          <w:bCs/>
          <w:sz w:val="28"/>
          <w:szCs w:val="28"/>
        </w:rPr>
        <w:t>Ленинского</w:t>
      </w:r>
      <w:proofErr w:type="gramEnd"/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A62AE">
        <w:rPr>
          <w:bCs/>
          <w:sz w:val="28"/>
          <w:szCs w:val="28"/>
        </w:rPr>
        <w:t>сельского поселения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A62AE">
        <w:rPr>
          <w:b/>
          <w:sz w:val="28"/>
          <w:szCs w:val="28"/>
        </w:rPr>
        <w:t>Карта учета объекта движимого имущества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155"/>
        <w:gridCol w:w="2086"/>
      </w:tblGrid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 xml:space="preserve">№ </w:t>
            </w:r>
            <w:r w:rsidRPr="002A62AE">
              <w:rPr>
                <w:sz w:val="28"/>
                <w:szCs w:val="28"/>
              </w:rPr>
              <w:br/>
            </w:r>
            <w:proofErr w:type="gramStart"/>
            <w:r w:rsidRPr="002A62AE">
              <w:rPr>
                <w:sz w:val="28"/>
                <w:szCs w:val="28"/>
              </w:rPr>
              <w:t>п</w:t>
            </w:r>
            <w:proofErr w:type="gramEnd"/>
            <w:r w:rsidRPr="002A62AE">
              <w:rPr>
                <w:sz w:val="28"/>
                <w:szCs w:val="28"/>
              </w:rPr>
              <w:t>/п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Наименование данных об объекте учета по состоянию на</w:t>
            </w:r>
            <w:r w:rsidRPr="002A62AE">
              <w:rPr>
                <w:sz w:val="28"/>
                <w:szCs w:val="28"/>
              </w:rPr>
              <w:br/>
              <w:t xml:space="preserve">1 января ____ </w:t>
            </w:r>
            <w:proofErr w:type="gramStart"/>
            <w:r w:rsidRPr="002A62AE">
              <w:rPr>
                <w:sz w:val="28"/>
                <w:szCs w:val="28"/>
              </w:rPr>
              <w:t>г</w:t>
            </w:r>
            <w:proofErr w:type="gramEnd"/>
            <w:r w:rsidRPr="002A62AE">
              <w:rPr>
                <w:sz w:val="28"/>
                <w:szCs w:val="28"/>
              </w:rPr>
              <w:t>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Характеристики</w:t>
            </w:r>
            <w:r w:rsidRPr="002A62AE">
              <w:rPr>
                <w:sz w:val="28"/>
                <w:szCs w:val="28"/>
              </w:rPr>
              <w:br/>
              <w:t>данных</w:t>
            </w: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1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2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3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4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5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6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6.1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В отношении акций акционерных обществ в раздел 2 реестра также включаются сведения о:</w:t>
            </w:r>
          </w:p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A62AE">
              <w:rPr>
                <w:sz w:val="28"/>
                <w:szCs w:val="28"/>
              </w:rPr>
              <w:t>наименовании</w:t>
            </w:r>
            <w:proofErr w:type="gramEnd"/>
            <w:r w:rsidRPr="002A62AE">
              <w:rPr>
                <w:sz w:val="28"/>
                <w:szCs w:val="28"/>
              </w:rPr>
              <w:t xml:space="preserve"> акционерного общества-эмитента, его основном государственном регистрационном номере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A62AE">
              <w:rPr>
                <w:sz w:val="28"/>
                <w:szCs w:val="28"/>
              </w:rPr>
              <w:t>количестве</w:t>
            </w:r>
            <w:proofErr w:type="gramEnd"/>
            <w:r w:rsidRPr="002A62AE">
              <w:rPr>
                <w:sz w:val="28"/>
                <w:szCs w:val="28"/>
              </w:rPr>
      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номинальной стоимости акций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6.2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      </w:r>
          </w:p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A62AE">
              <w:rPr>
                <w:sz w:val="28"/>
                <w:szCs w:val="28"/>
              </w:rPr>
              <w:t>наименовании</w:t>
            </w:r>
            <w:proofErr w:type="gramEnd"/>
            <w:r w:rsidRPr="002A62AE">
              <w:rPr>
                <w:sz w:val="28"/>
                <w:szCs w:val="28"/>
              </w:rPr>
              <w:t xml:space="preserve"> хозяйственного общества, товарищества, его основном государственном регистрационном номере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A62AE">
              <w:rPr>
                <w:sz w:val="28"/>
                <w:szCs w:val="28"/>
              </w:rPr>
              <w:t>размере</w:t>
            </w:r>
            <w:proofErr w:type="gramEnd"/>
            <w:r w:rsidRPr="002A62AE">
              <w:rPr>
                <w:sz w:val="28"/>
                <w:szCs w:val="28"/>
              </w:rPr>
      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A62AE" w:rsidRPr="002A62AE" w:rsidRDefault="002A62AE" w:rsidP="002A62A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A62AE">
        <w:rPr>
          <w:sz w:val="28"/>
          <w:szCs w:val="28"/>
        </w:rPr>
        <w:lastRenderedPageBreak/>
        <w:t>Приложе</w:t>
      </w:r>
      <w:bookmarkStart w:id="10" w:name="_GoBack"/>
      <w:bookmarkEnd w:id="10"/>
      <w:r w:rsidRPr="002A62AE">
        <w:rPr>
          <w:sz w:val="28"/>
          <w:szCs w:val="28"/>
        </w:rPr>
        <w:t>ние 3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2A62AE">
        <w:rPr>
          <w:sz w:val="28"/>
          <w:szCs w:val="28"/>
        </w:rPr>
        <w:t xml:space="preserve">к </w:t>
      </w:r>
      <w:r w:rsidRPr="002A62AE">
        <w:rPr>
          <w:bCs/>
          <w:sz w:val="28"/>
          <w:szCs w:val="28"/>
        </w:rPr>
        <w:t xml:space="preserve">положению о  реестре 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2A62AE">
        <w:rPr>
          <w:bCs/>
          <w:sz w:val="28"/>
          <w:szCs w:val="28"/>
        </w:rPr>
        <w:t xml:space="preserve">муниципального имущества 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2A62AE">
        <w:rPr>
          <w:bCs/>
          <w:sz w:val="28"/>
          <w:szCs w:val="28"/>
        </w:rPr>
        <w:t xml:space="preserve">администрации </w:t>
      </w:r>
      <w:proofErr w:type="gramStart"/>
      <w:r w:rsidRPr="002A62AE">
        <w:rPr>
          <w:bCs/>
          <w:sz w:val="28"/>
          <w:szCs w:val="28"/>
        </w:rPr>
        <w:t>Ленинского</w:t>
      </w:r>
      <w:proofErr w:type="gramEnd"/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A62AE">
        <w:rPr>
          <w:bCs/>
          <w:sz w:val="28"/>
          <w:szCs w:val="28"/>
        </w:rPr>
        <w:t>сельского поселения</w:t>
      </w: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cyan"/>
        </w:rPr>
      </w:pPr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gramStart"/>
      <w:r w:rsidRPr="002A62AE">
        <w:rPr>
          <w:b/>
          <w:sz w:val="28"/>
          <w:szCs w:val="28"/>
        </w:rPr>
        <w:t>Карта учета муниципального унитарного предприятия, муниципального учреждения, хозяйственного общества, товарищества, акции, доли (вклада) в уставном (складочном) капитале которых принадлежат муниципальному образованию, иным юридическим лицам, в которых муниципальное образование является учредителем (участником)</w:t>
      </w:r>
      <w:proofErr w:type="gramEnd"/>
    </w:p>
    <w:p w:rsidR="002A62AE" w:rsidRPr="002A62AE" w:rsidRDefault="002A62AE" w:rsidP="002A62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cya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155"/>
        <w:gridCol w:w="2086"/>
      </w:tblGrid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 xml:space="preserve">№ </w:t>
            </w:r>
            <w:r w:rsidRPr="002A62AE">
              <w:rPr>
                <w:sz w:val="28"/>
                <w:szCs w:val="28"/>
              </w:rPr>
              <w:br/>
            </w:r>
            <w:proofErr w:type="gramStart"/>
            <w:r w:rsidRPr="002A62AE">
              <w:rPr>
                <w:sz w:val="28"/>
                <w:szCs w:val="28"/>
              </w:rPr>
              <w:t>п</w:t>
            </w:r>
            <w:proofErr w:type="gramEnd"/>
            <w:r w:rsidRPr="002A62AE">
              <w:rPr>
                <w:sz w:val="28"/>
                <w:szCs w:val="28"/>
              </w:rPr>
              <w:t>/п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Наименование данных об объекте учета по состоянию на</w:t>
            </w:r>
            <w:r w:rsidRPr="002A62AE">
              <w:rPr>
                <w:sz w:val="28"/>
                <w:szCs w:val="28"/>
              </w:rPr>
              <w:br/>
              <w:t xml:space="preserve">1 января ____ </w:t>
            </w:r>
            <w:proofErr w:type="gramStart"/>
            <w:r w:rsidRPr="002A62AE">
              <w:rPr>
                <w:sz w:val="28"/>
                <w:szCs w:val="28"/>
              </w:rPr>
              <w:t>г</w:t>
            </w:r>
            <w:proofErr w:type="gramEnd"/>
            <w:r w:rsidRPr="002A62AE">
              <w:rPr>
                <w:sz w:val="28"/>
                <w:szCs w:val="28"/>
              </w:rPr>
              <w:t>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Характеристики</w:t>
            </w:r>
            <w:r w:rsidRPr="002A62AE">
              <w:rPr>
                <w:sz w:val="28"/>
                <w:szCs w:val="28"/>
              </w:rPr>
              <w:br/>
              <w:t>данных</w:t>
            </w: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1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2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Адрес (местонахождение)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3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4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5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Размер уставного фонда (для муниципальных унитарных предприятий) / 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6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62AE" w:rsidRPr="002A62AE" w:rsidTr="000F7EA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A62A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2AE">
              <w:rPr>
                <w:sz w:val="28"/>
                <w:szCs w:val="2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AE" w:rsidRPr="002A62AE" w:rsidRDefault="002A62AE" w:rsidP="002A62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A62AE" w:rsidRPr="002A62AE" w:rsidRDefault="002A62AE" w:rsidP="002A62AE">
      <w:pPr>
        <w:jc w:val="center"/>
        <w:rPr>
          <w:rFonts w:eastAsia="Calibri"/>
          <w:sz w:val="28"/>
          <w:szCs w:val="28"/>
          <w:lang w:val="en-US" w:eastAsia="en-US"/>
        </w:rPr>
      </w:pPr>
      <w:r w:rsidRPr="002A62AE">
        <w:rPr>
          <w:rFonts w:eastAsia="Calibri"/>
          <w:sz w:val="28"/>
          <w:szCs w:val="28"/>
          <w:lang w:eastAsia="en-US"/>
        </w:rPr>
        <w:t>___________</w:t>
      </w:r>
    </w:p>
    <w:p w:rsidR="002A62AE" w:rsidRPr="002A62AE" w:rsidRDefault="002A62AE" w:rsidP="002A62AE">
      <w:pPr>
        <w:ind w:right="-30"/>
        <w:rPr>
          <w:sz w:val="28"/>
          <w:szCs w:val="28"/>
        </w:rPr>
      </w:pPr>
    </w:p>
    <w:p w:rsidR="002A62AE" w:rsidRPr="002A62AE" w:rsidRDefault="002A62AE" w:rsidP="002A62AE"/>
    <w:p w:rsidR="002A62AE" w:rsidRPr="002A62AE" w:rsidRDefault="002A62AE" w:rsidP="002A62AE">
      <w:pPr>
        <w:ind w:right="-30"/>
        <w:rPr>
          <w:sz w:val="28"/>
          <w:szCs w:val="28"/>
        </w:rPr>
      </w:pPr>
    </w:p>
    <w:p w:rsidR="002A62AE" w:rsidRPr="002A62AE" w:rsidRDefault="002A62AE" w:rsidP="002A62AE">
      <w:pPr>
        <w:tabs>
          <w:tab w:val="left" w:pos="720"/>
        </w:tabs>
        <w:jc w:val="center"/>
      </w:pPr>
    </w:p>
    <w:p w:rsidR="002A62AE" w:rsidRPr="002A62AE" w:rsidRDefault="002A62AE" w:rsidP="002A62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2AE" w:rsidRPr="002A62AE" w:rsidRDefault="002A62AE" w:rsidP="002A62AE">
      <w:pPr>
        <w:suppressAutoHyphens/>
        <w:jc w:val="both"/>
        <w:rPr>
          <w:sz w:val="28"/>
          <w:szCs w:val="28"/>
          <w:lang w:eastAsia="ar-SA"/>
        </w:rPr>
      </w:pPr>
    </w:p>
    <w:p w:rsidR="002A62AE" w:rsidRPr="00FF3106" w:rsidRDefault="002A62AE" w:rsidP="00FF3106">
      <w:pPr>
        <w:suppressAutoHyphens/>
        <w:jc w:val="both"/>
        <w:rPr>
          <w:sz w:val="28"/>
          <w:szCs w:val="28"/>
          <w:lang w:eastAsia="ar-SA"/>
        </w:rPr>
      </w:pPr>
    </w:p>
    <w:sectPr w:rsidR="002A62AE" w:rsidRPr="00FF3106" w:rsidSect="002A62AE">
      <w:footnotePr>
        <w:numFmt w:val="chicago"/>
      </w:footnotePr>
      <w:pgSz w:w="11906" w:h="16838"/>
      <w:pgMar w:top="1418" w:right="851" w:bottom="96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D2" w:rsidRDefault="00850AD2">
      <w:r>
        <w:separator/>
      </w:r>
    </w:p>
  </w:endnote>
  <w:endnote w:type="continuationSeparator" w:id="0">
    <w:p w:rsidR="00850AD2" w:rsidRDefault="0085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D2" w:rsidRDefault="00850AD2">
      <w:r>
        <w:separator/>
      </w:r>
    </w:p>
  </w:footnote>
  <w:footnote w:type="continuationSeparator" w:id="0">
    <w:p w:rsidR="00850AD2" w:rsidRDefault="0085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B5850"/>
    <w:multiLevelType w:val="hybridMultilevel"/>
    <w:tmpl w:val="2AEC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0722B"/>
    <w:multiLevelType w:val="hybridMultilevel"/>
    <w:tmpl w:val="6518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0C15D6"/>
    <w:rsid w:val="0013349C"/>
    <w:rsid w:val="00142451"/>
    <w:rsid w:val="001A009D"/>
    <w:rsid w:val="001A58D6"/>
    <w:rsid w:val="001C0703"/>
    <w:rsid w:val="00235E41"/>
    <w:rsid w:val="00236591"/>
    <w:rsid w:val="002A62AE"/>
    <w:rsid w:val="00496EC1"/>
    <w:rsid w:val="004A43AB"/>
    <w:rsid w:val="0054291F"/>
    <w:rsid w:val="00585111"/>
    <w:rsid w:val="00603D0C"/>
    <w:rsid w:val="006320AE"/>
    <w:rsid w:val="00650395"/>
    <w:rsid w:val="0069176A"/>
    <w:rsid w:val="006E71E2"/>
    <w:rsid w:val="0071743F"/>
    <w:rsid w:val="007272F8"/>
    <w:rsid w:val="00757C6C"/>
    <w:rsid w:val="00764EC5"/>
    <w:rsid w:val="00781B82"/>
    <w:rsid w:val="007C1965"/>
    <w:rsid w:val="00830460"/>
    <w:rsid w:val="00834218"/>
    <w:rsid w:val="0084628C"/>
    <w:rsid w:val="00850AD2"/>
    <w:rsid w:val="008546D6"/>
    <w:rsid w:val="008E5761"/>
    <w:rsid w:val="00946477"/>
    <w:rsid w:val="009652A0"/>
    <w:rsid w:val="009A241F"/>
    <w:rsid w:val="009A5B17"/>
    <w:rsid w:val="009D6222"/>
    <w:rsid w:val="00A028D1"/>
    <w:rsid w:val="00A17671"/>
    <w:rsid w:val="00A95BFC"/>
    <w:rsid w:val="00AB5E65"/>
    <w:rsid w:val="00B01188"/>
    <w:rsid w:val="00B133A5"/>
    <w:rsid w:val="00B240DF"/>
    <w:rsid w:val="00B2436C"/>
    <w:rsid w:val="00BA0114"/>
    <w:rsid w:val="00BA4031"/>
    <w:rsid w:val="00BB294D"/>
    <w:rsid w:val="00C0371A"/>
    <w:rsid w:val="00CC29A0"/>
    <w:rsid w:val="00CC64DB"/>
    <w:rsid w:val="00CF0244"/>
    <w:rsid w:val="00D6497B"/>
    <w:rsid w:val="00D762DC"/>
    <w:rsid w:val="00E4122D"/>
    <w:rsid w:val="00E64A58"/>
    <w:rsid w:val="00EB384D"/>
    <w:rsid w:val="00EE366C"/>
    <w:rsid w:val="00EF5E94"/>
    <w:rsid w:val="00F07EF3"/>
    <w:rsid w:val="00FE6C72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ac">
    <w:name w:val="Знак Знак"/>
    <w:basedOn w:val="a"/>
    <w:rsid w:val="009652A0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87">
    <w:name w:val="xl187"/>
    <w:basedOn w:val="a"/>
    <w:rsid w:val="00AB5E65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AB5E65"/>
    <w:pPr>
      <w:spacing w:before="100" w:beforeAutospacing="1" w:after="100" w:afterAutospacing="1"/>
      <w:jc w:val="right"/>
    </w:pPr>
  </w:style>
  <w:style w:type="character" w:customStyle="1" w:styleId="18">
    <w:name w:val="18 пт"/>
    <w:basedOn w:val="a0"/>
    <w:rsid w:val="00757C6C"/>
    <w:rPr>
      <w:sz w:val="36"/>
    </w:rPr>
  </w:style>
  <w:style w:type="paragraph" w:styleId="ad">
    <w:name w:val="header"/>
    <w:basedOn w:val="a"/>
    <w:link w:val="ae"/>
    <w:uiPriority w:val="99"/>
    <w:unhideWhenUsed/>
    <w:rsid w:val="005429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2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"/>
    <w:basedOn w:val="a"/>
    <w:rsid w:val="00BA40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EF5E9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F5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F5E9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EF5E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F5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FF3106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ac">
    <w:name w:val="Знак Знак"/>
    <w:basedOn w:val="a"/>
    <w:rsid w:val="009652A0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87">
    <w:name w:val="xl187"/>
    <w:basedOn w:val="a"/>
    <w:rsid w:val="00AB5E65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AB5E65"/>
    <w:pPr>
      <w:spacing w:before="100" w:beforeAutospacing="1" w:after="100" w:afterAutospacing="1"/>
      <w:jc w:val="right"/>
    </w:pPr>
  </w:style>
  <w:style w:type="character" w:customStyle="1" w:styleId="18">
    <w:name w:val="18 пт"/>
    <w:basedOn w:val="a0"/>
    <w:rsid w:val="00757C6C"/>
    <w:rPr>
      <w:sz w:val="36"/>
    </w:rPr>
  </w:style>
  <w:style w:type="paragraph" w:styleId="ad">
    <w:name w:val="header"/>
    <w:basedOn w:val="a"/>
    <w:link w:val="ae"/>
    <w:uiPriority w:val="99"/>
    <w:unhideWhenUsed/>
    <w:rsid w:val="005429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2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"/>
    <w:basedOn w:val="a"/>
    <w:rsid w:val="00BA40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EF5E9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F5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F5E9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EF5E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F5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FF3106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37300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90157&amp;sub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15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dcterms:created xsi:type="dcterms:W3CDTF">2024-01-17T06:56:00Z</dcterms:created>
  <dcterms:modified xsi:type="dcterms:W3CDTF">2024-09-18T08:56:00Z</dcterms:modified>
</cp:coreProperties>
</file>