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8" w:rsidRPr="0056099E" w:rsidRDefault="00834218" w:rsidP="00834218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09468BF8" wp14:editId="72746ACE">
            <wp:extent cx="586740" cy="758825"/>
            <wp:effectExtent l="0" t="0" r="3810" b="317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18" w:rsidRPr="0056099E" w:rsidRDefault="00834218" w:rsidP="00834218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учреждено решением Ленинской сельской Думы</w:t>
      </w:r>
    </w:p>
    <w:p w:rsidR="00834218" w:rsidRPr="0056099E" w:rsidRDefault="00834218" w:rsidP="00834218">
      <w:pPr>
        <w:jc w:val="center"/>
      </w:pPr>
      <w:r w:rsidRPr="0056099E">
        <w:t xml:space="preserve">от </w:t>
      </w:r>
      <w:r w:rsidR="00EB384D">
        <w:t xml:space="preserve"> </w:t>
      </w:r>
      <w:r w:rsidRPr="0056099E">
        <w:t>21.11.2005  № 2/12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834218" w:rsidRPr="0056099E" w:rsidRDefault="00834218" w:rsidP="00834218">
      <w:pPr>
        <w:jc w:val="center"/>
      </w:pPr>
      <w:r w:rsidRPr="0056099E">
        <w:t>органов местного самоуправления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Слободского района Кировской области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</w:pPr>
      <w:r w:rsidRPr="0056099E">
        <w:t xml:space="preserve">Выпуск № </w:t>
      </w:r>
      <w:r w:rsidR="002F3731">
        <w:t>26</w:t>
      </w:r>
      <w:r w:rsidRPr="0056099E">
        <w:t xml:space="preserve"> (</w:t>
      </w:r>
      <w:r w:rsidR="002F3731">
        <w:t>93</w:t>
      </w:r>
      <w:r w:rsidRPr="0056099E">
        <w:t>)</w:t>
      </w:r>
    </w:p>
    <w:p w:rsidR="00834218" w:rsidRPr="0056099E" w:rsidRDefault="00834218" w:rsidP="00E4122D">
      <w:pPr>
        <w:jc w:val="center"/>
      </w:pPr>
      <w:r>
        <w:t xml:space="preserve">от  </w:t>
      </w:r>
      <w:r w:rsidR="002F3731">
        <w:t>29</w:t>
      </w:r>
      <w:r w:rsidR="00A95BFC">
        <w:t>.08</w:t>
      </w:r>
      <w:r w:rsidR="000715B2">
        <w:t>.2024</w:t>
      </w:r>
      <w:r w:rsidR="00E4122D">
        <w:t xml:space="preserve"> </w:t>
      </w:r>
      <w:r w:rsidRPr="0056099E">
        <w:t>года</w:t>
      </w:r>
    </w:p>
    <w:p w:rsidR="00834218" w:rsidRPr="0056099E" w:rsidRDefault="00834218" w:rsidP="00834218">
      <w:pPr>
        <w:jc w:val="center"/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Default="00834218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Pr="0056099E" w:rsidRDefault="001A58D6" w:rsidP="00834218">
      <w:pPr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r w:rsidRPr="0056099E">
        <w:rPr>
          <w:b/>
        </w:rPr>
        <w:t>Учредитель:</w:t>
      </w:r>
      <w:r w:rsidRPr="0056099E">
        <w:t xml:space="preserve"> </w:t>
      </w:r>
    </w:p>
    <w:p w:rsidR="00834218" w:rsidRPr="0056099E" w:rsidRDefault="00834218" w:rsidP="00834218">
      <w:r w:rsidRPr="0056099E">
        <w:t>Ленинская сельская Дума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834218" w:rsidRPr="0056099E" w:rsidRDefault="00834218" w:rsidP="00834218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 xml:space="preserve">Тираж: </w:t>
      </w:r>
    </w:p>
    <w:p w:rsidR="00834218" w:rsidRPr="0056099E" w:rsidRDefault="00834218" w:rsidP="00834218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834218" w:rsidRPr="0056099E" w:rsidRDefault="00834218" w:rsidP="00834218"/>
    <w:p w:rsidR="00834218" w:rsidRDefault="00834218" w:rsidP="00834218"/>
    <w:p w:rsidR="00834218" w:rsidRDefault="00834218" w:rsidP="00834218">
      <w:pPr>
        <w:rPr>
          <w:sz w:val="28"/>
          <w:szCs w:val="28"/>
        </w:rPr>
      </w:pPr>
    </w:p>
    <w:p w:rsidR="0069176A" w:rsidRDefault="0069176A" w:rsidP="0069176A">
      <w:pPr>
        <w:rPr>
          <w:sz w:val="28"/>
          <w:szCs w:val="28"/>
        </w:rPr>
      </w:pPr>
    </w:p>
    <w:p w:rsidR="00EB384D" w:rsidRDefault="00EB384D" w:rsidP="0069176A">
      <w:pPr>
        <w:rPr>
          <w:sz w:val="28"/>
          <w:szCs w:val="28"/>
        </w:rPr>
      </w:pPr>
    </w:p>
    <w:p w:rsidR="0069176A" w:rsidRDefault="0069176A" w:rsidP="0069176A">
      <w:pPr>
        <w:jc w:val="center"/>
      </w:pPr>
      <w:r>
        <w:lastRenderedPageBreak/>
        <w:t>Содержание:</w:t>
      </w:r>
    </w:p>
    <w:p w:rsidR="0069176A" w:rsidRDefault="0069176A" w:rsidP="0069176A">
      <w:pPr>
        <w:jc w:val="center"/>
      </w:pPr>
    </w:p>
    <w:p w:rsidR="0069176A" w:rsidRDefault="0069176A" w:rsidP="0069176A">
      <w:pPr>
        <w:jc w:val="center"/>
      </w:pPr>
    </w:p>
    <w:p w:rsidR="0069176A" w:rsidRDefault="0069176A" w:rsidP="0069176A">
      <w:pPr>
        <w:jc w:val="both"/>
      </w:pPr>
      <w:r>
        <w:t xml:space="preserve">1. </w:t>
      </w:r>
      <w:r w:rsidR="007C1965">
        <w:t xml:space="preserve">Постановление от </w:t>
      </w:r>
      <w:r w:rsidR="002F3731">
        <w:t>22</w:t>
      </w:r>
      <w:r w:rsidR="007B42B7">
        <w:t>.08.2024 № 12</w:t>
      </w:r>
      <w:r w:rsidR="002F3731">
        <w:t>5</w:t>
      </w:r>
      <w:r w:rsidR="007C1965">
        <w:t xml:space="preserve"> «</w:t>
      </w:r>
      <w:r w:rsidR="002F3731" w:rsidRPr="002F3731">
        <w:t>О разработке проекта изменений в Правила землепользования и  застройки Ленинского сельского поселения Слободского района Кировской области</w:t>
      </w:r>
      <w:proofErr w:type="gramStart"/>
      <w:r w:rsidR="002F3731">
        <w:t>»………………………………………………………………………..</w:t>
      </w:r>
      <w:bookmarkStart w:id="0" w:name="_GoBack"/>
      <w:bookmarkEnd w:id="0"/>
      <w:r w:rsidR="005077AF">
        <w:t>..</w:t>
      </w:r>
      <w:proofErr w:type="gramEnd"/>
      <w:r w:rsidR="005077AF">
        <w:t>стр.3-4</w:t>
      </w:r>
    </w:p>
    <w:p w:rsidR="0069176A" w:rsidRDefault="0069176A" w:rsidP="0069176A"/>
    <w:p w:rsidR="0069176A" w:rsidRDefault="0069176A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Default="005077AF" w:rsidP="00235E41">
      <w:pPr>
        <w:jc w:val="center"/>
        <w:rPr>
          <w:b/>
          <w:sz w:val="28"/>
          <w:szCs w:val="28"/>
        </w:rPr>
      </w:pPr>
    </w:p>
    <w:p w:rsidR="005077AF" w:rsidRPr="005077AF" w:rsidRDefault="005077AF" w:rsidP="005077AF">
      <w:pPr>
        <w:widowControl w:val="0"/>
        <w:suppressAutoHyphens/>
        <w:jc w:val="center"/>
        <w:rPr>
          <w:rFonts w:eastAsia="SimSun" w:cs="Mangal"/>
          <w:kern w:val="1"/>
          <w:lang w:eastAsia="hi-IN" w:bidi="hi-IN"/>
        </w:rPr>
      </w:pPr>
      <w:r w:rsidRPr="005077AF">
        <w:rPr>
          <w:rFonts w:eastAsia="SimSun" w:cs="Mangal"/>
          <w:noProof/>
          <w:kern w:val="1"/>
        </w:rPr>
        <w:lastRenderedPageBreak/>
        <w:drawing>
          <wp:inline distT="0" distB="0" distL="0" distR="0" wp14:anchorId="5DDF0261" wp14:editId="4F6B295D">
            <wp:extent cx="552450" cy="723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AF" w:rsidRPr="005077AF" w:rsidRDefault="005077AF" w:rsidP="005077AF">
      <w:pPr>
        <w:widowControl w:val="0"/>
        <w:suppressAutoHyphens/>
        <w:jc w:val="center"/>
        <w:rPr>
          <w:rFonts w:eastAsia="SimSun" w:cs="Mangal"/>
          <w:kern w:val="1"/>
          <w:lang w:eastAsia="hi-IN" w:bidi="hi-IN"/>
        </w:rPr>
      </w:pPr>
    </w:p>
    <w:p w:rsidR="005077AF" w:rsidRPr="005077AF" w:rsidRDefault="005077AF" w:rsidP="005077AF">
      <w:pPr>
        <w:widowControl w:val="0"/>
        <w:suppressAutoHyphens/>
        <w:spacing w:line="360" w:lineRule="auto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5077AF">
        <w:rPr>
          <w:rFonts w:eastAsia="SimSun" w:cs="Mangal"/>
          <w:b/>
          <w:kern w:val="1"/>
          <w:sz w:val="28"/>
          <w:szCs w:val="28"/>
          <w:lang w:eastAsia="hi-IN" w:bidi="hi-IN"/>
        </w:rPr>
        <w:t>АДМИНИСТРАЦИЯ ЛЕНИНСКОГО СЕЛЬСКОГО ПОСЕЛЕНИЯ СЛОБОДСКОГО  РАЙОНА КИРОВСКОЙ ОБЛАСТИ</w:t>
      </w:r>
    </w:p>
    <w:p w:rsidR="005077AF" w:rsidRPr="005077AF" w:rsidRDefault="005077AF" w:rsidP="005077AF">
      <w:pPr>
        <w:widowControl w:val="0"/>
        <w:suppressAutoHyphens/>
        <w:jc w:val="center"/>
        <w:rPr>
          <w:rFonts w:eastAsia="SimSun" w:cs="Mangal"/>
          <w:kern w:val="1"/>
          <w:lang w:eastAsia="hi-IN" w:bidi="hi-IN"/>
        </w:rPr>
      </w:pPr>
    </w:p>
    <w:p w:rsidR="005077AF" w:rsidRPr="005077AF" w:rsidRDefault="005077AF" w:rsidP="005077AF">
      <w:pPr>
        <w:widowControl w:val="0"/>
        <w:suppressAutoHyphens/>
        <w:spacing w:line="360" w:lineRule="auto"/>
        <w:jc w:val="center"/>
        <w:rPr>
          <w:rFonts w:eastAsia="SimSun" w:cs="Mangal"/>
          <w:b/>
          <w:kern w:val="1"/>
          <w:sz w:val="32"/>
          <w:szCs w:val="32"/>
          <w:lang w:eastAsia="hi-IN" w:bidi="hi-IN"/>
        </w:rPr>
      </w:pPr>
      <w:r w:rsidRPr="005077AF">
        <w:rPr>
          <w:rFonts w:eastAsia="SimSun" w:cs="Mangal"/>
          <w:b/>
          <w:kern w:val="1"/>
          <w:sz w:val="32"/>
          <w:szCs w:val="32"/>
          <w:lang w:eastAsia="hi-IN" w:bidi="hi-IN"/>
        </w:rPr>
        <w:t>ПОСТАНОВЛЕНИЕ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2160"/>
        <w:gridCol w:w="5760"/>
        <w:gridCol w:w="1710"/>
      </w:tblGrid>
      <w:tr w:rsidR="005077AF" w:rsidRPr="005077AF" w:rsidTr="00CB4431"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:rsidR="005077AF" w:rsidRPr="005077AF" w:rsidRDefault="005077AF" w:rsidP="002F3731">
            <w:pPr>
              <w:widowControl w:val="0"/>
              <w:tabs>
                <w:tab w:val="left" w:pos="615"/>
              </w:tabs>
              <w:suppressAutoHyphens/>
              <w:snapToGrid w:val="0"/>
              <w:jc w:val="center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5077AF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2</w:t>
            </w:r>
            <w:r w:rsidR="002F3731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2</w:t>
            </w:r>
            <w:r w:rsidRPr="005077AF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.08.2024</w:t>
            </w:r>
          </w:p>
        </w:tc>
        <w:tc>
          <w:tcPr>
            <w:tcW w:w="5760" w:type="dxa"/>
            <w:shd w:val="clear" w:color="auto" w:fill="auto"/>
          </w:tcPr>
          <w:p w:rsidR="005077AF" w:rsidRPr="005077AF" w:rsidRDefault="005077AF" w:rsidP="005077AF">
            <w:pPr>
              <w:widowControl w:val="0"/>
              <w:suppressAutoHyphens/>
              <w:snapToGrid w:val="0"/>
              <w:jc w:val="right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5077AF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auto"/>
          </w:tcPr>
          <w:p w:rsidR="005077AF" w:rsidRPr="005077AF" w:rsidRDefault="002F3731" w:rsidP="005077AF">
            <w:pPr>
              <w:widowControl w:val="0"/>
              <w:suppressAutoHyphens/>
              <w:snapToGrid w:val="0"/>
              <w:jc w:val="center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125</w:t>
            </w:r>
          </w:p>
        </w:tc>
      </w:tr>
    </w:tbl>
    <w:p w:rsidR="005077AF" w:rsidRPr="005077AF" w:rsidRDefault="005077AF" w:rsidP="005077AF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5077AF">
        <w:rPr>
          <w:rFonts w:eastAsia="SimSun" w:cs="Mangal"/>
          <w:kern w:val="1"/>
          <w:sz w:val="28"/>
          <w:szCs w:val="28"/>
          <w:lang w:eastAsia="hi-IN" w:bidi="hi-IN"/>
        </w:rPr>
        <w:t xml:space="preserve">д. </w:t>
      </w:r>
      <w:proofErr w:type="spellStart"/>
      <w:r w:rsidRPr="005077AF">
        <w:rPr>
          <w:rFonts w:eastAsia="SimSun" w:cs="Mangal"/>
          <w:kern w:val="1"/>
          <w:sz w:val="28"/>
          <w:szCs w:val="28"/>
          <w:lang w:eastAsia="hi-IN" w:bidi="hi-IN"/>
        </w:rPr>
        <w:t>Рубежница</w:t>
      </w:r>
      <w:proofErr w:type="spellEnd"/>
    </w:p>
    <w:p w:rsidR="005077AF" w:rsidRPr="005077AF" w:rsidRDefault="005077AF" w:rsidP="005077AF">
      <w:pPr>
        <w:widowControl w:val="0"/>
        <w:suppressAutoHyphens/>
        <w:jc w:val="center"/>
        <w:rPr>
          <w:rFonts w:eastAsia="SimSun" w:cs="Mangal"/>
          <w:kern w:val="1"/>
          <w:lang w:eastAsia="hi-IN" w:bidi="hi-IN"/>
        </w:rPr>
      </w:pPr>
    </w:p>
    <w:p w:rsidR="005077AF" w:rsidRPr="005077AF" w:rsidRDefault="005077AF" w:rsidP="005077AF">
      <w:pPr>
        <w:widowControl w:val="0"/>
        <w:suppressAutoHyphens/>
        <w:jc w:val="center"/>
        <w:rPr>
          <w:rFonts w:eastAsia="SimSun" w:cs="Mangal"/>
          <w:kern w:val="1"/>
          <w:lang w:eastAsia="hi-IN" w:bidi="hi-I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00"/>
      </w:tblGrid>
      <w:tr w:rsidR="002F3731" w:rsidRPr="002F3731" w:rsidTr="00EC2DEE">
        <w:trPr>
          <w:jc w:val="center"/>
        </w:trPr>
        <w:tc>
          <w:tcPr>
            <w:tcW w:w="7200" w:type="dxa"/>
            <w:shd w:val="clear" w:color="auto" w:fill="auto"/>
            <w:vAlign w:val="center"/>
          </w:tcPr>
          <w:p w:rsidR="002F3731" w:rsidRPr="002F3731" w:rsidRDefault="002F3731" w:rsidP="002F3731">
            <w:pPr>
              <w:suppressAutoHyphens/>
              <w:jc w:val="center"/>
              <w:rPr>
                <w:lang w:eastAsia="zh-CN"/>
              </w:rPr>
            </w:pPr>
            <w:r w:rsidRPr="002F3731"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pacing w:val="-12"/>
                <w:sz w:val="28"/>
                <w:szCs w:val="28"/>
                <w:lang w:eastAsia="zh-CN"/>
              </w:rPr>
              <w:t xml:space="preserve">О разработке проекта изменений в </w:t>
            </w:r>
            <w:r w:rsidRPr="002F3731"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pacing w:val="-3"/>
                <w:sz w:val="28"/>
                <w:szCs w:val="28"/>
                <w:lang w:eastAsia="zh-CN"/>
              </w:rPr>
              <w:t>Правила землепользования и  застройки</w:t>
            </w:r>
            <w:r w:rsidRPr="002F3731"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pacing w:val="-12"/>
                <w:sz w:val="28"/>
                <w:szCs w:val="28"/>
                <w:lang w:eastAsia="zh-CN"/>
              </w:rPr>
              <w:t xml:space="preserve"> Ленинского </w:t>
            </w:r>
            <w:r w:rsidRPr="002F3731"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pacing w:val="-11"/>
                <w:sz w:val="28"/>
                <w:szCs w:val="28"/>
                <w:lang w:eastAsia="zh-CN"/>
              </w:rPr>
              <w:t>сельского поселения Слободского района Кировской области</w:t>
            </w:r>
          </w:p>
        </w:tc>
      </w:tr>
    </w:tbl>
    <w:p w:rsidR="002F3731" w:rsidRPr="002F3731" w:rsidRDefault="002F3731" w:rsidP="002F3731">
      <w:pPr>
        <w:suppressAutoHyphens/>
        <w:jc w:val="center"/>
        <w:rPr>
          <w:sz w:val="48"/>
          <w:szCs w:val="28"/>
          <w:lang w:eastAsia="zh-CN"/>
        </w:rPr>
      </w:pPr>
    </w:p>
    <w:p w:rsidR="002F3731" w:rsidRPr="002F3731" w:rsidRDefault="002F3731" w:rsidP="002F3731">
      <w:pPr>
        <w:suppressAutoHyphens/>
        <w:spacing w:line="276" w:lineRule="auto"/>
        <w:ind w:firstLine="708"/>
        <w:jc w:val="both"/>
        <w:rPr>
          <w:lang w:eastAsia="zh-CN"/>
        </w:rPr>
      </w:pPr>
      <w:r w:rsidRPr="002F3731">
        <w:rPr>
          <w:sz w:val="28"/>
          <w:szCs w:val="28"/>
          <w:lang w:eastAsia="zh-CN"/>
        </w:rPr>
        <w:t xml:space="preserve"> </w:t>
      </w:r>
      <w:proofErr w:type="gramStart"/>
      <w:r w:rsidRPr="002F3731">
        <w:rPr>
          <w:sz w:val="28"/>
          <w:szCs w:val="28"/>
          <w:lang w:eastAsia="zh-CN"/>
        </w:rPr>
        <w:t xml:space="preserve">В соответствии с п.20 ст. 14 Федерального закона «Об общих принципах организации местного самоуправления в Российской Федерации» от 06.10.2003 № 131 – ФЗ, ст. 8 и ч. 2 ст.33 Градостроительного кодекса РФ от 29.12.2004 № 190-ФЗ, Уставом муниципального образования </w:t>
      </w:r>
      <w:proofErr w:type="spellStart"/>
      <w:r w:rsidRPr="002F3731">
        <w:rPr>
          <w:sz w:val="28"/>
          <w:szCs w:val="28"/>
          <w:lang w:eastAsia="zh-CN"/>
        </w:rPr>
        <w:t>Денисовское</w:t>
      </w:r>
      <w:proofErr w:type="spellEnd"/>
      <w:r w:rsidRPr="002F3731">
        <w:rPr>
          <w:sz w:val="28"/>
          <w:szCs w:val="28"/>
          <w:lang w:eastAsia="zh-CN"/>
        </w:rPr>
        <w:t xml:space="preserve"> сельское поселения Слободского района Кировской области,</w:t>
      </w:r>
      <w:r w:rsidRPr="002F3731">
        <w:rPr>
          <w:color w:val="FF0000"/>
          <w:sz w:val="28"/>
          <w:szCs w:val="28"/>
          <w:lang w:eastAsia="zh-CN"/>
        </w:rPr>
        <w:t xml:space="preserve"> </w:t>
      </w:r>
      <w:r w:rsidRPr="002F3731">
        <w:rPr>
          <w:sz w:val="28"/>
          <w:szCs w:val="28"/>
          <w:lang w:eastAsia="zh-CN"/>
        </w:rPr>
        <w:t>заключенным соглашением администрацией Слободского района о разграничении отдельных полномочий по решению вопросов местного значения поселения</w:t>
      </w:r>
      <w:proofErr w:type="gramEnd"/>
      <w:r w:rsidRPr="002F3731">
        <w:rPr>
          <w:sz w:val="28"/>
          <w:szCs w:val="28"/>
          <w:lang w:eastAsia="zh-CN"/>
        </w:rPr>
        <w:t xml:space="preserve"> в сфере градостроительной деятельности, на основании письма Слободской межрайонной прокуратуры от 02.07.2024 № Исорг-20330039-905-24/-20330039 «О нормотворческой инициативе», с учетом заключения комиссии по правилам землепользования и застройки, протокол № 5 от 09.07.2024 по рассмотрению заявления </w:t>
      </w:r>
      <w:proofErr w:type="spellStart"/>
      <w:r w:rsidRPr="002F3731">
        <w:rPr>
          <w:sz w:val="28"/>
          <w:szCs w:val="28"/>
          <w:lang w:eastAsia="zh-CN"/>
        </w:rPr>
        <w:t>Зиганшина</w:t>
      </w:r>
      <w:proofErr w:type="spellEnd"/>
      <w:r w:rsidRPr="002F3731">
        <w:rPr>
          <w:sz w:val="28"/>
          <w:szCs w:val="28"/>
          <w:lang w:eastAsia="zh-CN"/>
        </w:rPr>
        <w:t xml:space="preserve"> Р.Ш., </w:t>
      </w:r>
      <w:r w:rsidRPr="002F3731">
        <w:rPr>
          <w:rFonts w:ascii="Times New Roman CYR" w:eastAsia="Times New Roman CYR" w:hAnsi="Times New Roman CYR" w:cs="Times New Roman CYR"/>
          <w:sz w:val="28"/>
          <w:szCs w:val="28"/>
          <w:lang w:eastAsia="zh-CN"/>
        </w:rPr>
        <w:t>администрация Ленинского сельского поселения ПОСТАНОВЛЯЕТ:</w:t>
      </w:r>
    </w:p>
    <w:p w:rsidR="002F3731" w:rsidRPr="002F3731" w:rsidRDefault="002F3731" w:rsidP="002F3731">
      <w:pPr>
        <w:numPr>
          <w:ilvl w:val="0"/>
          <w:numId w:val="4"/>
        </w:numPr>
        <w:suppressAutoHyphens/>
        <w:autoSpaceDE w:val="0"/>
        <w:spacing w:line="276" w:lineRule="auto"/>
        <w:ind w:left="0" w:firstLine="720"/>
        <w:jc w:val="both"/>
        <w:rPr>
          <w:lang w:eastAsia="zh-CN"/>
        </w:rPr>
      </w:pPr>
      <w:r w:rsidRPr="002F3731">
        <w:rPr>
          <w:sz w:val="28"/>
          <w:szCs w:val="28"/>
          <w:lang w:eastAsia="zh-CN"/>
        </w:rPr>
        <w:t>Разработать Проект изменений в карту градостроительного зонирования со схемой границ зон с особыми условиями использования территории и в градостроительные регламенты Правил землепользования и застройки Ленинского сельского поселения Слободского района Кировской области, утвержденных постановлением администрации Ленинского сельского поселения Слободского района Кировской области от 14.04.2021 № 53, далее Проект.</w:t>
      </w:r>
    </w:p>
    <w:p w:rsidR="002F3731" w:rsidRPr="002F3731" w:rsidRDefault="002F3731" w:rsidP="002F3731">
      <w:pPr>
        <w:numPr>
          <w:ilvl w:val="0"/>
          <w:numId w:val="4"/>
        </w:numPr>
        <w:suppressAutoHyphens/>
        <w:spacing w:line="276" w:lineRule="auto"/>
        <w:ind w:left="0" w:firstLine="709"/>
        <w:jc w:val="both"/>
        <w:rPr>
          <w:lang w:eastAsia="zh-CN"/>
        </w:rPr>
      </w:pPr>
      <w:r w:rsidRPr="002F3731">
        <w:rPr>
          <w:sz w:val="28"/>
          <w:szCs w:val="28"/>
          <w:lang w:eastAsia="zh-CN"/>
        </w:rPr>
        <w:t>После разработки указанной документации провести публичные слушания в сроки не более одного месяца со дня опубликования проекта и оповещения заинтересованных лиц и представить Проект на утверждение.</w:t>
      </w:r>
    </w:p>
    <w:p w:rsidR="002F3731" w:rsidRPr="002F3731" w:rsidRDefault="002F3731" w:rsidP="002F3731">
      <w:pPr>
        <w:numPr>
          <w:ilvl w:val="0"/>
          <w:numId w:val="4"/>
        </w:numPr>
        <w:suppressAutoHyphens/>
        <w:spacing w:line="276" w:lineRule="auto"/>
        <w:ind w:left="0" w:firstLine="709"/>
        <w:jc w:val="both"/>
        <w:rPr>
          <w:lang w:eastAsia="zh-CN"/>
        </w:rPr>
      </w:pPr>
      <w:r w:rsidRPr="002F3731">
        <w:rPr>
          <w:rFonts w:eastAsia="Times New Roman CYR" w:cs="Times New Roman CYR"/>
          <w:sz w:val="28"/>
          <w:szCs w:val="28"/>
          <w:lang w:eastAsia="zh-CN"/>
        </w:rPr>
        <w:lastRenderedPageBreak/>
        <w:t xml:space="preserve">Опубликовать настоящее постановление в официальном печатном издании поселения </w:t>
      </w:r>
      <w:r w:rsidRPr="002F3731">
        <w:rPr>
          <w:sz w:val="28"/>
          <w:szCs w:val="28"/>
          <w:lang w:eastAsia="zh-CN"/>
        </w:rPr>
        <w:t>«</w:t>
      </w:r>
      <w:r w:rsidRPr="002F3731">
        <w:rPr>
          <w:rFonts w:eastAsia="Times New Roman CYR" w:cs="Times New Roman CYR"/>
          <w:sz w:val="28"/>
          <w:szCs w:val="28"/>
          <w:lang w:eastAsia="zh-CN"/>
        </w:rPr>
        <w:t>Информационный бюллетень</w:t>
      </w:r>
      <w:r w:rsidRPr="002F3731">
        <w:rPr>
          <w:sz w:val="28"/>
          <w:szCs w:val="28"/>
          <w:lang w:eastAsia="zh-CN"/>
        </w:rPr>
        <w:t>» и на официальном сайте администрации Ленинского сельского поселения.</w:t>
      </w:r>
    </w:p>
    <w:p w:rsidR="002F3731" w:rsidRPr="002F3731" w:rsidRDefault="002F3731" w:rsidP="002F3731">
      <w:pPr>
        <w:numPr>
          <w:ilvl w:val="0"/>
          <w:numId w:val="4"/>
        </w:numPr>
        <w:suppressAutoHyphens/>
        <w:spacing w:line="276" w:lineRule="auto"/>
        <w:ind w:left="0" w:firstLine="709"/>
        <w:jc w:val="both"/>
        <w:rPr>
          <w:lang w:eastAsia="zh-CN"/>
        </w:rPr>
      </w:pPr>
      <w:r w:rsidRPr="002F3731">
        <w:rPr>
          <w:sz w:val="28"/>
          <w:szCs w:val="28"/>
          <w:lang w:eastAsia="zh-CN"/>
        </w:rPr>
        <w:t xml:space="preserve">Направить копию настоящего постановления заявителю </w:t>
      </w:r>
      <w:proofErr w:type="spellStart"/>
      <w:r w:rsidRPr="002F3731">
        <w:rPr>
          <w:sz w:val="28"/>
          <w:szCs w:val="28"/>
          <w:lang w:eastAsia="zh-CN"/>
        </w:rPr>
        <w:t>Зиганшину</w:t>
      </w:r>
      <w:proofErr w:type="spellEnd"/>
      <w:r w:rsidRPr="002F3731">
        <w:rPr>
          <w:sz w:val="28"/>
          <w:szCs w:val="28"/>
          <w:lang w:eastAsia="zh-CN"/>
        </w:rPr>
        <w:t xml:space="preserve"> Р.Ш. </w:t>
      </w:r>
    </w:p>
    <w:p w:rsidR="002F3731" w:rsidRPr="002F3731" w:rsidRDefault="002F3731" w:rsidP="002F3731">
      <w:pPr>
        <w:numPr>
          <w:ilvl w:val="0"/>
          <w:numId w:val="4"/>
        </w:numPr>
        <w:suppressAutoHyphens/>
        <w:spacing w:line="276" w:lineRule="auto"/>
        <w:ind w:left="0" w:firstLine="709"/>
        <w:jc w:val="both"/>
        <w:rPr>
          <w:lang w:eastAsia="zh-CN"/>
        </w:rPr>
      </w:pPr>
      <w:proofErr w:type="gramStart"/>
      <w:r w:rsidRPr="002F3731">
        <w:rPr>
          <w:rFonts w:eastAsia="Times New Roman CYR" w:cs="Times New Roman CYR"/>
          <w:sz w:val="28"/>
          <w:szCs w:val="28"/>
          <w:lang w:eastAsia="zh-CN"/>
        </w:rPr>
        <w:t>Контроль за</w:t>
      </w:r>
      <w:proofErr w:type="gramEnd"/>
      <w:r w:rsidRPr="002F3731">
        <w:rPr>
          <w:rFonts w:eastAsia="Times New Roman CYR" w:cs="Times New Roman CYR"/>
          <w:sz w:val="28"/>
          <w:szCs w:val="28"/>
          <w:lang w:eastAsia="zh-CN"/>
        </w:rPr>
        <w:t xml:space="preserve"> исполнением данного постановления оставляю за собой.</w:t>
      </w:r>
    </w:p>
    <w:p w:rsidR="002F3731" w:rsidRPr="002F3731" w:rsidRDefault="002F3731" w:rsidP="002F3731">
      <w:pPr>
        <w:suppressAutoHyphens/>
        <w:autoSpaceDE w:val="0"/>
        <w:spacing w:line="360" w:lineRule="auto"/>
        <w:jc w:val="both"/>
        <w:rPr>
          <w:rFonts w:eastAsia="Times New Roman CYR" w:cs="Times New Roman CYR"/>
          <w:sz w:val="28"/>
          <w:szCs w:val="28"/>
          <w:lang w:eastAsia="zh-CN"/>
        </w:rPr>
      </w:pPr>
    </w:p>
    <w:p w:rsidR="002F3731" w:rsidRPr="002F3731" w:rsidRDefault="002F3731" w:rsidP="002F3731">
      <w:pPr>
        <w:suppressAutoHyphens/>
        <w:spacing w:line="360" w:lineRule="auto"/>
        <w:ind w:firstLine="708"/>
        <w:jc w:val="both"/>
        <w:rPr>
          <w:sz w:val="28"/>
          <w:szCs w:val="28"/>
          <w:lang w:eastAsia="zh-CN"/>
        </w:rPr>
      </w:pPr>
    </w:p>
    <w:p w:rsidR="002F3731" w:rsidRPr="002F3731" w:rsidRDefault="002F3731" w:rsidP="002F3731">
      <w:pPr>
        <w:suppressAutoHyphens/>
        <w:jc w:val="center"/>
        <w:rPr>
          <w:sz w:val="28"/>
          <w:szCs w:val="28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52"/>
        <w:gridCol w:w="5096"/>
      </w:tblGrid>
      <w:tr w:rsidR="002F3731" w:rsidRPr="002F3731" w:rsidTr="00EC2DEE">
        <w:tc>
          <w:tcPr>
            <w:tcW w:w="4552" w:type="dxa"/>
            <w:tcBorders>
              <w:bottom w:val="single" w:sz="4" w:space="0" w:color="000000"/>
            </w:tcBorders>
            <w:shd w:val="clear" w:color="auto" w:fill="auto"/>
          </w:tcPr>
          <w:p w:rsidR="002F3731" w:rsidRPr="002F3731" w:rsidRDefault="002F3731" w:rsidP="002F3731">
            <w:pPr>
              <w:suppressAutoHyphens/>
              <w:rPr>
                <w:lang w:eastAsia="zh-CN"/>
              </w:rPr>
            </w:pPr>
            <w:r w:rsidRPr="002F3731">
              <w:rPr>
                <w:sz w:val="28"/>
                <w:szCs w:val="28"/>
                <w:lang w:eastAsia="zh-CN"/>
              </w:rPr>
              <w:t>Глава администрации Ленинского сельского поселения</w:t>
            </w:r>
          </w:p>
        </w:tc>
        <w:tc>
          <w:tcPr>
            <w:tcW w:w="50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3731" w:rsidRPr="002F3731" w:rsidRDefault="002F3731" w:rsidP="002F3731">
            <w:pPr>
              <w:suppressAutoHyphens/>
              <w:jc w:val="right"/>
              <w:rPr>
                <w:lang w:eastAsia="zh-CN"/>
              </w:rPr>
            </w:pPr>
            <w:r w:rsidRPr="002F3731">
              <w:rPr>
                <w:sz w:val="28"/>
                <w:szCs w:val="28"/>
                <w:lang w:eastAsia="zh-CN"/>
              </w:rPr>
              <w:t>С.В. Савиных</w:t>
            </w:r>
          </w:p>
        </w:tc>
      </w:tr>
    </w:tbl>
    <w:p w:rsidR="005077AF" w:rsidRPr="005077AF" w:rsidRDefault="005077AF" w:rsidP="005077AF">
      <w:pPr>
        <w:widowControl w:val="0"/>
        <w:suppressAutoHyphens/>
        <w:jc w:val="center"/>
        <w:rPr>
          <w:rFonts w:eastAsia="SimSun" w:cs="Mangal"/>
          <w:kern w:val="1"/>
          <w:lang w:eastAsia="hi-IN" w:bidi="hi-IN"/>
        </w:rPr>
      </w:pPr>
    </w:p>
    <w:sectPr w:rsidR="005077AF" w:rsidRPr="005077AF" w:rsidSect="007B42B7">
      <w:pgSz w:w="11906" w:h="16838"/>
      <w:pgMar w:top="1134" w:right="1134" w:bottom="11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995" w:rsidRDefault="00A36995">
      <w:r>
        <w:separator/>
      </w:r>
    </w:p>
  </w:endnote>
  <w:endnote w:type="continuationSeparator" w:id="0">
    <w:p w:rsidR="00A36995" w:rsidRDefault="00A3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995" w:rsidRDefault="00A36995">
      <w:r>
        <w:separator/>
      </w:r>
    </w:p>
  </w:footnote>
  <w:footnote w:type="continuationSeparator" w:id="0">
    <w:p w:rsidR="00A36995" w:rsidRDefault="00A36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755" w:hanging="1035"/>
      </w:pPr>
    </w:lvl>
  </w:abstractNum>
  <w:abstractNum w:abstractNumId="1">
    <w:nsid w:val="2B6E6508"/>
    <w:multiLevelType w:val="hybridMultilevel"/>
    <w:tmpl w:val="5A8AF818"/>
    <w:lvl w:ilvl="0" w:tplc="2410F706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7226F2"/>
    <w:multiLevelType w:val="hybridMultilevel"/>
    <w:tmpl w:val="1466E3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5CE778D"/>
    <w:multiLevelType w:val="hybridMultilevel"/>
    <w:tmpl w:val="AA4EE218"/>
    <w:lvl w:ilvl="0" w:tplc="72849BE8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8"/>
    <w:rsid w:val="00061261"/>
    <w:rsid w:val="000715B2"/>
    <w:rsid w:val="000C15D6"/>
    <w:rsid w:val="0013349C"/>
    <w:rsid w:val="00142451"/>
    <w:rsid w:val="001A58D6"/>
    <w:rsid w:val="001C0703"/>
    <w:rsid w:val="00235E41"/>
    <w:rsid w:val="00236591"/>
    <w:rsid w:val="002F3731"/>
    <w:rsid w:val="00373BB3"/>
    <w:rsid w:val="004A43AB"/>
    <w:rsid w:val="005077AF"/>
    <w:rsid w:val="0054291F"/>
    <w:rsid w:val="00585111"/>
    <w:rsid w:val="00603D0C"/>
    <w:rsid w:val="006320AE"/>
    <w:rsid w:val="00650395"/>
    <w:rsid w:val="0069176A"/>
    <w:rsid w:val="0071743F"/>
    <w:rsid w:val="007272F8"/>
    <w:rsid w:val="00757C6C"/>
    <w:rsid w:val="00781B82"/>
    <w:rsid w:val="007B42B7"/>
    <w:rsid w:val="007C1965"/>
    <w:rsid w:val="00830460"/>
    <w:rsid w:val="00834218"/>
    <w:rsid w:val="0084628C"/>
    <w:rsid w:val="008546D6"/>
    <w:rsid w:val="009652A0"/>
    <w:rsid w:val="009A5B17"/>
    <w:rsid w:val="009D6222"/>
    <w:rsid w:val="009D6BE9"/>
    <w:rsid w:val="00A36995"/>
    <w:rsid w:val="00A95BFC"/>
    <w:rsid w:val="00AB5E65"/>
    <w:rsid w:val="00B01188"/>
    <w:rsid w:val="00B240DF"/>
    <w:rsid w:val="00B2436C"/>
    <w:rsid w:val="00BA0114"/>
    <w:rsid w:val="00BB294D"/>
    <w:rsid w:val="00C0371A"/>
    <w:rsid w:val="00CC29A0"/>
    <w:rsid w:val="00CF0244"/>
    <w:rsid w:val="00D6497B"/>
    <w:rsid w:val="00D762DC"/>
    <w:rsid w:val="00E4122D"/>
    <w:rsid w:val="00E64A58"/>
    <w:rsid w:val="00EB384D"/>
    <w:rsid w:val="00F0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ac">
    <w:name w:val="Знак Знак"/>
    <w:basedOn w:val="a"/>
    <w:rsid w:val="009652A0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xl187">
    <w:name w:val="xl187"/>
    <w:basedOn w:val="a"/>
    <w:rsid w:val="00AB5E65"/>
    <w:pP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AB5E65"/>
    <w:pPr>
      <w:spacing w:before="100" w:beforeAutospacing="1" w:after="100" w:afterAutospacing="1"/>
      <w:jc w:val="right"/>
    </w:pPr>
  </w:style>
  <w:style w:type="character" w:customStyle="1" w:styleId="18">
    <w:name w:val="18 пт"/>
    <w:basedOn w:val="a0"/>
    <w:rsid w:val="00757C6C"/>
    <w:rPr>
      <w:sz w:val="36"/>
    </w:rPr>
  </w:style>
  <w:style w:type="paragraph" w:styleId="ad">
    <w:name w:val="header"/>
    <w:basedOn w:val="a"/>
    <w:link w:val="ae"/>
    <w:uiPriority w:val="99"/>
    <w:semiHidden/>
    <w:unhideWhenUsed/>
    <w:rsid w:val="005429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429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ac">
    <w:name w:val="Знак Знак"/>
    <w:basedOn w:val="a"/>
    <w:rsid w:val="009652A0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xl187">
    <w:name w:val="xl187"/>
    <w:basedOn w:val="a"/>
    <w:rsid w:val="00AB5E65"/>
    <w:pP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AB5E65"/>
    <w:pPr>
      <w:spacing w:before="100" w:beforeAutospacing="1" w:after="100" w:afterAutospacing="1"/>
      <w:jc w:val="right"/>
    </w:pPr>
  </w:style>
  <w:style w:type="character" w:customStyle="1" w:styleId="18">
    <w:name w:val="18 пт"/>
    <w:basedOn w:val="a0"/>
    <w:rsid w:val="00757C6C"/>
    <w:rPr>
      <w:sz w:val="36"/>
    </w:rPr>
  </w:style>
  <w:style w:type="paragraph" w:styleId="ad">
    <w:name w:val="header"/>
    <w:basedOn w:val="a"/>
    <w:link w:val="ae"/>
    <w:uiPriority w:val="99"/>
    <w:semiHidden/>
    <w:unhideWhenUsed/>
    <w:rsid w:val="005429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429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4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37</cp:revision>
  <dcterms:created xsi:type="dcterms:W3CDTF">2024-01-17T06:56:00Z</dcterms:created>
  <dcterms:modified xsi:type="dcterms:W3CDTF">2024-09-05T11:20:00Z</dcterms:modified>
</cp:coreProperties>
</file>