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8F" w:rsidRDefault="0047568F" w:rsidP="00DA154F">
      <w:pPr>
        <w:spacing w:line="360" w:lineRule="auto"/>
        <w:jc w:val="center"/>
      </w:pPr>
    </w:p>
    <w:p w:rsidR="0047568F" w:rsidRDefault="0047568F" w:rsidP="00DA154F">
      <w:pPr>
        <w:spacing w:line="360" w:lineRule="auto"/>
        <w:jc w:val="center"/>
      </w:pPr>
    </w:p>
    <w:p w:rsidR="0047568F" w:rsidRDefault="0047568F" w:rsidP="00DA154F">
      <w:pPr>
        <w:spacing w:line="360" w:lineRule="auto"/>
        <w:jc w:val="center"/>
      </w:pPr>
    </w:p>
    <w:p w:rsidR="00DA154F" w:rsidRPr="0056099E" w:rsidRDefault="00DA154F" w:rsidP="00DA154F">
      <w:pPr>
        <w:spacing w:line="360" w:lineRule="auto"/>
        <w:jc w:val="center"/>
      </w:pPr>
      <w:r w:rsidRPr="0056099E">
        <w:rPr>
          <w:noProof/>
        </w:rPr>
        <w:drawing>
          <wp:inline distT="0" distB="0" distL="0" distR="0">
            <wp:extent cx="586740" cy="758825"/>
            <wp:effectExtent l="0" t="0" r="381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rsidR="00DA154F" w:rsidRPr="0056099E" w:rsidRDefault="00DA154F" w:rsidP="00DA154F">
      <w:pPr>
        <w:spacing w:line="360" w:lineRule="auto"/>
        <w:jc w:val="center"/>
      </w:pPr>
      <w:r w:rsidRPr="0056099E">
        <w:t>ОФИЦИАЛЬНОЕ ИЗДАНИЕ ЛЕНИНСКОГО СЕЛЬСКОГО ПОСЕЛЕНИЯ</w:t>
      </w:r>
    </w:p>
    <w:p w:rsidR="00DA154F" w:rsidRPr="0056099E" w:rsidRDefault="00DA154F" w:rsidP="00DA154F">
      <w:pPr>
        <w:jc w:val="center"/>
      </w:pPr>
      <w:r w:rsidRPr="0056099E">
        <w:t>учреждено решением Ленинской сельской Думы</w:t>
      </w:r>
    </w:p>
    <w:p w:rsidR="00DA154F" w:rsidRPr="0056099E" w:rsidRDefault="00DA154F" w:rsidP="00DA154F">
      <w:pPr>
        <w:jc w:val="center"/>
      </w:pPr>
      <w:r w:rsidRPr="0056099E">
        <w:t>от 21.11.2005  № 2/12</w:t>
      </w: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rPr>
          <w:b/>
        </w:rPr>
      </w:pPr>
      <w:r w:rsidRPr="0056099E">
        <w:rPr>
          <w:b/>
        </w:rPr>
        <w:t>ИНФОРМАЦИОННЫЙ  БЮЛЛЕТЕНЬ</w:t>
      </w:r>
    </w:p>
    <w:p w:rsidR="00DA154F" w:rsidRPr="0056099E" w:rsidRDefault="00DA154F" w:rsidP="00DA154F">
      <w:pPr>
        <w:jc w:val="center"/>
      </w:pPr>
      <w:r w:rsidRPr="0056099E">
        <w:t>органов местного самоуправления Ленинского сельского поселения</w:t>
      </w:r>
    </w:p>
    <w:p w:rsidR="00DA154F" w:rsidRPr="0056099E" w:rsidRDefault="00DA154F" w:rsidP="00DA154F">
      <w:pPr>
        <w:jc w:val="center"/>
      </w:pPr>
      <w:r w:rsidRPr="0056099E">
        <w:t>Слободского района Кировской области</w:t>
      </w: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pPr>
      <w:r w:rsidRPr="0056099E">
        <w:t xml:space="preserve">Выпуск № </w:t>
      </w:r>
      <w:r w:rsidR="00AD1D82">
        <w:t>52</w:t>
      </w:r>
      <w:r w:rsidRPr="0056099E">
        <w:t xml:space="preserve"> (</w:t>
      </w:r>
      <w:r w:rsidR="00AD1D82">
        <w:t>61</w:t>
      </w:r>
      <w:r w:rsidRPr="0056099E">
        <w:t>)</w:t>
      </w:r>
    </w:p>
    <w:p w:rsidR="00DA154F" w:rsidRPr="0056099E" w:rsidRDefault="00DA154F" w:rsidP="00DA154F">
      <w:pPr>
        <w:jc w:val="center"/>
      </w:pPr>
      <w:r>
        <w:t xml:space="preserve">от  </w:t>
      </w:r>
      <w:r w:rsidR="00AD1D82">
        <w:t>15</w:t>
      </w:r>
      <w:r w:rsidR="00615D8C">
        <w:t>.12</w:t>
      </w:r>
      <w:r>
        <w:t>.2023</w:t>
      </w:r>
      <w:r w:rsidRPr="0056099E">
        <w:t xml:space="preserve"> года</w:t>
      </w:r>
    </w:p>
    <w:p w:rsidR="00DA154F" w:rsidRPr="0056099E" w:rsidRDefault="00DA154F" w:rsidP="00DA154F">
      <w:pPr>
        <w:jc w:val="center"/>
      </w:pPr>
    </w:p>
    <w:p w:rsidR="00DA154F" w:rsidRPr="0056099E" w:rsidRDefault="00DA154F" w:rsidP="00DA154F">
      <w:pPr>
        <w:jc w:val="center"/>
        <w:rPr>
          <w:b/>
        </w:rPr>
      </w:pPr>
    </w:p>
    <w:p w:rsidR="00DA154F" w:rsidRPr="0056099E" w:rsidRDefault="00DA154F" w:rsidP="00DA154F">
      <w:pPr>
        <w:rPr>
          <w:b/>
        </w:rPr>
      </w:pP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rPr>
          <w:b/>
        </w:rPr>
      </w:pPr>
    </w:p>
    <w:p w:rsidR="00DA154F" w:rsidRDefault="00DA154F" w:rsidP="00DA154F">
      <w:pPr>
        <w:rPr>
          <w:b/>
        </w:rPr>
      </w:pPr>
    </w:p>
    <w:p w:rsidR="0047568F" w:rsidRDefault="0047568F" w:rsidP="00DA154F">
      <w:pPr>
        <w:rPr>
          <w:b/>
        </w:rPr>
      </w:pPr>
    </w:p>
    <w:p w:rsidR="0047568F" w:rsidRDefault="0047568F" w:rsidP="00DA154F">
      <w:pPr>
        <w:rPr>
          <w:b/>
        </w:rPr>
      </w:pPr>
    </w:p>
    <w:p w:rsidR="0047568F" w:rsidRDefault="0047568F" w:rsidP="00DA154F">
      <w:pPr>
        <w:rPr>
          <w:b/>
        </w:rPr>
      </w:pPr>
    </w:p>
    <w:p w:rsidR="0047568F" w:rsidRDefault="0047568F" w:rsidP="00DA154F">
      <w:pPr>
        <w:rPr>
          <w:b/>
        </w:rPr>
      </w:pPr>
    </w:p>
    <w:p w:rsidR="0047568F" w:rsidRDefault="0047568F" w:rsidP="00DA154F">
      <w:pPr>
        <w:rPr>
          <w:b/>
        </w:rPr>
      </w:pPr>
    </w:p>
    <w:p w:rsidR="0047568F" w:rsidRDefault="0047568F" w:rsidP="00DA154F">
      <w:pPr>
        <w:rPr>
          <w:b/>
        </w:rPr>
      </w:pPr>
    </w:p>
    <w:p w:rsidR="0047568F" w:rsidRDefault="0047568F" w:rsidP="00DA154F">
      <w:pPr>
        <w:rPr>
          <w:b/>
        </w:rPr>
      </w:pPr>
    </w:p>
    <w:p w:rsidR="0047568F" w:rsidRDefault="0047568F" w:rsidP="00DA154F">
      <w:pPr>
        <w:rPr>
          <w:b/>
        </w:rPr>
      </w:pPr>
    </w:p>
    <w:p w:rsidR="0047568F" w:rsidRDefault="0047568F" w:rsidP="00DA154F">
      <w:pPr>
        <w:rPr>
          <w:b/>
        </w:rPr>
      </w:pPr>
    </w:p>
    <w:p w:rsidR="0047568F" w:rsidRPr="0056099E" w:rsidRDefault="0047568F" w:rsidP="00DA154F">
      <w:pPr>
        <w:rPr>
          <w:b/>
        </w:rPr>
      </w:pPr>
    </w:p>
    <w:p w:rsidR="00DA154F" w:rsidRPr="0056099E" w:rsidRDefault="00DA154F" w:rsidP="00DA154F">
      <w:pPr>
        <w:rPr>
          <w:b/>
        </w:rPr>
      </w:pPr>
    </w:p>
    <w:p w:rsidR="00DA154F" w:rsidRPr="0056099E" w:rsidRDefault="00DA154F" w:rsidP="00DA154F">
      <w:r w:rsidRPr="0056099E">
        <w:rPr>
          <w:b/>
        </w:rPr>
        <w:t>Учредитель:</w:t>
      </w:r>
      <w:r w:rsidRPr="0056099E">
        <w:t xml:space="preserve"> </w:t>
      </w:r>
    </w:p>
    <w:p w:rsidR="00DA154F" w:rsidRPr="0056099E" w:rsidRDefault="00DA154F" w:rsidP="00DA154F">
      <w:r w:rsidRPr="0056099E">
        <w:t>Ленинская сельская Дума</w:t>
      </w:r>
    </w:p>
    <w:p w:rsidR="00DA154F" w:rsidRPr="0056099E" w:rsidRDefault="00DA154F" w:rsidP="00DA154F"/>
    <w:p w:rsidR="00DA154F" w:rsidRPr="0056099E" w:rsidRDefault="00DA154F" w:rsidP="00DA154F">
      <w:pPr>
        <w:rPr>
          <w:b/>
        </w:rPr>
      </w:pPr>
      <w:proofErr w:type="gramStart"/>
      <w:r w:rsidRPr="0056099E">
        <w:rPr>
          <w:b/>
        </w:rPr>
        <w:t>Ответственный за выпуск:</w:t>
      </w:r>
      <w:proofErr w:type="gramEnd"/>
    </w:p>
    <w:p w:rsidR="00DA154F" w:rsidRPr="0056099E" w:rsidRDefault="00DA154F" w:rsidP="00DA154F">
      <w:r w:rsidRPr="0056099E">
        <w:t>постоянная депутатская комиссия по мандатам, регламенту, вопросам местного самоуправления, законности и правопорядку</w:t>
      </w:r>
    </w:p>
    <w:p w:rsidR="00DA154F" w:rsidRPr="0056099E" w:rsidRDefault="00DA154F" w:rsidP="00DA154F"/>
    <w:p w:rsidR="00DA154F" w:rsidRPr="0056099E" w:rsidRDefault="00DA154F" w:rsidP="00DA154F">
      <w:pPr>
        <w:rPr>
          <w:b/>
        </w:rPr>
      </w:pPr>
      <w:r w:rsidRPr="0056099E">
        <w:rPr>
          <w:b/>
        </w:rPr>
        <w:t xml:space="preserve">Тираж: </w:t>
      </w:r>
    </w:p>
    <w:p w:rsidR="00DA154F" w:rsidRPr="0056099E" w:rsidRDefault="00DA154F" w:rsidP="00DA154F">
      <w:pPr>
        <w:rPr>
          <w:rStyle w:val="24"/>
          <w:b/>
          <w:bCs/>
          <w:sz w:val="24"/>
        </w:rPr>
      </w:pPr>
      <w:r w:rsidRPr="0056099E">
        <w:t>5 экземпляров</w:t>
      </w:r>
      <w:r w:rsidRPr="0056099E">
        <w:rPr>
          <w:b/>
          <w:bCs/>
        </w:rPr>
        <w:t xml:space="preserve"> </w:t>
      </w:r>
    </w:p>
    <w:p w:rsidR="00DA154F" w:rsidRPr="0056099E" w:rsidRDefault="00DA154F" w:rsidP="00DA154F"/>
    <w:p w:rsidR="00DA154F" w:rsidRDefault="00DA154F" w:rsidP="00DA154F"/>
    <w:p w:rsidR="00C6189B" w:rsidRPr="005C3E87" w:rsidRDefault="00C6189B" w:rsidP="00C6189B">
      <w:pPr>
        <w:pStyle w:val="11"/>
        <w:tabs>
          <w:tab w:val="center" w:pos="-1533"/>
          <w:tab w:val="left" w:pos="2765"/>
        </w:tabs>
        <w:ind w:left="0" w:right="0"/>
        <w:jc w:val="left"/>
        <w:rPr>
          <w:sz w:val="28"/>
          <w:szCs w:val="28"/>
        </w:rPr>
      </w:pPr>
    </w:p>
    <w:p w:rsidR="009B09A8" w:rsidRDefault="009B09A8" w:rsidP="009B09A8">
      <w:pPr>
        <w:jc w:val="center"/>
      </w:pPr>
      <w:r>
        <w:rPr>
          <w:b/>
          <w:sz w:val="28"/>
          <w:szCs w:val="28"/>
        </w:rPr>
        <w:t xml:space="preserve">   </w:t>
      </w:r>
      <w:r>
        <w:t>Содержание</w:t>
      </w:r>
    </w:p>
    <w:p w:rsidR="009B09A8" w:rsidRDefault="009B09A8" w:rsidP="009B09A8">
      <w:pPr>
        <w:jc w:val="both"/>
      </w:pPr>
    </w:p>
    <w:p w:rsidR="009B09A8" w:rsidRDefault="009B09A8" w:rsidP="009B09A8">
      <w:pPr>
        <w:jc w:val="both"/>
      </w:pPr>
    </w:p>
    <w:p w:rsidR="00056A33" w:rsidRDefault="009B09A8" w:rsidP="00056A33">
      <w:pPr>
        <w:pStyle w:val="a7"/>
        <w:numPr>
          <w:ilvl w:val="0"/>
          <w:numId w:val="9"/>
        </w:numPr>
        <w:jc w:val="both"/>
        <w:rPr>
          <w:rFonts w:ascii="Times New Roman" w:hAnsi="Times New Roman" w:cs="Times New Roman"/>
          <w:sz w:val="24"/>
          <w:szCs w:val="24"/>
        </w:rPr>
      </w:pPr>
      <w:r>
        <w:rPr>
          <w:rFonts w:ascii="Times New Roman" w:hAnsi="Times New Roman" w:cs="Times New Roman"/>
          <w:sz w:val="24"/>
          <w:szCs w:val="24"/>
        </w:rPr>
        <w:t>Решение Ленинской сельской Думы от 15.12.2023 №</w:t>
      </w:r>
      <w:r w:rsidRPr="009B09A8">
        <w:rPr>
          <w:rFonts w:ascii="Times New Roman" w:hAnsi="Times New Roman" w:cs="Times New Roman"/>
          <w:sz w:val="24"/>
          <w:szCs w:val="24"/>
        </w:rPr>
        <w:t>14/54 «Об  утверждении  размера  платы  за  пользование  жилыми помещениями (платы  за  наем)  муниципального жилищного фонда</w:t>
      </w:r>
      <w:r>
        <w:rPr>
          <w:rFonts w:ascii="Times New Roman" w:hAnsi="Times New Roman" w:cs="Times New Roman"/>
          <w:sz w:val="24"/>
          <w:szCs w:val="24"/>
        </w:rPr>
        <w:t xml:space="preserve"> </w:t>
      </w:r>
      <w:r w:rsidRPr="009B09A8">
        <w:rPr>
          <w:rFonts w:ascii="Times New Roman" w:hAnsi="Times New Roman" w:cs="Times New Roman"/>
          <w:sz w:val="24"/>
          <w:szCs w:val="24"/>
        </w:rPr>
        <w:t>Ленинского  сельского  поселения на 2024 год</w:t>
      </w:r>
      <w:proofErr w:type="gramStart"/>
      <w:r w:rsidR="00056A33">
        <w:rPr>
          <w:rFonts w:ascii="Times New Roman" w:hAnsi="Times New Roman" w:cs="Times New Roman"/>
          <w:sz w:val="24"/>
          <w:szCs w:val="24"/>
        </w:rPr>
        <w:t>»</w:t>
      </w:r>
      <w:r w:rsidRPr="009B09A8">
        <w:rPr>
          <w:rFonts w:ascii="Times New Roman" w:hAnsi="Times New Roman" w:cs="Times New Roman"/>
          <w:bCs/>
          <w:caps/>
          <w:sz w:val="24"/>
          <w:szCs w:val="24"/>
        </w:rPr>
        <w:t>…</w:t>
      </w:r>
      <w:r w:rsidRPr="009B09A8">
        <w:rPr>
          <w:rFonts w:ascii="Times New Roman" w:hAnsi="Times New Roman" w:cs="Times New Roman"/>
          <w:sz w:val="24"/>
          <w:szCs w:val="24"/>
        </w:rPr>
        <w:t>……………………………………..…....</w:t>
      </w:r>
      <w:r>
        <w:rPr>
          <w:rFonts w:ascii="Times New Roman" w:hAnsi="Times New Roman" w:cs="Times New Roman"/>
          <w:sz w:val="24"/>
          <w:szCs w:val="24"/>
        </w:rPr>
        <w:t>.....................................................</w:t>
      </w:r>
      <w:proofErr w:type="gramEnd"/>
      <w:r w:rsidR="00056A33">
        <w:rPr>
          <w:rFonts w:ascii="Times New Roman" w:hAnsi="Times New Roman" w:cs="Times New Roman"/>
          <w:sz w:val="24"/>
          <w:szCs w:val="24"/>
        </w:rPr>
        <w:t>стр.3-4</w:t>
      </w:r>
    </w:p>
    <w:p w:rsidR="00056A33" w:rsidRDefault="00056A33" w:rsidP="00056A33">
      <w:pPr>
        <w:pStyle w:val="a7"/>
        <w:numPr>
          <w:ilvl w:val="0"/>
          <w:numId w:val="9"/>
        </w:numPr>
        <w:jc w:val="both"/>
        <w:rPr>
          <w:rFonts w:ascii="Times New Roman" w:hAnsi="Times New Roman" w:cs="Times New Roman"/>
          <w:sz w:val="24"/>
          <w:szCs w:val="24"/>
        </w:rPr>
      </w:pPr>
      <w:r w:rsidRPr="00056A33">
        <w:rPr>
          <w:rFonts w:ascii="Times New Roman" w:hAnsi="Times New Roman" w:cs="Times New Roman"/>
          <w:sz w:val="24"/>
          <w:szCs w:val="24"/>
        </w:rPr>
        <w:t>Решение Ленинской сельской Думы от 15.12.2023 №</w:t>
      </w:r>
      <w:r>
        <w:rPr>
          <w:rFonts w:ascii="Times New Roman" w:hAnsi="Times New Roman" w:cs="Times New Roman"/>
          <w:sz w:val="24"/>
          <w:szCs w:val="24"/>
        </w:rPr>
        <w:t>14/55</w:t>
      </w:r>
      <w:r w:rsidRPr="00056A33">
        <w:rPr>
          <w:rFonts w:ascii="Times New Roman" w:hAnsi="Times New Roman" w:cs="Times New Roman"/>
          <w:sz w:val="24"/>
          <w:szCs w:val="24"/>
        </w:rPr>
        <w:t xml:space="preserve"> «Об утверждении бюджета Ленинского сельского поселения на 2024 год и плановый период 2025 и 2026 годов</w:t>
      </w:r>
      <w:proofErr w:type="gramStart"/>
      <w:r w:rsidRPr="00056A33">
        <w:rPr>
          <w:rFonts w:ascii="Times New Roman" w:hAnsi="Times New Roman" w:cs="Times New Roman"/>
          <w:bCs/>
          <w:caps/>
          <w:sz w:val="24"/>
          <w:szCs w:val="24"/>
        </w:rPr>
        <w:t>…</w:t>
      </w:r>
      <w:r w:rsidRPr="00056A33">
        <w:rPr>
          <w:rFonts w:ascii="Times New Roman" w:hAnsi="Times New Roman" w:cs="Times New Roman"/>
          <w:sz w:val="24"/>
          <w:szCs w:val="24"/>
        </w:rPr>
        <w:t>……………………………..….........................................................</w:t>
      </w:r>
      <w:proofErr w:type="gramEnd"/>
      <w:r w:rsidRPr="00056A33">
        <w:rPr>
          <w:rFonts w:ascii="Times New Roman" w:hAnsi="Times New Roman" w:cs="Times New Roman"/>
          <w:sz w:val="24"/>
          <w:szCs w:val="24"/>
        </w:rPr>
        <w:t>стр.5-</w:t>
      </w:r>
      <w:r>
        <w:rPr>
          <w:rFonts w:ascii="Times New Roman" w:hAnsi="Times New Roman" w:cs="Times New Roman"/>
          <w:sz w:val="24"/>
          <w:szCs w:val="24"/>
        </w:rPr>
        <w:t>80</w:t>
      </w:r>
    </w:p>
    <w:p w:rsidR="009B09A8" w:rsidRDefault="00056A33" w:rsidP="00056A33">
      <w:pPr>
        <w:pStyle w:val="a7"/>
        <w:numPr>
          <w:ilvl w:val="0"/>
          <w:numId w:val="9"/>
        </w:numPr>
        <w:jc w:val="both"/>
        <w:rPr>
          <w:rFonts w:ascii="Times New Roman" w:hAnsi="Times New Roman" w:cs="Times New Roman"/>
          <w:sz w:val="24"/>
          <w:szCs w:val="24"/>
        </w:rPr>
      </w:pPr>
      <w:r w:rsidRPr="00056A33">
        <w:rPr>
          <w:rFonts w:ascii="Times New Roman" w:hAnsi="Times New Roman" w:cs="Times New Roman"/>
          <w:sz w:val="24"/>
          <w:szCs w:val="24"/>
        </w:rPr>
        <w:t xml:space="preserve">Решение Ленинской сельской Думы от 15.12.2023 №14/56 </w:t>
      </w:r>
      <w:r w:rsidR="009B09A8" w:rsidRPr="00056A33">
        <w:rPr>
          <w:rFonts w:ascii="Times New Roman" w:hAnsi="Times New Roman" w:cs="Times New Roman"/>
          <w:sz w:val="24"/>
          <w:szCs w:val="24"/>
        </w:rPr>
        <w:t>«</w:t>
      </w:r>
      <w:r w:rsidRPr="00056A33">
        <w:rPr>
          <w:rFonts w:ascii="Times New Roman" w:hAnsi="Times New Roman" w:cs="Times New Roman"/>
          <w:sz w:val="24"/>
          <w:szCs w:val="24"/>
        </w:rPr>
        <w:t>О внесении изменений в решение Ленинской сельской Думы от 15.11.2018 №15/62 «Об утверждении Положения о земельном налоге</w:t>
      </w:r>
      <w:r w:rsidR="009B09A8" w:rsidRPr="00056A33">
        <w:rPr>
          <w:rFonts w:ascii="Times New Roman" w:hAnsi="Times New Roman" w:cs="Times New Roman"/>
          <w:sz w:val="24"/>
          <w:szCs w:val="24"/>
        </w:rPr>
        <w:t>»</w:t>
      </w:r>
      <w:r w:rsidR="009B09A8" w:rsidRPr="00056A33">
        <w:rPr>
          <w:rFonts w:ascii="Times New Roman" w:hAnsi="Times New Roman" w:cs="Times New Roman"/>
          <w:bCs/>
          <w:caps/>
          <w:sz w:val="24"/>
          <w:szCs w:val="24"/>
        </w:rPr>
        <w:t xml:space="preserve"> …</w:t>
      </w:r>
      <w:r w:rsidR="009B09A8" w:rsidRPr="00056A33">
        <w:rPr>
          <w:rFonts w:ascii="Times New Roman" w:hAnsi="Times New Roman" w:cs="Times New Roman"/>
          <w:sz w:val="24"/>
          <w:szCs w:val="24"/>
        </w:rPr>
        <w:t>………</w:t>
      </w:r>
      <w:r w:rsidRPr="00056A33">
        <w:rPr>
          <w:rFonts w:ascii="Times New Roman" w:hAnsi="Times New Roman" w:cs="Times New Roman"/>
          <w:sz w:val="24"/>
          <w:szCs w:val="24"/>
        </w:rPr>
        <w:t>…</w:t>
      </w:r>
      <w:r w:rsidR="009B09A8" w:rsidRPr="00056A33">
        <w:rPr>
          <w:rFonts w:ascii="Times New Roman" w:hAnsi="Times New Roman" w:cs="Times New Roman"/>
          <w:sz w:val="24"/>
          <w:szCs w:val="24"/>
        </w:rPr>
        <w:t>…...стр.8</w:t>
      </w:r>
      <w:r w:rsidRPr="00056A33">
        <w:rPr>
          <w:rFonts w:ascii="Times New Roman" w:hAnsi="Times New Roman" w:cs="Times New Roman"/>
          <w:sz w:val="24"/>
          <w:szCs w:val="24"/>
        </w:rPr>
        <w:t>1</w:t>
      </w:r>
      <w:r>
        <w:rPr>
          <w:rFonts w:ascii="Times New Roman" w:hAnsi="Times New Roman" w:cs="Times New Roman"/>
          <w:sz w:val="24"/>
          <w:szCs w:val="24"/>
        </w:rPr>
        <w:t>-82</w:t>
      </w:r>
    </w:p>
    <w:p w:rsidR="00056A33" w:rsidRDefault="00056A33" w:rsidP="00056A33">
      <w:pPr>
        <w:pStyle w:val="a7"/>
        <w:numPr>
          <w:ilvl w:val="0"/>
          <w:numId w:val="9"/>
        </w:numPr>
        <w:jc w:val="both"/>
        <w:rPr>
          <w:rFonts w:ascii="Times New Roman" w:hAnsi="Times New Roman" w:cs="Times New Roman"/>
          <w:sz w:val="24"/>
          <w:szCs w:val="24"/>
        </w:rPr>
      </w:pPr>
      <w:r w:rsidRPr="00056A33">
        <w:rPr>
          <w:rFonts w:ascii="Times New Roman" w:hAnsi="Times New Roman" w:cs="Times New Roman"/>
          <w:sz w:val="24"/>
          <w:szCs w:val="24"/>
        </w:rPr>
        <w:t>Решение Ленинской сельской Думы от 15.12.2023 №14/57 «Об утверждении порядка предоставления иных межбюджетных трансфертов  из бюджета Ленинского сельского поселения Слободского района Кировской области в бюджет Слободского района Кировской области и методики расчета иных межбюджетных трансфертов</w:t>
      </w:r>
      <w:proofErr w:type="gramStart"/>
      <w:r w:rsidRPr="00056A33">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056A33">
        <w:rPr>
          <w:rFonts w:ascii="Times New Roman" w:hAnsi="Times New Roman" w:cs="Times New Roman"/>
          <w:sz w:val="24"/>
          <w:szCs w:val="24"/>
        </w:rPr>
        <w:t>стр.83</w:t>
      </w:r>
      <w:r>
        <w:rPr>
          <w:rFonts w:ascii="Times New Roman" w:hAnsi="Times New Roman" w:cs="Times New Roman"/>
          <w:sz w:val="24"/>
          <w:szCs w:val="24"/>
        </w:rPr>
        <w:t>-94</w:t>
      </w:r>
    </w:p>
    <w:p w:rsidR="003B60C1" w:rsidRDefault="00056A33" w:rsidP="003B60C1">
      <w:pPr>
        <w:pStyle w:val="a7"/>
        <w:numPr>
          <w:ilvl w:val="0"/>
          <w:numId w:val="9"/>
        </w:numPr>
        <w:jc w:val="both"/>
        <w:rPr>
          <w:rFonts w:ascii="Times New Roman" w:hAnsi="Times New Roman" w:cs="Times New Roman"/>
          <w:sz w:val="24"/>
          <w:szCs w:val="24"/>
        </w:rPr>
      </w:pPr>
      <w:r w:rsidRPr="00056A33">
        <w:rPr>
          <w:rFonts w:ascii="Times New Roman" w:hAnsi="Times New Roman" w:cs="Times New Roman"/>
          <w:sz w:val="24"/>
          <w:szCs w:val="24"/>
        </w:rPr>
        <w:t xml:space="preserve">Решение Ленинской сельской Думы от 15.12.2023 №14/58 </w:t>
      </w:r>
      <w:r w:rsidR="003B60C1">
        <w:rPr>
          <w:rFonts w:ascii="Times New Roman" w:hAnsi="Times New Roman" w:cs="Times New Roman"/>
          <w:sz w:val="24"/>
          <w:szCs w:val="24"/>
        </w:rPr>
        <w:t>«</w:t>
      </w:r>
      <w:r w:rsidRPr="00056A33">
        <w:rPr>
          <w:rFonts w:ascii="Times New Roman" w:hAnsi="Times New Roman" w:cs="Times New Roman"/>
          <w:sz w:val="24"/>
          <w:szCs w:val="24"/>
        </w:rPr>
        <w:t>О  внесении изменений в решение Ленинской  сельской  Думы</w:t>
      </w:r>
      <w:r>
        <w:rPr>
          <w:rFonts w:ascii="Times New Roman" w:hAnsi="Times New Roman" w:cs="Times New Roman"/>
          <w:sz w:val="24"/>
          <w:szCs w:val="24"/>
        </w:rPr>
        <w:t xml:space="preserve"> </w:t>
      </w:r>
      <w:r w:rsidRPr="00056A33">
        <w:rPr>
          <w:rFonts w:ascii="Times New Roman" w:hAnsi="Times New Roman" w:cs="Times New Roman"/>
          <w:sz w:val="24"/>
          <w:szCs w:val="24"/>
        </w:rPr>
        <w:t>от 06.02.2020  № 29/130  «</w:t>
      </w:r>
      <w:r w:rsidRPr="00056A33">
        <w:rPr>
          <w:rFonts w:ascii="Times New Roman" w:hAnsi="Times New Roman" w:cs="Times New Roman"/>
          <w:sz w:val="24"/>
          <w:szCs w:val="24"/>
          <w:lang w:eastAsia="ar-SA"/>
        </w:rPr>
        <w:t>Об утверждении Положения о бюджетном процессе в Ленинском сельском</w:t>
      </w:r>
      <w:r w:rsidRPr="00056A33">
        <w:rPr>
          <w:rFonts w:ascii="Times New Roman" w:hAnsi="Times New Roman" w:cs="Times New Roman"/>
          <w:sz w:val="24"/>
          <w:szCs w:val="24"/>
        </w:rPr>
        <w:t xml:space="preserve"> </w:t>
      </w:r>
      <w:r w:rsidRPr="00056A33">
        <w:rPr>
          <w:rFonts w:ascii="Times New Roman" w:hAnsi="Times New Roman" w:cs="Times New Roman"/>
          <w:sz w:val="24"/>
          <w:szCs w:val="24"/>
          <w:lang w:eastAsia="ar-SA"/>
        </w:rPr>
        <w:t>поселении  Слободского района Кировской области</w:t>
      </w:r>
      <w:r w:rsidRPr="00056A33">
        <w:rPr>
          <w:rFonts w:ascii="Times New Roman" w:hAnsi="Times New Roman" w:cs="Times New Roman"/>
          <w:sz w:val="24"/>
          <w:szCs w:val="24"/>
        </w:rPr>
        <w:t>»</w:t>
      </w:r>
      <w:r>
        <w:rPr>
          <w:rFonts w:ascii="Times New Roman" w:hAnsi="Times New Roman" w:cs="Times New Roman"/>
          <w:sz w:val="24"/>
          <w:szCs w:val="24"/>
        </w:rPr>
        <w:t>……………………</w:t>
      </w:r>
      <w:r w:rsidR="003B60C1">
        <w:rPr>
          <w:rFonts w:ascii="Times New Roman" w:hAnsi="Times New Roman" w:cs="Times New Roman"/>
          <w:sz w:val="24"/>
          <w:szCs w:val="24"/>
        </w:rPr>
        <w:t>………………………….</w:t>
      </w:r>
      <w:r>
        <w:rPr>
          <w:rFonts w:ascii="Times New Roman" w:hAnsi="Times New Roman" w:cs="Times New Roman"/>
          <w:sz w:val="24"/>
          <w:szCs w:val="24"/>
        </w:rPr>
        <w:t>.</w:t>
      </w:r>
      <w:r w:rsidRPr="00056A33">
        <w:rPr>
          <w:rFonts w:ascii="Times New Roman" w:hAnsi="Times New Roman" w:cs="Times New Roman"/>
          <w:sz w:val="24"/>
          <w:szCs w:val="24"/>
        </w:rPr>
        <w:t xml:space="preserve"> стр.</w:t>
      </w:r>
      <w:r>
        <w:rPr>
          <w:rFonts w:ascii="Times New Roman" w:hAnsi="Times New Roman" w:cs="Times New Roman"/>
          <w:sz w:val="24"/>
          <w:szCs w:val="24"/>
        </w:rPr>
        <w:t>95-</w:t>
      </w:r>
      <w:r w:rsidR="003B60C1">
        <w:rPr>
          <w:rFonts w:ascii="Times New Roman" w:hAnsi="Times New Roman" w:cs="Times New Roman"/>
          <w:sz w:val="24"/>
          <w:szCs w:val="24"/>
        </w:rPr>
        <w:t>96</w:t>
      </w:r>
    </w:p>
    <w:p w:rsidR="003B60C1" w:rsidRDefault="003B60C1" w:rsidP="003B60C1">
      <w:pPr>
        <w:pStyle w:val="a7"/>
        <w:numPr>
          <w:ilvl w:val="0"/>
          <w:numId w:val="9"/>
        </w:numPr>
        <w:jc w:val="both"/>
        <w:rPr>
          <w:rFonts w:ascii="Times New Roman" w:hAnsi="Times New Roman" w:cs="Times New Roman"/>
          <w:sz w:val="24"/>
          <w:szCs w:val="24"/>
        </w:rPr>
      </w:pPr>
      <w:r w:rsidRPr="003B60C1">
        <w:rPr>
          <w:rFonts w:ascii="Times New Roman" w:hAnsi="Times New Roman" w:cs="Times New Roman"/>
          <w:sz w:val="24"/>
          <w:szCs w:val="24"/>
        </w:rPr>
        <w:t>Решение Ленинской се</w:t>
      </w:r>
      <w:r w:rsidR="001D5345">
        <w:rPr>
          <w:rFonts w:ascii="Times New Roman" w:hAnsi="Times New Roman" w:cs="Times New Roman"/>
          <w:sz w:val="24"/>
          <w:szCs w:val="24"/>
        </w:rPr>
        <w:t>льской Думы от 15.12.2023 №14/59</w:t>
      </w:r>
      <w:r w:rsidRPr="003B60C1">
        <w:rPr>
          <w:rFonts w:ascii="Times New Roman" w:hAnsi="Times New Roman" w:cs="Times New Roman"/>
          <w:sz w:val="24"/>
          <w:szCs w:val="24"/>
        </w:rPr>
        <w:t xml:space="preserve"> </w:t>
      </w:r>
      <w:r>
        <w:rPr>
          <w:rFonts w:ascii="Times New Roman" w:hAnsi="Times New Roman" w:cs="Times New Roman"/>
          <w:sz w:val="24"/>
          <w:szCs w:val="24"/>
        </w:rPr>
        <w:t>«</w:t>
      </w:r>
      <w:r w:rsidRPr="003B60C1">
        <w:rPr>
          <w:rFonts w:ascii="Times New Roman" w:hAnsi="Times New Roman" w:cs="Times New Roman"/>
          <w:sz w:val="24"/>
          <w:szCs w:val="24"/>
        </w:rPr>
        <w:t>О  внесении изменений в решение Ленинской  сельской  Думы</w:t>
      </w:r>
      <w:r>
        <w:rPr>
          <w:rFonts w:ascii="Times New Roman" w:hAnsi="Times New Roman" w:cs="Times New Roman"/>
          <w:sz w:val="24"/>
          <w:szCs w:val="24"/>
        </w:rPr>
        <w:t xml:space="preserve"> </w:t>
      </w:r>
      <w:r w:rsidRPr="003B60C1">
        <w:rPr>
          <w:rFonts w:ascii="Times New Roman" w:hAnsi="Times New Roman" w:cs="Times New Roman"/>
          <w:sz w:val="24"/>
          <w:szCs w:val="24"/>
        </w:rPr>
        <w:t>от 05.12.2013  № 12/55  «</w:t>
      </w:r>
      <w:r w:rsidRPr="003B60C1">
        <w:rPr>
          <w:rFonts w:ascii="Times New Roman" w:hAnsi="Times New Roman" w:cs="Times New Roman"/>
          <w:spacing w:val="-1"/>
          <w:sz w:val="24"/>
          <w:szCs w:val="24"/>
        </w:rPr>
        <w:t>Об утверждении Порядка формирования и использования бюджетных ассигнований дорожного фонда</w:t>
      </w:r>
      <w:r>
        <w:rPr>
          <w:rFonts w:ascii="Times New Roman" w:hAnsi="Times New Roman" w:cs="Times New Roman"/>
          <w:spacing w:val="-1"/>
          <w:sz w:val="24"/>
          <w:szCs w:val="24"/>
        </w:rPr>
        <w:t xml:space="preserve"> </w:t>
      </w:r>
      <w:r w:rsidRPr="003B60C1">
        <w:rPr>
          <w:rFonts w:ascii="Times New Roman" w:hAnsi="Times New Roman" w:cs="Times New Roman"/>
          <w:spacing w:val="-1"/>
          <w:sz w:val="24"/>
          <w:szCs w:val="24"/>
        </w:rPr>
        <w:t>Ленинского сельского  поселения</w:t>
      </w:r>
      <w:r w:rsidRPr="003B60C1">
        <w:rPr>
          <w:rFonts w:ascii="Times New Roman" w:hAnsi="Times New Roman" w:cs="Times New Roman"/>
          <w:sz w:val="24"/>
          <w:szCs w:val="24"/>
        </w:rPr>
        <w:t>»…………………</w:t>
      </w:r>
      <w:r>
        <w:rPr>
          <w:rFonts w:ascii="Times New Roman" w:hAnsi="Times New Roman" w:cs="Times New Roman"/>
          <w:sz w:val="24"/>
          <w:szCs w:val="24"/>
        </w:rPr>
        <w:t>……………</w:t>
      </w:r>
      <w:r w:rsidRPr="003B60C1">
        <w:rPr>
          <w:rFonts w:ascii="Times New Roman" w:hAnsi="Times New Roman" w:cs="Times New Roman"/>
          <w:sz w:val="24"/>
          <w:szCs w:val="24"/>
        </w:rPr>
        <w:t>…. стр.</w:t>
      </w:r>
      <w:r w:rsidRPr="003B60C1">
        <w:rPr>
          <w:rFonts w:ascii="Times New Roman" w:hAnsi="Times New Roman" w:cs="Times New Roman"/>
          <w:sz w:val="24"/>
          <w:szCs w:val="24"/>
        </w:rPr>
        <w:t>97</w:t>
      </w:r>
      <w:r w:rsidRPr="003B60C1">
        <w:rPr>
          <w:rFonts w:ascii="Times New Roman" w:hAnsi="Times New Roman" w:cs="Times New Roman"/>
          <w:sz w:val="24"/>
          <w:szCs w:val="24"/>
        </w:rPr>
        <w:t>-</w:t>
      </w:r>
      <w:r w:rsidRPr="003B60C1">
        <w:rPr>
          <w:rFonts w:ascii="Times New Roman" w:hAnsi="Times New Roman" w:cs="Times New Roman"/>
          <w:sz w:val="24"/>
          <w:szCs w:val="24"/>
        </w:rPr>
        <w:t>98</w:t>
      </w:r>
    </w:p>
    <w:p w:rsidR="001D5345" w:rsidRPr="003B60C1" w:rsidRDefault="001D5345" w:rsidP="001D5345">
      <w:pPr>
        <w:pStyle w:val="a7"/>
        <w:numPr>
          <w:ilvl w:val="0"/>
          <w:numId w:val="9"/>
        </w:numPr>
        <w:jc w:val="both"/>
        <w:rPr>
          <w:rFonts w:ascii="Times New Roman" w:hAnsi="Times New Roman" w:cs="Times New Roman"/>
          <w:sz w:val="24"/>
          <w:szCs w:val="24"/>
        </w:rPr>
      </w:pPr>
      <w:r w:rsidRPr="003B60C1">
        <w:rPr>
          <w:rFonts w:ascii="Times New Roman" w:hAnsi="Times New Roman" w:cs="Times New Roman"/>
          <w:sz w:val="24"/>
          <w:szCs w:val="24"/>
        </w:rPr>
        <w:t>Решение Ленинской се</w:t>
      </w:r>
      <w:r>
        <w:rPr>
          <w:rFonts w:ascii="Times New Roman" w:hAnsi="Times New Roman" w:cs="Times New Roman"/>
          <w:sz w:val="24"/>
          <w:szCs w:val="24"/>
        </w:rPr>
        <w:t>льской Думы от 15.12.2023 №14/60</w:t>
      </w:r>
      <w:r w:rsidRPr="003B60C1">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О премировании главы </w:t>
      </w:r>
      <w:r w:rsidRPr="003B60C1">
        <w:rPr>
          <w:rFonts w:ascii="Times New Roman" w:hAnsi="Times New Roman" w:cs="Times New Roman"/>
          <w:spacing w:val="-1"/>
          <w:sz w:val="24"/>
          <w:szCs w:val="24"/>
        </w:rPr>
        <w:t>Ленинского сельского  поселения</w:t>
      </w:r>
      <w:r w:rsidRPr="003B60C1">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sidRPr="003B60C1">
        <w:rPr>
          <w:rFonts w:ascii="Times New Roman" w:hAnsi="Times New Roman" w:cs="Times New Roman"/>
          <w:sz w:val="24"/>
          <w:szCs w:val="24"/>
        </w:rPr>
        <w:t>…. стр.</w:t>
      </w:r>
      <w:r>
        <w:rPr>
          <w:rFonts w:ascii="Times New Roman" w:hAnsi="Times New Roman" w:cs="Times New Roman"/>
          <w:sz w:val="24"/>
          <w:szCs w:val="24"/>
        </w:rPr>
        <w:t>99</w:t>
      </w:r>
      <w:r w:rsidRPr="003B60C1">
        <w:rPr>
          <w:rFonts w:ascii="Times New Roman" w:hAnsi="Times New Roman" w:cs="Times New Roman"/>
          <w:sz w:val="24"/>
          <w:szCs w:val="24"/>
        </w:rPr>
        <w:t>-</w:t>
      </w:r>
      <w:r>
        <w:rPr>
          <w:rFonts w:ascii="Times New Roman" w:hAnsi="Times New Roman" w:cs="Times New Roman"/>
          <w:sz w:val="24"/>
          <w:szCs w:val="24"/>
        </w:rPr>
        <w:t>101</w:t>
      </w:r>
    </w:p>
    <w:p w:rsidR="001D5345" w:rsidRPr="003B60C1" w:rsidRDefault="001D5345" w:rsidP="001D5345">
      <w:pPr>
        <w:pStyle w:val="a7"/>
        <w:numPr>
          <w:ilvl w:val="0"/>
          <w:numId w:val="9"/>
        </w:numPr>
        <w:jc w:val="both"/>
        <w:rPr>
          <w:rFonts w:ascii="Times New Roman" w:hAnsi="Times New Roman" w:cs="Times New Roman"/>
          <w:sz w:val="24"/>
          <w:szCs w:val="24"/>
        </w:rPr>
      </w:pPr>
      <w:r w:rsidRPr="003B60C1">
        <w:rPr>
          <w:rFonts w:ascii="Times New Roman" w:hAnsi="Times New Roman" w:cs="Times New Roman"/>
          <w:sz w:val="24"/>
          <w:szCs w:val="24"/>
        </w:rPr>
        <w:t>Решение Ленинской се</w:t>
      </w:r>
      <w:r>
        <w:rPr>
          <w:rFonts w:ascii="Times New Roman" w:hAnsi="Times New Roman" w:cs="Times New Roman"/>
          <w:sz w:val="24"/>
          <w:szCs w:val="24"/>
        </w:rPr>
        <w:t>льской Думы от 15.12.2023 №14/61</w:t>
      </w:r>
      <w:r w:rsidRPr="003B60C1">
        <w:rPr>
          <w:rFonts w:ascii="Times New Roman" w:hAnsi="Times New Roman" w:cs="Times New Roman"/>
          <w:sz w:val="24"/>
          <w:szCs w:val="24"/>
        </w:rPr>
        <w:t xml:space="preserve"> </w:t>
      </w:r>
      <w:r w:rsidRPr="001D5345">
        <w:rPr>
          <w:rFonts w:ascii="Times New Roman" w:hAnsi="Times New Roman" w:cs="Times New Roman"/>
          <w:sz w:val="24"/>
          <w:szCs w:val="24"/>
        </w:rPr>
        <w:t>«</w:t>
      </w:r>
      <w:r w:rsidRPr="001D5345">
        <w:rPr>
          <w:rFonts w:ascii="Times New Roman" w:hAnsi="Times New Roman" w:cs="Times New Roman"/>
          <w:bCs/>
          <w:kern w:val="32"/>
          <w:sz w:val="24"/>
          <w:szCs w:val="24"/>
        </w:rPr>
        <w:t>О внесении изменений в Реестр муниципального имущества, находящегося в казне муниципального образования  Ленинское сельское поселение</w:t>
      </w:r>
      <w:r w:rsidRPr="001D5345">
        <w:rPr>
          <w:rFonts w:ascii="Times New Roman" w:hAnsi="Times New Roman" w:cs="Times New Roman"/>
          <w:sz w:val="24"/>
          <w:szCs w:val="24"/>
        </w:rPr>
        <w:t>»</w:t>
      </w:r>
      <w:r>
        <w:rPr>
          <w:rFonts w:ascii="Times New Roman" w:hAnsi="Times New Roman" w:cs="Times New Roman"/>
          <w:sz w:val="24"/>
          <w:szCs w:val="24"/>
        </w:rPr>
        <w:t>………………</w:t>
      </w:r>
      <w:bookmarkStart w:id="0" w:name="_GoBack"/>
      <w:bookmarkEnd w:id="0"/>
      <w:r w:rsidRPr="001D5345">
        <w:rPr>
          <w:rFonts w:ascii="Times New Roman" w:hAnsi="Times New Roman" w:cs="Times New Roman"/>
          <w:sz w:val="24"/>
          <w:szCs w:val="24"/>
        </w:rPr>
        <w:t>…………….</w:t>
      </w:r>
      <w:r w:rsidRPr="003B60C1">
        <w:rPr>
          <w:rFonts w:ascii="Times New Roman" w:hAnsi="Times New Roman" w:cs="Times New Roman"/>
          <w:sz w:val="24"/>
          <w:szCs w:val="24"/>
        </w:rPr>
        <w:t xml:space="preserve"> стр.</w:t>
      </w:r>
      <w:r>
        <w:rPr>
          <w:rFonts w:ascii="Times New Roman" w:hAnsi="Times New Roman" w:cs="Times New Roman"/>
          <w:sz w:val="24"/>
          <w:szCs w:val="24"/>
        </w:rPr>
        <w:t>102</w:t>
      </w:r>
      <w:r w:rsidRPr="003B60C1">
        <w:rPr>
          <w:rFonts w:ascii="Times New Roman" w:hAnsi="Times New Roman" w:cs="Times New Roman"/>
          <w:sz w:val="24"/>
          <w:szCs w:val="24"/>
        </w:rPr>
        <w:t>-</w:t>
      </w:r>
      <w:r>
        <w:rPr>
          <w:rFonts w:ascii="Times New Roman" w:hAnsi="Times New Roman" w:cs="Times New Roman"/>
          <w:sz w:val="24"/>
          <w:szCs w:val="24"/>
        </w:rPr>
        <w:t>104</w:t>
      </w:r>
    </w:p>
    <w:p w:rsidR="001D5345" w:rsidRPr="003B60C1" w:rsidRDefault="001D5345" w:rsidP="001D5345">
      <w:pPr>
        <w:pStyle w:val="a7"/>
        <w:jc w:val="both"/>
        <w:rPr>
          <w:rFonts w:ascii="Times New Roman" w:hAnsi="Times New Roman" w:cs="Times New Roman"/>
          <w:sz w:val="24"/>
          <w:szCs w:val="24"/>
        </w:rPr>
      </w:pPr>
    </w:p>
    <w:p w:rsidR="009B09A8" w:rsidRDefault="009B09A8" w:rsidP="009B09A8">
      <w:pPr>
        <w:spacing w:line="360" w:lineRule="auto"/>
        <w:jc w:val="both"/>
      </w:pPr>
    </w:p>
    <w:p w:rsidR="009B09A8" w:rsidRPr="00056A33" w:rsidRDefault="009B09A8" w:rsidP="00056A33">
      <w:pPr>
        <w:jc w:val="both"/>
      </w:pPr>
    </w:p>
    <w:p w:rsidR="009B09A8" w:rsidRDefault="009B09A8" w:rsidP="00C6189B">
      <w:pPr>
        <w:pStyle w:val="11"/>
        <w:tabs>
          <w:tab w:val="center" w:pos="-1533"/>
          <w:tab w:val="left" w:pos="2765"/>
        </w:tabs>
        <w:ind w:left="0" w:right="0"/>
        <w:rPr>
          <w:sz w:val="28"/>
          <w:szCs w:val="28"/>
        </w:rPr>
        <w:sectPr w:rsidR="009B09A8" w:rsidSect="00056A33">
          <w:pgSz w:w="11906" w:h="16838"/>
          <w:pgMar w:top="0" w:right="850" w:bottom="567" w:left="1701" w:header="708" w:footer="708" w:gutter="0"/>
          <w:cols w:space="708"/>
          <w:docGrid w:linePitch="360"/>
        </w:sectPr>
      </w:pPr>
    </w:p>
    <w:p w:rsidR="00C6189B" w:rsidRPr="005C3E87" w:rsidRDefault="00C6189B" w:rsidP="00C6189B">
      <w:pPr>
        <w:pStyle w:val="11"/>
        <w:tabs>
          <w:tab w:val="center" w:pos="-1533"/>
          <w:tab w:val="left" w:pos="2765"/>
        </w:tabs>
        <w:ind w:left="0" w:right="0"/>
        <w:rPr>
          <w:sz w:val="28"/>
          <w:szCs w:val="28"/>
        </w:rPr>
      </w:pPr>
      <w:r>
        <w:rPr>
          <w:noProof/>
          <w:sz w:val="28"/>
          <w:szCs w:val="28"/>
          <w:lang w:eastAsia="ru-RU"/>
        </w:rPr>
        <w:lastRenderedPageBreak/>
        <w:drawing>
          <wp:inline distT="0" distB="0" distL="0" distR="0" wp14:anchorId="5587181A" wp14:editId="3AB49089">
            <wp:extent cx="486410" cy="593090"/>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410" cy="593090"/>
                    </a:xfrm>
                    <a:prstGeom prst="rect">
                      <a:avLst/>
                    </a:prstGeom>
                    <a:noFill/>
                    <a:ln>
                      <a:noFill/>
                    </a:ln>
                  </pic:spPr>
                </pic:pic>
              </a:graphicData>
            </a:graphic>
          </wp:inline>
        </w:drawing>
      </w:r>
    </w:p>
    <w:p w:rsidR="00C6189B" w:rsidRPr="005C3E87" w:rsidRDefault="00C6189B" w:rsidP="00C6189B">
      <w:pPr>
        <w:pStyle w:val="11"/>
        <w:tabs>
          <w:tab w:val="center" w:pos="-1533"/>
          <w:tab w:val="left" w:pos="2765"/>
        </w:tabs>
        <w:ind w:left="0" w:right="0"/>
        <w:rPr>
          <w:sz w:val="28"/>
          <w:szCs w:val="28"/>
        </w:rPr>
      </w:pPr>
    </w:p>
    <w:p w:rsidR="00C6189B" w:rsidRPr="005C3E87" w:rsidRDefault="00C6189B" w:rsidP="00C6189B">
      <w:pPr>
        <w:pStyle w:val="11"/>
        <w:tabs>
          <w:tab w:val="center" w:pos="-1533"/>
          <w:tab w:val="left" w:pos="2765"/>
        </w:tabs>
        <w:spacing w:line="360" w:lineRule="auto"/>
        <w:ind w:left="0" w:right="0"/>
        <w:rPr>
          <w:sz w:val="28"/>
          <w:szCs w:val="28"/>
        </w:rPr>
      </w:pPr>
      <w:r w:rsidRPr="005C3E87">
        <w:rPr>
          <w:sz w:val="28"/>
          <w:szCs w:val="28"/>
        </w:rPr>
        <w:t>ЛЕНИНСКАЯ СЕЛЬСКАЯ ДУМА</w:t>
      </w:r>
    </w:p>
    <w:p w:rsidR="00C6189B" w:rsidRPr="005C3E87" w:rsidRDefault="00C6189B" w:rsidP="00C6189B">
      <w:pPr>
        <w:pStyle w:val="11"/>
        <w:tabs>
          <w:tab w:val="center" w:pos="-1533"/>
          <w:tab w:val="left" w:pos="2765"/>
        </w:tabs>
        <w:spacing w:line="360" w:lineRule="auto"/>
        <w:ind w:left="0" w:right="0"/>
        <w:rPr>
          <w:sz w:val="28"/>
          <w:szCs w:val="28"/>
        </w:rPr>
      </w:pPr>
      <w:r w:rsidRPr="005C3E87">
        <w:rPr>
          <w:sz w:val="28"/>
          <w:szCs w:val="28"/>
        </w:rPr>
        <w:t>СЛОБОДСКОГО РАЙОНА КИРОВСКОЙ ОБЛАСТИ</w:t>
      </w:r>
    </w:p>
    <w:p w:rsidR="00C6189B" w:rsidRPr="005C3E87" w:rsidRDefault="00C6189B" w:rsidP="00C6189B">
      <w:pPr>
        <w:pStyle w:val="11"/>
        <w:tabs>
          <w:tab w:val="center" w:pos="-1533"/>
          <w:tab w:val="left" w:pos="2765"/>
        </w:tabs>
        <w:spacing w:line="360" w:lineRule="auto"/>
        <w:ind w:left="0" w:right="0"/>
        <w:rPr>
          <w:sz w:val="28"/>
          <w:szCs w:val="28"/>
        </w:rPr>
      </w:pPr>
      <w:r>
        <w:rPr>
          <w:sz w:val="28"/>
          <w:szCs w:val="28"/>
        </w:rPr>
        <w:t>ПЯТОГ</w:t>
      </w:r>
      <w:r w:rsidRPr="005C3E87">
        <w:rPr>
          <w:sz w:val="28"/>
          <w:szCs w:val="28"/>
        </w:rPr>
        <w:t>О СОЗЫВА</w:t>
      </w:r>
    </w:p>
    <w:p w:rsidR="00C6189B" w:rsidRPr="005C3E87" w:rsidRDefault="00C6189B" w:rsidP="00C6189B">
      <w:pPr>
        <w:pStyle w:val="1"/>
        <w:tabs>
          <w:tab w:val="left" w:pos="0"/>
          <w:tab w:val="left" w:pos="2765"/>
        </w:tabs>
        <w:spacing w:line="360" w:lineRule="auto"/>
        <w:jc w:val="center"/>
        <w:rPr>
          <w:rFonts w:ascii="Times New Roman" w:hAnsi="Times New Roman"/>
          <w:sz w:val="28"/>
          <w:szCs w:val="28"/>
        </w:rPr>
      </w:pPr>
      <w:r w:rsidRPr="005C3E87">
        <w:rPr>
          <w:rFonts w:ascii="Times New Roman" w:hAnsi="Times New Roman"/>
          <w:sz w:val="28"/>
          <w:szCs w:val="28"/>
        </w:rPr>
        <w:t>РЕШЕНИЕ</w:t>
      </w:r>
    </w:p>
    <w:tbl>
      <w:tblPr>
        <w:tblW w:w="8861" w:type="dxa"/>
        <w:tblLayout w:type="fixed"/>
        <w:tblCellMar>
          <w:left w:w="0" w:type="dxa"/>
          <w:right w:w="0" w:type="dxa"/>
        </w:tblCellMar>
        <w:tblLook w:val="0000" w:firstRow="0" w:lastRow="0" w:firstColumn="0" w:lastColumn="0" w:noHBand="0" w:noVBand="0"/>
      </w:tblPr>
      <w:tblGrid>
        <w:gridCol w:w="2214"/>
        <w:gridCol w:w="2215"/>
        <w:gridCol w:w="2218"/>
        <w:gridCol w:w="2214"/>
      </w:tblGrid>
      <w:tr w:rsidR="00C6189B" w:rsidRPr="005C3E87" w:rsidTr="00C6189B">
        <w:trPr>
          <w:trHeight w:hRule="exact" w:val="279"/>
        </w:trPr>
        <w:tc>
          <w:tcPr>
            <w:tcW w:w="2214" w:type="dxa"/>
            <w:tcBorders>
              <w:top w:val="nil"/>
              <w:left w:val="nil"/>
              <w:bottom w:val="single" w:sz="4" w:space="0" w:color="000000"/>
              <w:right w:val="nil"/>
            </w:tcBorders>
          </w:tcPr>
          <w:p w:rsidR="00C6189B" w:rsidRPr="005C3E87" w:rsidRDefault="00C6189B" w:rsidP="00C6189B">
            <w:pPr>
              <w:pStyle w:val="11"/>
              <w:tabs>
                <w:tab w:val="left" w:pos="2765"/>
              </w:tabs>
              <w:snapToGrid w:val="0"/>
              <w:ind w:left="0" w:right="0"/>
              <w:rPr>
                <w:b w:val="0"/>
                <w:bCs/>
                <w:sz w:val="28"/>
                <w:szCs w:val="28"/>
              </w:rPr>
            </w:pPr>
            <w:r>
              <w:rPr>
                <w:b w:val="0"/>
                <w:bCs/>
                <w:sz w:val="28"/>
                <w:szCs w:val="28"/>
              </w:rPr>
              <w:t>15</w:t>
            </w:r>
            <w:r w:rsidRPr="005C3E87">
              <w:rPr>
                <w:b w:val="0"/>
                <w:bCs/>
                <w:sz w:val="28"/>
                <w:szCs w:val="28"/>
              </w:rPr>
              <w:t>.12.202</w:t>
            </w:r>
            <w:r>
              <w:rPr>
                <w:b w:val="0"/>
                <w:bCs/>
                <w:sz w:val="28"/>
                <w:szCs w:val="28"/>
              </w:rPr>
              <w:t>3</w:t>
            </w:r>
          </w:p>
        </w:tc>
        <w:tc>
          <w:tcPr>
            <w:tcW w:w="2215" w:type="dxa"/>
          </w:tcPr>
          <w:p w:rsidR="00C6189B" w:rsidRPr="005C3E87" w:rsidRDefault="00C6189B" w:rsidP="00C6189B">
            <w:pPr>
              <w:pStyle w:val="11"/>
              <w:tabs>
                <w:tab w:val="left" w:pos="2765"/>
              </w:tabs>
              <w:snapToGrid w:val="0"/>
              <w:ind w:right="0"/>
              <w:rPr>
                <w:sz w:val="28"/>
                <w:szCs w:val="28"/>
              </w:rPr>
            </w:pPr>
          </w:p>
        </w:tc>
        <w:tc>
          <w:tcPr>
            <w:tcW w:w="2218" w:type="dxa"/>
          </w:tcPr>
          <w:p w:rsidR="00C6189B" w:rsidRPr="005C3E87" w:rsidRDefault="00C6189B" w:rsidP="00C6189B">
            <w:pPr>
              <w:pStyle w:val="11"/>
              <w:tabs>
                <w:tab w:val="left" w:pos="2765"/>
              </w:tabs>
              <w:snapToGrid w:val="0"/>
              <w:ind w:right="0"/>
              <w:rPr>
                <w:b w:val="0"/>
                <w:sz w:val="28"/>
                <w:szCs w:val="28"/>
              </w:rPr>
            </w:pPr>
            <w:r w:rsidRPr="005C3E87">
              <w:rPr>
                <w:b w:val="0"/>
                <w:sz w:val="28"/>
                <w:szCs w:val="28"/>
              </w:rPr>
              <w:t xml:space="preserve">                                             №</w:t>
            </w:r>
          </w:p>
        </w:tc>
        <w:tc>
          <w:tcPr>
            <w:tcW w:w="2214" w:type="dxa"/>
            <w:tcBorders>
              <w:top w:val="nil"/>
              <w:left w:val="nil"/>
              <w:bottom w:val="single" w:sz="4" w:space="0" w:color="000000"/>
              <w:right w:val="nil"/>
            </w:tcBorders>
          </w:tcPr>
          <w:p w:rsidR="00C6189B" w:rsidRPr="005C3E87" w:rsidRDefault="00C6189B" w:rsidP="00C6189B">
            <w:pPr>
              <w:pStyle w:val="11"/>
              <w:tabs>
                <w:tab w:val="left" w:pos="2765"/>
              </w:tabs>
              <w:snapToGrid w:val="0"/>
              <w:ind w:left="0" w:right="0"/>
              <w:rPr>
                <w:b w:val="0"/>
                <w:bCs/>
                <w:sz w:val="28"/>
                <w:szCs w:val="28"/>
              </w:rPr>
            </w:pPr>
            <w:r>
              <w:rPr>
                <w:b w:val="0"/>
                <w:bCs/>
                <w:sz w:val="28"/>
                <w:szCs w:val="28"/>
              </w:rPr>
              <w:t>14/54</w:t>
            </w:r>
            <w:r w:rsidRPr="005C3E87">
              <w:rPr>
                <w:b w:val="0"/>
                <w:bCs/>
                <w:sz w:val="28"/>
                <w:szCs w:val="28"/>
              </w:rPr>
              <w:t xml:space="preserve"> </w:t>
            </w:r>
          </w:p>
        </w:tc>
      </w:tr>
      <w:tr w:rsidR="00C6189B" w:rsidRPr="005C3E87" w:rsidTr="00C6189B">
        <w:trPr>
          <w:trHeight w:hRule="exact" w:val="279"/>
        </w:trPr>
        <w:tc>
          <w:tcPr>
            <w:tcW w:w="2214" w:type="dxa"/>
          </w:tcPr>
          <w:p w:rsidR="00C6189B" w:rsidRPr="005C3E87" w:rsidRDefault="00C6189B" w:rsidP="00C6189B">
            <w:pPr>
              <w:pStyle w:val="11"/>
              <w:tabs>
                <w:tab w:val="left" w:pos="2765"/>
              </w:tabs>
              <w:snapToGrid w:val="0"/>
              <w:ind w:right="0"/>
              <w:rPr>
                <w:sz w:val="28"/>
                <w:szCs w:val="28"/>
              </w:rPr>
            </w:pPr>
          </w:p>
        </w:tc>
        <w:tc>
          <w:tcPr>
            <w:tcW w:w="4433" w:type="dxa"/>
            <w:gridSpan w:val="2"/>
          </w:tcPr>
          <w:p w:rsidR="00C6189B" w:rsidRPr="005C3E87" w:rsidRDefault="00C6189B" w:rsidP="00C6189B">
            <w:pPr>
              <w:pStyle w:val="11"/>
              <w:tabs>
                <w:tab w:val="left" w:pos="2765"/>
              </w:tabs>
              <w:snapToGrid w:val="0"/>
              <w:ind w:left="0" w:right="0"/>
              <w:rPr>
                <w:b w:val="0"/>
                <w:sz w:val="28"/>
                <w:szCs w:val="28"/>
              </w:rPr>
            </w:pPr>
          </w:p>
        </w:tc>
        <w:tc>
          <w:tcPr>
            <w:tcW w:w="2214" w:type="dxa"/>
          </w:tcPr>
          <w:p w:rsidR="00C6189B" w:rsidRPr="005C3E87" w:rsidRDefault="00C6189B" w:rsidP="00C6189B">
            <w:pPr>
              <w:pStyle w:val="11"/>
              <w:tabs>
                <w:tab w:val="left" w:pos="2765"/>
              </w:tabs>
              <w:snapToGrid w:val="0"/>
              <w:ind w:right="0"/>
              <w:rPr>
                <w:sz w:val="28"/>
                <w:szCs w:val="28"/>
              </w:rPr>
            </w:pPr>
          </w:p>
        </w:tc>
      </w:tr>
    </w:tbl>
    <w:p w:rsidR="00C6189B" w:rsidRPr="005C3E87" w:rsidRDefault="00C6189B" w:rsidP="00C6189B">
      <w:pPr>
        <w:jc w:val="center"/>
        <w:rPr>
          <w:rFonts w:cs="Arial"/>
          <w:b/>
          <w:bCs/>
          <w:kern w:val="32"/>
          <w:sz w:val="28"/>
          <w:szCs w:val="28"/>
        </w:rPr>
      </w:pPr>
    </w:p>
    <w:p w:rsidR="00C6189B" w:rsidRPr="005C3E87" w:rsidRDefault="00C6189B" w:rsidP="00C6189B">
      <w:pPr>
        <w:jc w:val="center"/>
        <w:rPr>
          <w:sz w:val="28"/>
          <w:szCs w:val="28"/>
        </w:rPr>
      </w:pPr>
      <w:proofErr w:type="spellStart"/>
      <w:r w:rsidRPr="005C3E87">
        <w:rPr>
          <w:sz w:val="28"/>
          <w:szCs w:val="28"/>
        </w:rPr>
        <w:t>пгт</w:t>
      </w:r>
      <w:proofErr w:type="spellEnd"/>
      <w:r w:rsidRPr="005C3E87">
        <w:rPr>
          <w:sz w:val="28"/>
          <w:szCs w:val="28"/>
        </w:rPr>
        <w:t xml:space="preserve"> Вахруши</w:t>
      </w:r>
    </w:p>
    <w:p w:rsidR="00C6189B" w:rsidRPr="005C3E87" w:rsidRDefault="00C6189B" w:rsidP="00C6189B">
      <w:pPr>
        <w:jc w:val="center"/>
        <w:rPr>
          <w:rFonts w:cs="Arial"/>
          <w:bCs/>
          <w:kern w:val="32"/>
          <w:sz w:val="28"/>
          <w:szCs w:val="28"/>
        </w:rPr>
      </w:pPr>
    </w:p>
    <w:p w:rsidR="00C6189B" w:rsidRPr="005C3E87" w:rsidRDefault="00C6189B" w:rsidP="00C6189B">
      <w:pPr>
        <w:jc w:val="center"/>
        <w:rPr>
          <w:b/>
          <w:sz w:val="28"/>
          <w:szCs w:val="28"/>
        </w:rPr>
      </w:pPr>
      <w:r w:rsidRPr="005C3E87">
        <w:rPr>
          <w:b/>
          <w:sz w:val="28"/>
          <w:szCs w:val="28"/>
        </w:rPr>
        <w:t xml:space="preserve">Об  утверждении  размера  платы  за  пользование  </w:t>
      </w:r>
      <w:proofErr w:type="gramStart"/>
      <w:r w:rsidRPr="005C3E87">
        <w:rPr>
          <w:b/>
          <w:sz w:val="28"/>
          <w:szCs w:val="28"/>
        </w:rPr>
        <w:t>жилыми</w:t>
      </w:r>
      <w:proofErr w:type="gramEnd"/>
    </w:p>
    <w:p w:rsidR="00C6189B" w:rsidRPr="005C3E87" w:rsidRDefault="00C6189B" w:rsidP="00C6189B">
      <w:pPr>
        <w:jc w:val="center"/>
        <w:rPr>
          <w:b/>
          <w:sz w:val="28"/>
          <w:szCs w:val="28"/>
        </w:rPr>
      </w:pPr>
      <w:r w:rsidRPr="005C3E87">
        <w:rPr>
          <w:b/>
          <w:sz w:val="28"/>
          <w:szCs w:val="28"/>
        </w:rPr>
        <w:t>помещениями (платы  за  наем)  муниципального жилищного фонда</w:t>
      </w:r>
    </w:p>
    <w:p w:rsidR="00C6189B" w:rsidRPr="005C3E87" w:rsidRDefault="00C6189B" w:rsidP="00C6189B">
      <w:pPr>
        <w:jc w:val="center"/>
        <w:rPr>
          <w:b/>
          <w:sz w:val="28"/>
          <w:szCs w:val="28"/>
        </w:rPr>
      </w:pPr>
      <w:r w:rsidRPr="005C3E87">
        <w:rPr>
          <w:b/>
          <w:sz w:val="28"/>
          <w:szCs w:val="28"/>
        </w:rPr>
        <w:t>Ленинского  сельского  поселения</w:t>
      </w:r>
      <w:r>
        <w:rPr>
          <w:b/>
          <w:sz w:val="28"/>
          <w:szCs w:val="28"/>
        </w:rPr>
        <w:t xml:space="preserve"> на 2024</w:t>
      </w:r>
      <w:r w:rsidRPr="005C3E87">
        <w:rPr>
          <w:b/>
          <w:sz w:val="28"/>
          <w:szCs w:val="28"/>
        </w:rPr>
        <w:t xml:space="preserve"> год</w:t>
      </w:r>
    </w:p>
    <w:p w:rsidR="00C6189B" w:rsidRPr="005C3E87" w:rsidRDefault="00C6189B" w:rsidP="00C6189B">
      <w:pPr>
        <w:jc w:val="center"/>
        <w:rPr>
          <w:b/>
          <w:sz w:val="28"/>
          <w:szCs w:val="28"/>
        </w:rPr>
      </w:pPr>
    </w:p>
    <w:p w:rsidR="00C6189B" w:rsidRPr="005C3E87" w:rsidRDefault="00C6189B" w:rsidP="00C6189B">
      <w:pPr>
        <w:spacing w:line="276" w:lineRule="auto"/>
        <w:jc w:val="center"/>
        <w:rPr>
          <w:b/>
          <w:sz w:val="28"/>
          <w:szCs w:val="28"/>
        </w:rPr>
      </w:pPr>
    </w:p>
    <w:p w:rsidR="00C6189B" w:rsidRDefault="00C6189B" w:rsidP="00C6189B">
      <w:pPr>
        <w:spacing w:line="276" w:lineRule="auto"/>
        <w:ind w:firstLine="709"/>
        <w:jc w:val="both"/>
        <w:rPr>
          <w:sz w:val="28"/>
          <w:szCs w:val="28"/>
        </w:rPr>
      </w:pPr>
      <w:r w:rsidRPr="005C3E87">
        <w:rPr>
          <w:sz w:val="28"/>
          <w:szCs w:val="28"/>
        </w:rPr>
        <w:t>В  соответствии  со  ст. 156, 158  Жилищного  кодекса  РФ, Федеральным законом от 27.07.2010 № 237-ФЗ «О внесении изменений в Жилищный кодекс Российской Федерации»,  Ленинская  сельская  Дума  РЕШИЛА:</w:t>
      </w:r>
    </w:p>
    <w:p w:rsidR="00C6189B" w:rsidRDefault="00C6189B" w:rsidP="00C6189B">
      <w:pPr>
        <w:spacing w:line="276" w:lineRule="auto"/>
        <w:ind w:firstLine="709"/>
        <w:jc w:val="both"/>
        <w:rPr>
          <w:sz w:val="28"/>
          <w:szCs w:val="28"/>
        </w:rPr>
      </w:pPr>
      <w:r>
        <w:rPr>
          <w:sz w:val="28"/>
          <w:szCs w:val="28"/>
        </w:rPr>
        <w:t>1.  Установить  на  2024</w:t>
      </w:r>
      <w:r w:rsidRPr="005C3E87">
        <w:rPr>
          <w:sz w:val="28"/>
          <w:szCs w:val="28"/>
        </w:rPr>
        <w:t xml:space="preserve">  год  размеры  платы для  нанимателей  жилых  помещений муниципального  жилищного   фонда по  договорам   социального  найма:</w:t>
      </w:r>
    </w:p>
    <w:p w:rsidR="00C6189B" w:rsidRDefault="00C6189B" w:rsidP="00C6189B">
      <w:pPr>
        <w:spacing w:line="276" w:lineRule="auto"/>
        <w:ind w:firstLine="709"/>
        <w:jc w:val="both"/>
        <w:rPr>
          <w:sz w:val="28"/>
          <w:szCs w:val="28"/>
        </w:rPr>
      </w:pPr>
      <w:r w:rsidRPr="005C3E87">
        <w:rPr>
          <w:sz w:val="28"/>
          <w:szCs w:val="28"/>
        </w:rPr>
        <w:t>1.1.  За  пользование  жилыми  помещениями  муниципального жилищного фонда (платы  за  наем). Приложение.</w:t>
      </w:r>
    </w:p>
    <w:p w:rsidR="00C6189B" w:rsidRDefault="00C6189B" w:rsidP="00C6189B">
      <w:pPr>
        <w:spacing w:line="276" w:lineRule="auto"/>
        <w:ind w:firstLine="709"/>
        <w:jc w:val="both"/>
        <w:rPr>
          <w:sz w:val="28"/>
          <w:szCs w:val="28"/>
        </w:rPr>
      </w:pPr>
      <w:r w:rsidRPr="005C3E87">
        <w:rPr>
          <w:sz w:val="28"/>
          <w:szCs w:val="28"/>
        </w:rPr>
        <w:t>2. Решение  вступает  в  с</w:t>
      </w:r>
      <w:r>
        <w:rPr>
          <w:sz w:val="28"/>
          <w:szCs w:val="28"/>
        </w:rPr>
        <w:t>илу  с  1  января  2024</w:t>
      </w:r>
      <w:r w:rsidRPr="005C3E87">
        <w:rPr>
          <w:sz w:val="28"/>
          <w:szCs w:val="28"/>
        </w:rPr>
        <w:t xml:space="preserve">  года.</w:t>
      </w:r>
    </w:p>
    <w:p w:rsidR="00C6189B" w:rsidRDefault="00C6189B" w:rsidP="00C6189B">
      <w:pPr>
        <w:spacing w:line="276" w:lineRule="auto"/>
        <w:ind w:firstLine="709"/>
        <w:jc w:val="both"/>
        <w:rPr>
          <w:sz w:val="28"/>
          <w:szCs w:val="28"/>
        </w:rPr>
      </w:pPr>
      <w:r w:rsidRPr="005C3E87">
        <w:rPr>
          <w:sz w:val="28"/>
          <w:szCs w:val="28"/>
        </w:rPr>
        <w:t xml:space="preserve">3. </w:t>
      </w:r>
      <w:proofErr w:type="gramStart"/>
      <w:r w:rsidRPr="005C3E87">
        <w:rPr>
          <w:sz w:val="28"/>
          <w:szCs w:val="28"/>
        </w:rPr>
        <w:t>Контроль  за</w:t>
      </w:r>
      <w:proofErr w:type="gramEnd"/>
      <w:r w:rsidRPr="005C3E87">
        <w:rPr>
          <w:sz w:val="28"/>
          <w:szCs w:val="28"/>
        </w:rPr>
        <w:t xml:space="preserve">  исполнением  решения  возложить  на   комиссию по</w:t>
      </w:r>
      <w:r w:rsidRPr="005C3E87">
        <w:rPr>
          <w:b/>
          <w:sz w:val="28"/>
          <w:szCs w:val="28"/>
        </w:rPr>
        <w:t xml:space="preserve"> </w:t>
      </w:r>
      <w:r w:rsidRPr="005C3E87">
        <w:rPr>
          <w:sz w:val="28"/>
          <w:szCs w:val="28"/>
        </w:rPr>
        <w:t>вопросам жизнедеятельности населения, охране окружающей среды, транспорту, связи.</w:t>
      </w:r>
    </w:p>
    <w:p w:rsidR="00C6189B" w:rsidRPr="00B80D0A" w:rsidRDefault="00C6189B" w:rsidP="00C6189B">
      <w:pPr>
        <w:suppressAutoHyphens/>
        <w:ind w:firstLine="709"/>
        <w:jc w:val="both"/>
        <w:rPr>
          <w:sz w:val="28"/>
          <w:szCs w:val="28"/>
          <w:shd w:val="clear" w:color="auto" w:fill="FFFFFF"/>
        </w:rPr>
      </w:pPr>
      <w:r w:rsidRPr="005C3E87">
        <w:rPr>
          <w:sz w:val="28"/>
          <w:szCs w:val="28"/>
        </w:rPr>
        <w:t xml:space="preserve">4. </w:t>
      </w:r>
      <w:r w:rsidRPr="00B80D0A">
        <w:rPr>
          <w:sz w:val="28"/>
          <w:szCs w:val="28"/>
          <w:shd w:val="clear" w:color="auto" w:fill="FFFFFF"/>
        </w:rPr>
        <w:t>Опубликовать настоящее решение в «Информационном бюллетене» органов местного самоуправления Ленинского сельского поселения Слободского района Кировской области</w:t>
      </w:r>
      <w:r w:rsidRPr="00B80D0A">
        <w:rPr>
          <w:sz w:val="28"/>
          <w:szCs w:val="28"/>
        </w:rPr>
        <w:t>.</w:t>
      </w:r>
    </w:p>
    <w:p w:rsidR="00C6189B" w:rsidRPr="005C3E87" w:rsidRDefault="00C6189B" w:rsidP="00C6189B">
      <w:pPr>
        <w:rPr>
          <w:sz w:val="28"/>
          <w:szCs w:val="28"/>
        </w:rPr>
      </w:pPr>
    </w:p>
    <w:p w:rsidR="00C6189B" w:rsidRPr="005C3E87" w:rsidRDefault="00C6189B" w:rsidP="00C6189B">
      <w:pPr>
        <w:rPr>
          <w:sz w:val="28"/>
          <w:szCs w:val="28"/>
        </w:rPr>
      </w:pPr>
      <w:r w:rsidRPr="005C3E87">
        <w:rPr>
          <w:sz w:val="28"/>
          <w:szCs w:val="28"/>
        </w:rPr>
        <w:t xml:space="preserve"> </w:t>
      </w:r>
    </w:p>
    <w:p w:rsidR="00C6189B" w:rsidRPr="00B80D0A" w:rsidRDefault="00C6189B" w:rsidP="00C6189B">
      <w:pPr>
        <w:rPr>
          <w:sz w:val="28"/>
          <w:szCs w:val="28"/>
        </w:rPr>
      </w:pPr>
      <w:r w:rsidRPr="00B80D0A">
        <w:rPr>
          <w:sz w:val="28"/>
          <w:szCs w:val="28"/>
        </w:rPr>
        <w:t xml:space="preserve">Глава  </w:t>
      </w:r>
      <w:proofErr w:type="gramStart"/>
      <w:r w:rsidRPr="00B80D0A">
        <w:rPr>
          <w:sz w:val="28"/>
          <w:szCs w:val="28"/>
        </w:rPr>
        <w:t>Ленинского</w:t>
      </w:r>
      <w:proofErr w:type="gramEnd"/>
      <w:r w:rsidRPr="00B80D0A">
        <w:rPr>
          <w:sz w:val="28"/>
          <w:szCs w:val="28"/>
        </w:rPr>
        <w:t xml:space="preserve">                                                                                                       </w:t>
      </w:r>
    </w:p>
    <w:p w:rsidR="00C6189B" w:rsidRPr="00B80D0A" w:rsidRDefault="00C6189B" w:rsidP="00C6189B">
      <w:pPr>
        <w:rPr>
          <w:sz w:val="28"/>
          <w:szCs w:val="28"/>
        </w:rPr>
      </w:pPr>
      <w:r w:rsidRPr="00B80D0A">
        <w:rPr>
          <w:sz w:val="28"/>
          <w:szCs w:val="28"/>
        </w:rPr>
        <w:t xml:space="preserve">сельского поселения                     </w:t>
      </w:r>
      <w:r>
        <w:rPr>
          <w:sz w:val="28"/>
          <w:szCs w:val="28"/>
        </w:rPr>
        <w:t xml:space="preserve">                    </w:t>
      </w:r>
      <w:r w:rsidRPr="00B80D0A">
        <w:rPr>
          <w:sz w:val="28"/>
          <w:szCs w:val="28"/>
        </w:rPr>
        <w:t xml:space="preserve">                                С.В. Савиных</w:t>
      </w:r>
    </w:p>
    <w:p w:rsidR="00C6189B" w:rsidRPr="00B80D0A" w:rsidRDefault="00C6189B" w:rsidP="00C6189B">
      <w:pPr>
        <w:rPr>
          <w:sz w:val="28"/>
          <w:szCs w:val="28"/>
        </w:rPr>
      </w:pPr>
      <w:r w:rsidRPr="00B80D0A">
        <w:rPr>
          <w:sz w:val="28"/>
          <w:szCs w:val="28"/>
        </w:rPr>
        <w:t xml:space="preserve"> </w:t>
      </w:r>
    </w:p>
    <w:p w:rsidR="00C6189B" w:rsidRPr="00B80D0A" w:rsidRDefault="00C6189B" w:rsidP="00C6189B">
      <w:pPr>
        <w:rPr>
          <w:sz w:val="28"/>
          <w:szCs w:val="28"/>
        </w:rPr>
      </w:pPr>
      <w:r w:rsidRPr="00B80D0A">
        <w:rPr>
          <w:sz w:val="28"/>
          <w:szCs w:val="28"/>
        </w:rPr>
        <w:t xml:space="preserve">Председатель  </w:t>
      </w:r>
      <w:proofErr w:type="gramStart"/>
      <w:r w:rsidRPr="00B80D0A">
        <w:rPr>
          <w:sz w:val="28"/>
          <w:szCs w:val="28"/>
        </w:rPr>
        <w:t>Ленинской</w:t>
      </w:r>
      <w:proofErr w:type="gramEnd"/>
      <w:r w:rsidRPr="00B80D0A">
        <w:rPr>
          <w:sz w:val="28"/>
          <w:szCs w:val="28"/>
        </w:rPr>
        <w:t xml:space="preserve">               </w:t>
      </w:r>
      <w:r>
        <w:rPr>
          <w:sz w:val="28"/>
          <w:szCs w:val="28"/>
        </w:rPr>
        <w:t xml:space="preserve">                  </w:t>
      </w:r>
      <w:r w:rsidRPr="00B80D0A">
        <w:rPr>
          <w:sz w:val="28"/>
          <w:szCs w:val="28"/>
        </w:rPr>
        <w:t xml:space="preserve">                                        </w:t>
      </w:r>
    </w:p>
    <w:p w:rsidR="00C6189B" w:rsidRPr="00B80D0A" w:rsidRDefault="00C6189B" w:rsidP="00C6189B">
      <w:pPr>
        <w:rPr>
          <w:sz w:val="28"/>
          <w:szCs w:val="28"/>
        </w:rPr>
      </w:pPr>
      <w:r w:rsidRPr="00B80D0A">
        <w:rPr>
          <w:sz w:val="28"/>
          <w:szCs w:val="28"/>
        </w:rPr>
        <w:t xml:space="preserve">сельской  Думы                              </w:t>
      </w:r>
      <w:r>
        <w:rPr>
          <w:sz w:val="28"/>
          <w:szCs w:val="28"/>
        </w:rPr>
        <w:t xml:space="preserve">                            </w:t>
      </w:r>
      <w:r w:rsidRPr="00B80D0A">
        <w:rPr>
          <w:sz w:val="28"/>
          <w:szCs w:val="28"/>
        </w:rPr>
        <w:t xml:space="preserve">           </w:t>
      </w:r>
      <w:r>
        <w:rPr>
          <w:sz w:val="28"/>
          <w:szCs w:val="28"/>
        </w:rPr>
        <w:t xml:space="preserve">              </w:t>
      </w:r>
      <w:r w:rsidRPr="00B80D0A">
        <w:rPr>
          <w:sz w:val="28"/>
          <w:szCs w:val="28"/>
        </w:rPr>
        <w:t xml:space="preserve">Н.В. Шихова              </w:t>
      </w:r>
    </w:p>
    <w:p w:rsidR="00C6189B" w:rsidRPr="00B80D0A" w:rsidRDefault="00C6189B" w:rsidP="00C6189B">
      <w:pPr>
        <w:rPr>
          <w:sz w:val="28"/>
          <w:szCs w:val="28"/>
        </w:rPr>
      </w:pPr>
    </w:p>
    <w:p w:rsidR="00C6189B" w:rsidRPr="005C3E87" w:rsidRDefault="00C6189B" w:rsidP="00C6189B">
      <w:pPr>
        <w:rPr>
          <w:sz w:val="28"/>
          <w:szCs w:val="28"/>
        </w:rPr>
      </w:pPr>
    </w:p>
    <w:p w:rsidR="00C6189B" w:rsidRPr="005C3E87" w:rsidRDefault="00C6189B" w:rsidP="00C6189B">
      <w:pPr>
        <w:rPr>
          <w:sz w:val="28"/>
          <w:szCs w:val="28"/>
        </w:rPr>
      </w:pPr>
    </w:p>
    <w:p w:rsidR="00C6189B" w:rsidRPr="005C3E87" w:rsidRDefault="00C6189B" w:rsidP="00C6189B">
      <w:pPr>
        <w:rPr>
          <w:sz w:val="28"/>
          <w:szCs w:val="28"/>
        </w:rPr>
      </w:pPr>
    </w:p>
    <w:p w:rsidR="00C6189B" w:rsidRPr="005C3E87" w:rsidRDefault="00C6189B" w:rsidP="00C6189B">
      <w:pPr>
        <w:rPr>
          <w:sz w:val="28"/>
          <w:szCs w:val="28"/>
        </w:rPr>
      </w:pPr>
    </w:p>
    <w:p w:rsidR="00C6189B" w:rsidRPr="005C3E87" w:rsidRDefault="00C6189B" w:rsidP="00C6189B">
      <w:pPr>
        <w:rPr>
          <w:sz w:val="28"/>
          <w:szCs w:val="28"/>
        </w:rPr>
      </w:pPr>
    </w:p>
    <w:p w:rsidR="00C6189B" w:rsidRPr="005C3E87" w:rsidRDefault="00C6189B" w:rsidP="00C6189B">
      <w:pPr>
        <w:jc w:val="right"/>
        <w:rPr>
          <w:sz w:val="28"/>
          <w:szCs w:val="28"/>
        </w:rPr>
      </w:pPr>
      <w:r w:rsidRPr="005C3E87">
        <w:rPr>
          <w:sz w:val="28"/>
          <w:szCs w:val="28"/>
        </w:rPr>
        <w:t xml:space="preserve">                                                                                                    Приложение </w:t>
      </w:r>
    </w:p>
    <w:p w:rsidR="00C6189B" w:rsidRPr="005C3E87" w:rsidRDefault="00C6189B" w:rsidP="00C6189B">
      <w:pPr>
        <w:jc w:val="right"/>
        <w:rPr>
          <w:sz w:val="28"/>
          <w:szCs w:val="28"/>
        </w:rPr>
      </w:pPr>
      <w:r w:rsidRPr="005C3E87">
        <w:rPr>
          <w:sz w:val="28"/>
          <w:szCs w:val="28"/>
        </w:rPr>
        <w:t xml:space="preserve">                                                                                         к  решению  </w:t>
      </w:r>
      <w:proofErr w:type="gramStart"/>
      <w:r w:rsidRPr="005C3E87">
        <w:rPr>
          <w:sz w:val="28"/>
          <w:szCs w:val="28"/>
        </w:rPr>
        <w:t>Ленинской</w:t>
      </w:r>
      <w:proofErr w:type="gramEnd"/>
    </w:p>
    <w:p w:rsidR="00C6189B" w:rsidRPr="005C3E87" w:rsidRDefault="00C6189B" w:rsidP="00C6189B">
      <w:pPr>
        <w:jc w:val="right"/>
        <w:rPr>
          <w:sz w:val="28"/>
          <w:szCs w:val="28"/>
        </w:rPr>
      </w:pPr>
      <w:r w:rsidRPr="005C3E87">
        <w:rPr>
          <w:sz w:val="28"/>
          <w:szCs w:val="28"/>
        </w:rPr>
        <w:t xml:space="preserve">                                                                                         сельской   Думы </w:t>
      </w:r>
    </w:p>
    <w:p w:rsidR="00C6189B" w:rsidRPr="005C3E87" w:rsidRDefault="00C6189B" w:rsidP="00C6189B">
      <w:pPr>
        <w:jc w:val="right"/>
        <w:rPr>
          <w:sz w:val="28"/>
          <w:szCs w:val="28"/>
        </w:rPr>
      </w:pPr>
      <w:r w:rsidRPr="005C3E87">
        <w:rPr>
          <w:sz w:val="28"/>
          <w:szCs w:val="28"/>
        </w:rPr>
        <w:t xml:space="preserve">                                                                                         от  </w:t>
      </w:r>
      <w:r>
        <w:rPr>
          <w:sz w:val="28"/>
          <w:szCs w:val="28"/>
        </w:rPr>
        <w:t>15</w:t>
      </w:r>
      <w:r w:rsidRPr="005C3E87">
        <w:rPr>
          <w:sz w:val="28"/>
          <w:szCs w:val="28"/>
        </w:rPr>
        <w:t>.12.20</w:t>
      </w:r>
      <w:r>
        <w:rPr>
          <w:sz w:val="28"/>
          <w:szCs w:val="28"/>
        </w:rPr>
        <w:t>23</w:t>
      </w:r>
      <w:r w:rsidRPr="005C3E87">
        <w:rPr>
          <w:sz w:val="28"/>
          <w:szCs w:val="28"/>
        </w:rPr>
        <w:t xml:space="preserve">   № </w:t>
      </w:r>
      <w:r>
        <w:rPr>
          <w:sz w:val="28"/>
          <w:szCs w:val="28"/>
        </w:rPr>
        <w:t>14/54</w:t>
      </w:r>
      <w:r w:rsidRPr="005C3E87">
        <w:rPr>
          <w:sz w:val="28"/>
          <w:szCs w:val="28"/>
        </w:rPr>
        <w:t xml:space="preserve"> </w:t>
      </w:r>
    </w:p>
    <w:p w:rsidR="00C6189B" w:rsidRPr="005C3E87" w:rsidRDefault="00C6189B" w:rsidP="00C6189B">
      <w:pPr>
        <w:jc w:val="right"/>
        <w:rPr>
          <w:sz w:val="28"/>
          <w:szCs w:val="28"/>
        </w:rPr>
      </w:pPr>
    </w:p>
    <w:p w:rsidR="00C6189B" w:rsidRPr="005C3E87" w:rsidRDefault="00C6189B" w:rsidP="00C6189B">
      <w:pPr>
        <w:rPr>
          <w:b/>
          <w:sz w:val="28"/>
          <w:szCs w:val="28"/>
        </w:rPr>
      </w:pPr>
    </w:p>
    <w:p w:rsidR="00C6189B" w:rsidRPr="005C3E87" w:rsidRDefault="00C6189B" w:rsidP="00C6189B">
      <w:pPr>
        <w:jc w:val="center"/>
        <w:rPr>
          <w:b/>
          <w:sz w:val="28"/>
          <w:szCs w:val="28"/>
        </w:rPr>
      </w:pPr>
      <w:r>
        <w:rPr>
          <w:b/>
          <w:sz w:val="28"/>
          <w:szCs w:val="28"/>
        </w:rPr>
        <w:t>Размер  платы за</w:t>
      </w:r>
      <w:r w:rsidRPr="005C3E87">
        <w:rPr>
          <w:b/>
          <w:sz w:val="28"/>
          <w:szCs w:val="28"/>
        </w:rPr>
        <w:t xml:space="preserve"> пользование жилыми</w:t>
      </w:r>
      <w:r>
        <w:rPr>
          <w:b/>
          <w:sz w:val="28"/>
          <w:szCs w:val="28"/>
        </w:rPr>
        <w:t xml:space="preserve"> </w:t>
      </w:r>
      <w:r w:rsidRPr="005C3E87">
        <w:rPr>
          <w:b/>
          <w:sz w:val="28"/>
          <w:szCs w:val="28"/>
        </w:rPr>
        <w:t>помещениями</w:t>
      </w:r>
    </w:p>
    <w:p w:rsidR="00C6189B" w:rsidRPr="005C3E87" w:rsidRDefault="00C6189B" w:rsidP="00C6189B">
      <w:pPr>
        <w:jc w:val="center"/>
        <w:rPr>
          <w:b/>
          <w:sz w:val="28"/>
          <w:szCs w:val="28"/>
        </w:rPr>
      </w:pPr>
      <w:r w:rsidRPr="005C3E87">
        <w:rPr>
          <w:b/>
          <w:sz w:val="28"/>
          <w:szCs w:val="28"/>
        </w:rPr>
        <w:t>(</w:t>
      </w:r>
      <w:r>
        <w:rPr>
          <w:b/>
          <w:sz w:val="28"/>
          <w:szCs w:val="28"/>
        </w:rPr>
        <w:t xml:space="preserve">платы за </w:t>
      </w:r>
      <w:r w:rsidRPr="005C3E87">
        <w:rPr>
          <w:b/>
          <w:sz w:val="28"/>
          <w:szCs w:val="28"/>
        </w:rPr>
        <w:t>нае</w:t>
      </w:r>
      <w:r>
        <w:rPr>
          <w:b/>
          <w:sz w:val="28"/>
          <w:szCs w:val="28"/>
        </w:rPr>
        <w:t>м)</w:t>
      </w:r>
      <w:r w:rsidRPr="005C3E87">
        <w:rPr>
          <w:b/>
          <w:sz w:val="28"/>
          <w:szCs w:val="28"/>
        </w:rPr>
        <w:t xml:space="preserve"> м</w:t>
      </w:r>
      <w:r>
        <w:rPr>
          <w:b/>
          <w:sz w:val="28"/>
          <w:szCs w:val="28"/>
        </w:rPr>
        <w:t>униципального жилищного фонда</w:t>
      </w:r>
      <w:r w:rsidRPr="005C3E87">
        <w:rPr>
          <w:b/>
          <w:sz w:val="28"/>
          <w:szCs w:val="28"/>
        </w:rPr>
        <w:t xml:space="preserve"> </w:t>
      </w:r>
      <w:r>
        <w:rPr>
          <w:b/>
          <w:sz w:val="28"/>
          <w:szCs w:val="28"/>
        </w:rPr>
        <w:t>на 2024</w:t>
      </w:r>
      <w:r w:rsidRPr="005C3E87">
        <w:rPr>
          <w:b/>
          <w:sz w:val="28"/>
          <w:szCs w:val="28"/>
        </w:rPr>
        <w:t xml:space="preserve"> год</w:t>
      </w:r>
    </w:p>
    <w:p w:rsidR="00C6189B" w:rsidRPr="005C3E87" w:rsidRDefault="00C6189B" w:rsidP="00C6189B">
      <w:pPr>
        <w:rPr>
          <w:b/>
          <w:sz w:val="28"/>
          <w:szCs w:val="28"/>
        </w:rPr>
      </w:pPr>
    </w:p>
    <w:p w:rsidR="00C6189B" w:rsidRPr="005C3E87" w:rsidRDefault="00C6189B" w:rsidP="00C6189B">
      <w:pPr>
        <w:numPr>
          <w:ilvl w:val="0"/>
          <w:numId w:val="5"/>
        </w:numPr>
        <w:ind w:left="0" w:firstLine="709"/>
        <w:jc w:val="both"/>
        <w:rPr>
          <w:sz w:val="28"/>
          <w:szCs w:val="28"/>
        </w:rPr>
      </w:pPr>
      <w:r w:rsidRPr="005C3E87">
        <w:rPr>
          <w:sz w:val="28"/>
          <w:szCs w:val="28"/>
        </w:rPr>
        <w:t>Плата за наем жилья муниципального жилого фонда состоит из компенсации инвестиционных затрат собственника на реконструкцию жилого фонда, используемого для предоставления гражданам по договору социального найма.</w:t>
      </w:r>
    </w:p>
    <w:p w:rsidR="00C6189B" w:rsidRDefault="00C6189B" w:rsidP="00C6189B">
      <w:pPr>
        <w:ind w:left="480"/>
        <w:jc w:val="both"/>
        <w:rPr>
          <w:sz w:val="28"/>
          <w:szCs w:val="28"/>
        </w:rPr>
      </w:pPr>
      <w:r w:rsidRPr="005C3E87">
        <w:rPr>
          <w:sz w:val="28"/>
          <w:szCs w:val="28"/>
        </w:rPr>
        <w:t xml:space="preserve">    (БСПН – базовая ставка платы за наем жилых помещений)</w:t>
      </w:r>
    </w:p>
    <w:p w:rsidR="00C6189B" w:rsidRPr="005C3E87" w:rsidRDefault="00C6189B" w:rsidP="00C6189B">
      <w:pPr>
        <w:ind w:firstLine="709"/>
        <w:jc w:val="both"/>
        <w:rPr>
          <w:sz w:val="28"/>
          <w:szCs w:val="28"/>
        </w:rPr>
      </w:pPr>
      <w:r w:rsidRPr="005C3E87">
        <w:rPr>
          <w:sz w:val="28"/>
          <w:szCs w:val="28"/>
        </w:rPr>
        <w:t>2. Размер платы за наем жилья устанавливается дифференцированно в зависимости от степени благоустройства (коэффициент К</w:t>
      </w:r>
      <w:proofErr w:type="gramStart"/>
      <w:r w:rsidRPr="005C3E87">
        <w:rPr>
          <w:sz w:val="28"/>
          <w:szCs w:val="28"/>
        </w:rPr>
        <w:t>1</w:t>
      </w:r>
      <w:proofErr w:type="gramEnd"/>
      <w:r w:rsidRPr="005C3E87">
        <w:rPr>
          <w:sz w:val="28"/>
          <w:szCs w:val="28"/>
        </w:rPr>
        <w:t>) и месторасположения дома (К 2)</w:t>
      </w:r>
    </w:p>
    <w:p w:rsidR="00C6189B" w:rsidRPr="005C3E87" w:rsidRDefault="00C6189B" w:rsidP="00C6189B">
      <w:pPr>
        <w:ind w:left="480"/>
        <w:jc w:val="both"/>
        <w:rPr>
          <w:sz w:val="28"/>
          <w:szCs w:val="28"/>
        </w:rPr>
      </w:pPr>
      <w:r w:rsidRPr="005C3E87">
        <w:rPr>
          <w:sz w:val="28"/>
          <w:szCs w:val="28"/>
        </w:rPr>
        <w:t xml:space="preserve">Ставка платы за наем (СПН) </w:t>
      </w:r>
      <w:proofErr w:type="spellStart"/>
      <w:r w:rsidRPr="005C3E87">
        <w:rPr>
          <w:sz w:val="28"/>
          <w:szCs w:val="28"/>
        </w:rPr>
        <w:t>расчитывается</w:t>
      </w:r>
      <w:proofErr w:type="spellEnd"/>
      <w:r w:rsidRPr="005C3E87">
        <w:rPr>
          <w:sz w:val="28"/>
          <w:szCs w:val="28"/>
        </w:rPr>
        <w:t xml:space="preserve"> по формуле:</w:t>
      </w:r>
    </w:p>
    <w:p w:rsidR="00C6189B" w:rsidRPr="005C3E87" w:rsidRDefault="00C6189B" w:rsidP="00C6189B">
      <w:pPr>
        <w:ind w:left="480"/>
        <w:jc w:val="both"/>
        <w:rPr>
          <w:sz w:val="28"/>
          <w:szCs w:val="28"/>
        </w:rPr>
      </w:pPr>
      <w:r w:rsidRPr="005C3E87">
        <w:rPr>
          <w:sz w:val="28"/>
          <w:szCs w:val="28"/>
        </w:rPr>
        <w:t xml:space="preserve">СПН= БСПН </w:t>
      </w:r>
      <w:r w:rsidRPr="005C3E87">
        <w:rPr>
          <w:sz w:val="28"/>
          <w:szCs w:val="28"/>
          <w:lang w:val="en-US"/>
        </w:rPr>
        <w:t>x</w:t>
      </w:r>
      <w:r w:rsidRPr="005C3E87">
        <w:rPr>
          <w:sz w:val="28"/>
          <w:szCs w:val="28"/>
        </w:rPr>
        <w:t xml:space="preserve"> К1</w:t>
      </w:r>
      <w:r w:rsidRPr="005C3E87">
        <w:rPr>
          <w:sz w:val="28"/>
          <w:szCs w:val="28"/>
          <w:lang w:val="en-US"/>
        </w:rPr>
        <w:t>x</w:t>
      </w:r>
      <w:r w:rsidRPr="005C3E87">
        <w:rPr>
          <w:sz w:val="28"/>
          <w:szCs w:val="28"/>
        </w:rPr>
        <w:t>К2</w:t>
      </w:r>
    </w:p>
    <w:p w:rsidR="00C6189B" w:rsidRPr="005C3E87" w:rsidRDefault="00C6189B" w:rsidP="00C6189B">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3060"/>
        <w:gridCol w:w="2439"/>
        <w:gridCol w:w="2552"/>
      </w:tblGrid>
      <w:tr w:rsidR="00C6189B" w:rsidRPr="005C3E87" w:rsidTr="00C6189B">
        <w:trPr>
          <w:trHeight w:val="1105"/>
        </w:trPr>
        <w:tc>
          <w:tcPr>
            <w:tcW w:w="1305" w:type="dxa"/>
          </w:tcPr>
          <w:p w:rsidR="00C6189B" w:rsidRPr="005C3E87" w:rsidRDefault="00C6189B" w:rsidP="00C6189B">
            <w:pPr>
              <w:rPr>
                <w:sz w:val="28"/>
                <w:szCs w:val="28"/>
              </w:rPr>
            </w:pPr>
            <w:r w:rsidRPr="005C3E87">
              <w:rPr>
                <w:sz w:val="28"/>
                <w:szCs w:val="28"/>
              </w:rPr>
              <w:t>№</w:t>
            </w:r>
          </w:p>
          <w:p w:rsidR="00C6189B" w:rsidRPr="005C3E87" w:rsidRDefault="00C6189B" w:rsidP="00C6189B">
            <w:pPr>
              <w:rPr>
                <w:sz w:val="28"/>
                <w:szCs w:val="28"/>
              </w:rPr>
            </w:pPr>
            <w:proofErr w:type="gramStart"/>
            <w:r w:rsidRPr="005C3E87">
              <w:rPr>
                <w:sz w:val="28"/>
                <w:szCs w:val="28"/>
              </w:rPr>
              <w:t>п</w:t>
            </w:r>
            <w:proofErr w:type="gramEnd"/>
            <w:r w:rsidRPr="005C3E87">
              <w:rPr>
                <w:sz w:val="28"/>
                <w:szCs w:val="28"/>
              </w:rPr>
              <w:t>/п</w:t>
            </w:r>
          </w:p>
        </w:tc>
        <w:tc>
          <w:tcPr>
            <w:tcW w:w="3060" w:type="dxa"/>
          </w:tcPr>
          <w:p w:rsidR="00C6189B" w:rsidRPr="005C3E87" w:rsidRDefault="00C6189B" w:rsidP="00C6189B">
            <w:pPr>
              <w:jc w:val="center"/>
              <w:rPr>
                <w:sz w:val="28"/>
                <w:szCs w:val="28"/>
              </w:rPr>
            </w:pPr>
            <w:r w:rsidRPr="005C3E87">
              <w:rPr>
                <w:sz w:val="28"/>
                <w:szCs w:val="28"/>
              </w:rPr>
              <w:t>Степень благоустройства</w:t>
            </w:r>
          </w:p>
        </w:tc>
        <w:tc>
          <w:tcPr>
            <w:tcW w:w="2439" w:type="dxa"/>
          </w:tcPr>
          <w:p w:rsidR="00C6189B" w:rsidRPr="005C3E87" w:rsidRDefault="00C6189B" w:rsidP="00C6189B">
            <w:pPr>
              <w:jc w:val="center"/>
              <w:rPr>
                <w:sz w:val="28"/>
                <w:szCs w:val="28"/>
              </w:rPr>
            </w:pPr>
            <w:r w:rsidRPr="005C3E87">
              <w:rPr>
                <w:sz w:val="28"/>
                <w:szCs w:val="28"/>
              </w:rPr>
              <w:t>Единица</w:t>
            </w:r>
          </w:p>
          <w:p w:rsidR="00C6189B" w:rsidRPr="005C3E87" w:rsidRDefault="00C6189B" w:rsidP="00C6189B">
            <w:pPr>
              <w:jc w:val="center"/>
              <w:rPr>
                <w:sz w:val="28"/>
                <w:szCs w:val="28"/>
              </w:rPr>
            </w:pPr>
            <w:r w:rsidRPr="005C3E87">
              <w:rPr>
                <w:sz w:val="28"/>
                <w:szCs w:val="28"/>
              </w:rPr>
              <w:t>измерения</w:t>
            </w:r>
          </w:p>
          <w:p w:rsidR="00C6189B" w:rsidRPr="005C3E87" w:rsidRDefault="00C6189B" w:rsidP="00C6189B">
            <w:pPr>
              <w:jc w:val="center"/>
              <w:rPr>
                <w:sz w:val="28"/>
                <w:szCs w:val="28"/>
              </w:rPr>
            </w:pPr>
            <w:r w:rsidRPr="005C3E87">
              <w:rPr>
                <w:sz w:val="28"/>
                <w:szCs w:val="28"/>
              </w:rPr>
              <w:t>руб./</w:t>
            </w:r>
            <w:proofErr w:type="spellStart"/>
            <w:r w:rsidRPr="005C3E87">
              <w:rPr>
                <w:sz w:val="28"/>
                <w:szCs w:val="28"/>
              </w:rPr>
              <w:t>кв</w:t>
            </w:r>
            <w:proofErr w:type="gramStart"/>
            <w:r w:rsidRPr="005C3E87">
              <w:rPr>
                <w:sz w:val="28"/>
                <w:szCs w:val="28"/>
              </w:rPr>
              <w:t>.м</w:t>
            </w:r>
            <w:proofErr w:type="spellEnd"/>
            <w:proofErr w:type="gramEnd"/>
          </w:p>
        </w:tc>
        <w:tc>
          <w:tcPr>
            <w:tcW w:w="2552" w:type="dxa"/>
          </w:tcPr>
          <w:p w:rsidR="00C6189B" w:rsidRPr="005C3E87" w:rsidRDefault="00C6189B" w:rsidP="00C6189B">
            <w:pPr>
              <w:jc w:val="center"/>
              <w:rPr>
                <w:sz w:val="28"/>
                <w:szCs w:val="28"/>
              </w:rPr>
            </w:pPr>
            <w:r w:rsidRPr="005C3E87">
              <w:rPr>
                <w:sz w:val="28"/>
                <w:szCs w:val="28"/>
              </w:rPr>
              <w:t>Размер  платы</w:t>
            </w:r>
          </w:p>
          <w:p w:rsidR="00C6189B" w:rsidRPr="005C3E87" w:rsidRDefault="00C6189B" w:rsidP="00C6189B">
            <w:pPr>
              <w:jc w:val="center"/>
              <w:rPr>
                <w:sz w:val="28"/>
                <w:szCs w:val="28"/>
              </w:rPr>
            </w:pPr>
            <w:r w:rsidRPr="005C3E87">
              <w:rPr>
                <w:sz w:val="28"/>
                <w:szCs w:val="28"/>
              </w:rPr>
              <w:t>руб./</w:t>
            </w:r>
            <w:proofErr w:type="spellStart"/>
            <w:r w:rsidRPr="005C3E87">
              <w:rPr>
                <w:sz w:val="28"/>
                <w:szCs w:val="28"/>
              </w:rPr>
              <w:t>кв</w:t>
            </w:r>
            <w:proofErr w:type="gramStart"/>
            <w:r w:rsidRPr="005C3E87">
              <w:rPr>
                <w:sz w:val="28"/>
                <w:szCs w:val="28"/>
              </w:rPr>
              <w:t>.м</w:t>
            </w:r>
            <w:proofErr w:type="spellEnd"/>
            <w:proofErr w:type="gramEnd"/>
          </w:p>
          <w:p w:rsidR="00C6189B" w:rsidRPr="005C3E87" w:rsidRDefault="00C6189B" w:rsidP="00C6189B">
            <w:pPr>
              <w:jc w:val="center"/>
              <w:rPr>
                <w:sz w:val="28"/>
                <w:szCs w:val="28"/>
              </w:rPr>
            </w:pPr>
            <w:r w:rsidRPr="005C3E87">
              <w:rPr>
                <w:sz w:val="28"/>
                <w:szCs w:val="28"/>
              </w:rPr>
              <w:t>БСПН</w:t>
            </w:r>
          </w:p>
        </w:tc>
      </w:tr>
      <w:tr w:rsidR="00C6189B" w:rsidRPr="005C3E87" w:rsidTr="00C6189B">
        <w:trPr>
          <w:trHeight w:val="390"/>
        </w:trPr>
        <w:tc>
          <w:tcPr>
            <w:tcW w:w="1305" w:type="dxa"/>
            <w:tcBorders>
              <w:bottom w:val="single" w:sz="4" w:space="0" w:color="auto"/>
            </w:tcBorders>
          </w:tcPr>
          <w:p w:rsidR="00C6189B" w:rsidRPr="005C3E87" w:rsidRDefault="00C6189B" w:rsidP="00C6189B">
            <w:pPr>
              <w:rPr>
                <w:sz w:val="28"/>
                <w:szCs w:val="28"/>
              </w:rPr>
            </w:pPr>
          </w:p>
          <w:p w:rsidR="00C6189B" w:rsidRPr="005C3E87" w:rsidRDefault="00C6189B" w:rsidP="00C6189B">
            <w:pPr>
              <w:rPr>
                <w:sz w:val="28"/>
                <w:szCs w:val="28"/>
              </w:rPr>
            </w:pPr>
          </w:p>
        </w:tc>
        <w:tc>
          <w:tcPr>
            <w:tcW w:w="3060" w:type="dxa"/>
            <w:tcBorders>
              <w:bottom w:val="single" w:sz="4" w:space="0" w:color="auto"/>
            </w:tcBorders>
          </w:tcPr>
          <w:p w:rsidR="00C6189B" w:rsidRPr="005C3E87" w:rsidRDefault="00C6189B" w:rsidP="00C6189B">
            <w:pPr>
              <w:rPr>
                <w:sz w:val="28"/>
                <w:szCs w:val="28"/>
              </w:rPr>
            </w:pPr>
            <w:r w:rsidRPr="005C3E87">
              <w:rPr>
                <w:sz w:val="28"/>
                <w:szCs w:val="28"/>
              </w:rPr>
              <w:t>Жилые дома муниципального жилого фонда с печным отоплением</w:t>
            </w:r>
          </w:p>
        </w:tc>
        <w:tc>
          <w:tcPr>
            <w:tcW w:w="2439" w:type="dxa"/>
            <w:tcBorders>
              <w:bottom w:val="single" w:sz="4" w:space="0" w:color="auto"/>
            </w:tcBorders>
          </w:tcPr>
          <w:p w:rsidR="00C6189B" w:rsidRPr="005C3E87" w:rsidRDefault="00C6189B" w:rsidP="00C6189B">
            <w:pPr>
              <w:jc w:val="center"/>
              <w:rPr>
                <w:sz w:val="28"/>
                <w:szCs w:val="28"/>
              </w:rPr>
            </w:pPr>
          </w:p>
          <w:p w:rsidR="00C6189B" w:rsidRPr="005C3E87" w:rsidRDefault="00C6189B" w:rsidP="00C6189B">
            <w:pPr>
              <w:jc w:val="center"/>
              <w:rPr>
                <w:sz w:val="28"/>
                <w:szCs w:val="28"/>
              </w:rPr>
            </w:pPr>
            <w:r w:rsidRPr="005C3E87">
              <w:rPr>
                <w:sz w:val="28"/>
                <w:szCs w:val="28"/>
              </w:rPr>
              <w:t>5,0</w:t>
            </w:r>
          </w:p>
        </w:tc>
        <w:tc>
          <w:tcPr>
            <w:tcW w:w="2552" w:type="dxa"/>
            <w:tcBorders>
              <w:bottom w:val="single" w:sz="4" w:space="0" w:color="auto"/>
            </w:tcBorders>
          </w:tcPr>
          <w:p w:rsidR="00C6189B" w:rsidRPr="005C3E87" w:rsidRDefault="00C6189B" w:rsidP="00C6189B">
            <w:pPr>
              <w:jc w:val="center"/>
              <w:rPr>
                <w:sz w:val="28"/>
                <w:szCs w:val="28"/>
              </w:rPr>
            </w:pPr>
          </w:p>
          <w:p w:rsidR="00C6189B" w:rsidRPr="005C3E87" w:rsidRDefault="00C6189B" w:rsidP="00C6189B">
            <w:pPr>
              <w:jc w:val="center"/>
              <w:rPr>
                <w:sz w:val="28"/>
                <w:szCs w:val="28"/>
              </w:rPr>
            </w:pPr>
            <w:r w:rsidRPr="005C3E87">
              <w:rPr>
                <w:sz w:val="28"/>
                <w:szCs w:val="28"/>
              </w:rPr>
              <w:t>5,0</w:t>
            </w:r>
          </w:p>
        </w:tc>
      </w:tr>
    </w:tbl>
    <w:p w:rsidR="00C6189B" w:rsidRPr="005C3E87" w:rsidRDefault="00C6189B" w:rsidP="00C6189B">
      <w:pPr>
        <w:rPr>
          <w:sz w:val="28"/>
          <w:szCs w:val="28"/>
        </w:rPr>
      </w:pPr>
      <w:r w:rsidRPr="005C3E87">
        <w:rPr>
          <w:sz w:val="28"/>
          <w:szCs w:val="28"/>
        </w:rPr>
        <w:t xml:space="preserve">                                                                             </w:t>
      </w:r>
    </w:p>
    <w:p w:rsidR="00C6189B" w:rsidRPr="005C3E87" w:rsidRDefault="00C6189B" w:rsidP="00C6189B">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3260"/>
        <w:gridCol w:w="1843"/>
        <w:gridCol w:w="1276"/>
        <w:gridCol w:w="1701"/>
      </w:tblGrid>
      <w:tr w:rsidR="00C6189B" w:rsidRPr="005C3E87" w:rsidTr="00C6189B">
        <w:trPr>
          <w:trHeight w:val="255"/>
        </w:trPr>
        <w:tc>
          <w:tcPr>
            <w:tcW w:w="1276" w:type="dxa"/>
          </w:tcPr>
          <w:p w:rsidR="00C6189B" w:rsidRPr="005C3E87" w:rsidRDefault="00C6189B" w:rsidP="00C6189B">
            <w:pPr>
              <w:rPr>
                <w:sz w:val="28"/>
                <w:szCs w:val="28"/>
              </w:rPr>
            </w:pPr>
          </w:p>
        </w:tc>
        <w:tc>
          <w:tcPr>
            <w:tcW w:w="3260" w:type="dxa"/>
          </w:tcPr>
          <w:p w:rsidR="00C6189B" w:rsidRPr="005C3E87" w:rsidRDefault="00C6189B" w:rsidP="00C6189B">
            <w:pPr>
              <w:rPr>
                <w:sz w:val="28"/>
                <w:szCs w:val="28"/>
              </w:rPr>
            </w:pPr>
            <w:r w:rsidRPr="005C3E87">
              <w:rPr>
                <w:sz w:val="28"/>
                <w:szCs w:val="28"/>
              </w:rPr>
              <w:t>Населенный пункт</w:t>
            </w:r>
          </w:p>
        </w:tc>
        <w:tc>
          <w:tcPr>
            <w:tcW w:w="1843" w:type="dxa"/>
          </w:tcPr>
          <w:p w:rsidR="00C6189B" w:rsidRPr="005C3E87" w:rsidRDefault="00C6189B" w:rsidP="00C6189B">
            <w:pPr>
              <w:jc w:val="center"/>
              <w:rPr>
                <w:sz w:val="28"/>
                <w:szCs w:val="28"/>
              </w:rPr>
            </w:pPr>
            <w:r w:rsidRPr="005C3E87">
              <w:rPr>
                <w:sz w:val="28"/>
                <w:szCs w:val="28"/>
              </w:rPr>
              <w:t>К 1</w:t>
            </w:r>
          </w:p>
        </w:tc>
        <w:tc>
          <w:tcPr>
            <w:tcW w:w="1276" w:type="dxa"/>
          </w:tcPr>
          <w:p w:rsidR="00C6189B" w:rsidRPr="005C3E87" w:rsidRDefault="00C6189B" w:rsidP="00C6189B">
            <w:pPr>
              <w:jc w:val="center"/>
              <w:rPr>
                <w:sz w:val="28"/>
                <w:szCs w:val="28"/>
              </w:rPr>
            </w:pPr>
            <w:r w:rsidRPr="005C3E87">
              <w:rPr>
                <w:sz w:val="28"/>
                <w:szCs w:val="28"/>
              </w:rPr>
              <w:t>К 2</w:t>
            </w:r>
          </w:p>
        </w:tc>
        <w:tc>
          <w:tcPr>
            <w:tcW w:w="1701" w:type="dxa"/>
          </w:tcPr>
          <w:p w:rsidR="00C6189B" w:rsidRPr="005C3E87" w:rsidRDefault="00C6189B" w:rsidP="00C6189B">
            <w:pPr>
              <w:jc w:val="center"/>
              <w:rPr>
                <w:sz w:val="28"/>
                <w:szCs w:val="28"/>
              </w:rPr>
            </w:pPr>
            <w:r w:rsidRPr="005C3E87">
              <w:rPr>
                <w:sz w:val="28"/>
                <w:szCs w:val="28"/>
              </w:rPr>
              <w:t>СПН, итог</w:t>
            </w:r>
          </w:p>
          <w:p w:rsidR="00C6189B" w:rsidRPr="005C3E87" w:rsidRDefault="00C6189B" w:rsidP="00C6189B">
            <w:pPr>
              <w:jc w:val="center"/>
              <w:rPr>
                <w:sz w:val="28"/>
                <w:szCs w:val="28"/>
              </w:rPr>
            </w:pPr>
            <w:proofErr w:type="spellStart"/>
            <w:r w:rsidRPr="005C3E87">
              <w:rPr>
                <w:sz w:val="28"/>
                <w:szCs w:val="28"/>
              </w:rPr>
              <w:t>руб</w:t>
            </w:r>
            <w:proofErr w:type="spellEnd"/>
            <w:r w:rsidRPr="005C3E87">
              <w:rPr>
                <w:sz w:val="28"/>
                <w:szCs w:val="28"/>
              </w:rPr>
              <w:t>/</w:t>
            </w:r>
            <w:proofErr w:type="spellStart"/>
            <w:r w:rsidRPr="005C3E87">
              <w:rPr>
                <w:sz w:val="28"/>
                <w:szCs w:val="28"/>
              </w:rPr>
              <w:t>кв</w:t>
            </w:r>
            <w:proofErr w:type="gramStart"/>
            <w:r w:rsidRPr="005C3E87">
              <w:rPr>
                <w:sz w:val="28"/>
                <w:szCs w:val="28"/>
              </w:rPr>
              <w:t>.м</w:t>
            </w:r>
            <w:proofErr w:type="spellEnd"/>
            <w:proofErr w:type="gramEnd"/>
          </w:p>
          <w:p w:rsidR="00C6189B" w:rsidRPr="005C3E87" w:rsidRDefault="00C6189B" w:rsidP="00C6189B">
            <w:pPr>
              <w:jc w:val="center"/>
              <w:rPr>
                <w:sz w:val="28"/>
                <w:szCs w:val="28"/>
              </w:rPr>
            </w:pPr>
          </w:p>
        </w:tc>
      </w:tr>
      <w:tr w:rsidR="00C6189B" w:rsidRPr="005C3E87" w:rsidTr="00C6189B">
        <w:trPr>
          <w:trHeight w:val="911"/>
        </w:trPr>
        <w:tc>
          <w:tcPr>
            <w:tcW w:w="1276" w:type="dxa"/>
          </w:tcPr>
          <w:p w:rsidR="00C6189B" w:rsidRPr="005C3E87" w:rsidRDefault="00C6189B" w:rsidP="00C6189B">
            <w:pPr>
              <w:rPr>
                <w:sz w:val="28"/>
                <w:szCs w:val="28"/>
              </w:rPr>
            </w:pPr>
            <w:r w:rsidRPr="005C3E87">
              <w:rPr>
                <w:sz w:val="28"/>
                <w:szCs w:val="28"/>
              </w:rPr>
              <w:t>1</w:t>
            </w:r>
          </w:p>
        </w:tc>
        <w:tc>
          <w:tcPr>
            <w:tcW w:w="3260" w:type="dxa"/>
          </w:tcPr>
          <w:p w:rsidR="00C6189B" w:rsidRPr="005C3E87" w:rsidRDefault="00C6189B" w:rsidP="00C6189B">
            <w:pPr>
              <w:rPr>
                <w:sz w:val="28"/>
                <w:szCs w:val="28"/>
              </w:rPr>
            </w:pPr>
            <w:r w:rsidRPr="005C3E87">
              <w:rPr>
                <w:sz w:val="28"/>
                <w:szCs w:val="28"/>
              </w:rPr>
              <w:t xml:space="preserve">д. Осинцы </w:t>
            </w:r>
          </w:p>
          <w:p w:rsidR="00C6189B" w:rsidRPr="005C3E87" w:rsidRDefault="00C6189B" w:rsidP="00C6189B">
            <w:pPr>
              <w:rPr>
                <w:sz w:val="28"/>
                <w:szCs w:val="28"/>
              </w:rPr>
            </w:pPr>
            <w:r w:rsidRPr="005C3E87">
              <w:rPr>
                <w:sz w:val="28"/>
                <w:szCs w:val="28"/>
              </w:rPr>
              <w:t xml:space="preserve">с. Волково </w:t>
            </w:r>
          </w:p>
          <w:p w:rsidR="00C6189B" w:rsidRPr="005C3E87" w:rsidRDefault="00C6189B" w:rsidP="00C6189B">
            <w:pPr>
              <w:rPr>
                <w:sz w:val="28"/>
                <w:szCs w:val="28"/>
              </w:rPr>
            </w:pPr>
            <w:r w:rsidRPr="005C3E87">
              <w:rPr>
                <w:sz w:val="28"/>
                <w:szCs w:val="28"/>
              </w:rPr>
              <w:t>д. Большие Логуновы</w:t>
            </w:r>
          </w:p>
          <w:p w:rsidR="00C6189B" w:rsidRPr="005C3E87" w:rsidRDefault="00C6189B" w:rsidP="00C6189B">
            <w:pPr>
              <w:rPr>
                <w:sz w:val="28"/>
                <w:szCs w:val="28"/>
              </w:rPr>
            </w:pPr>
            <w:r w:rsidRPr="005C3E87">
              <w:rPr>
                <w:sz w:val="28"/>
                <w:szCs w:val="28"/>
              </w:rPr>
              <w:t>д. Бажинцы</w:t>
            </w:r>
          </w:p>
          <w:p w:rsidR="00C6189B" w:rsidRPr="005C3E87" w:rsidRDefault="00C6189B" w:rsidP="00C6189B">
            <w:pPr>
              <w:rPr>
                <w:sz w:val="28"/>
                <w:szCs w:val="28"/>
              </w:rPr>
            </w:pPr>
            <w:r w:rsidRPr="005C3E87">
              <w:rPr>
                <w:sz w:val="28"/>
                <w:szCs w:val="28"/>
              </w:rPr>
              <w:t xml:space="preserve">д. </w:t>
            </w:r>
            <w:proofErr w:type="spellStart"/>
            <w:r w:rsidRPr="005C3E87">
              <w:rPr>
                <w:sz w:val="28"/>
                <w:szCs w:val="28"/>
              </w:rPr>
              <w:t>Рубежница</w:t>
            </w:r>
            <w:proofErr w:type="spellEnd"/>
            <w:r w:rsidRPr="005C3E87">
              <w:rPr>
                <w:sz w:val="28"/>
                <w:szCs w:val="28"/>
              </w:rPr>
              <w:t xml:space="preserve"> </w:t>
            </w:r>
          </w:p>
          <w:p w:rsidR="00C6189B" w:rsidRPr="005C3E87" w:rsidRDefault="00C6189B" w:rsidP="00C6189B">
            <w:pPr>
              <w:rPr>
                <w:sz w:val="28"/>
                <w:szCs w:val="28"/>
              </w:rPr>
            </w:pPr>
            <w:r w:rsidRPr="005C3E87">
              <w:rPr>
                <w:sz w:val="28"/>
                <w:szCs w:val="28"/>
              </w:rPr>
              <w:t>ул. Трактовая</w:t>
            </w:r>
          </w:p>
          <w:p w:rsidR="00C6189B" w:rsidRPr="005C3E87" w:rsidRDefault="00C6189B" w:rsidP="00C6189B">
            <w:pPr>
              <w:rPr>
                <w:sz w:val="28"/>
                <w:szCs w:val="28"/>
              </w:rPr>
            </w:pPr>
            <w:r w:rsidRPr="005C3E87">
              <w:rPr>
                <w:sz w:val="28"/>
                <w:szCs w:val="28"/>
              </w:rPr>
              <w:t>д. Вахруши</w:t>
            </w:r>
          </w:p>
        </w:tc>
        <w:tc>
          <w:tcPr>
            <w:tcW w:w="1843" w:type="dxa"/>
          </w:tcPr>
          <w:p w:rsidR="00C6189B" w:rsidRPr="005C3E87" w:rsidRDefault="00C6189B" w:rsidP="00C6189B">
            <w:pPr>
              <w:jc w:val="center"/>
              <w:rPr>
                <w:sz w:val="28"/>
                <w:szCs w:val="28"/>
              </w:rPr>
            </w:pPr>
            <w:r w:rsidRPr="005C3E87">
              <w:rPr>
                <w:sz w:val="28"/>
                <w:szCs w:val="28"/>
              </w:rPr>
              <w:t>1,0</w:t>
            </w:r>
          </w:p>
        </w:tc>
        <w:tc>
          <w:tcPr>
            <w:tcW w:w="1276" w:type="dxa"/>
          </w:tcPr>
          <w:p w:rsidR="00C6189B" w:rsidRPr="005C3E87" w:rsidRDefault="00C6189B" w:rsidP="00C6189B">
            <w:pPr>
              <w:jc w:val="center"/>
              <w:rPr>
                <w:sz w:val="28"/>
                <w:szCs w:val="28"/>
              </w:rPr>
            </w:pPr>
            <w:r w:rsidRPr="005C3E87">
              <w:rPr>
                <w:sz w:val="28"/>
                <w:szCs w:val="28"/>
              </w:rPr>
              <w:t>1,2</w:t>
            </w:r>
          </w:p>
        </w:tc>
        <w:tc>
          <w:tcPr>
            <w:tcW w:w="1701" w:type="dxa"/>
          </w:tcPr>
          <w:p w:rsidR="00C6189B" w:rsidRPr="005C3E87" w:rsidRDefault="00C6189B" w:rsidP="00C6189B">
            <w:pPr>
              <w:jc w:val="center"/>
              <w:rPr>
                <w:sz w:val="28"/>
                <w:szCs w:val="28"/>
              </w:rPr>
            </w:pPr>
            <w:r w:rsidRPr="005C3E87">
              <w:rPr>
                <w:sz w:val="28"/>
                <w:szCs w:val="28"/>
              </w:rPr>
              <w:t>6,0</w:t>
            </w:r>
          </w:p>
        </w:tc>
      </w:tr>
      <w:tr w:rsidR="00C6189B" w:rsidRPr="005C3E87" w:rsidTr="00C6189B">
        <w:trPr>
          <w:trHeight w:val="263"/>
        </w:trPr>
        <w:tc>
          <w:tcPr>
            <w:tcW w:w="1276" w:type="dxa"/>
          </w:tcPr>
          <w:p w:rsidR="00C6189B" w:rsidRPr="005C3E87" w:rsidRDefault="00C6189B" w:rsidP="00C6189B">
            <w:pPr>
              <w:rPr>
                <w:sz w:val="28"/>
                <w:szCs w:val="28"/>
              </w:rPr>
            </w:pPr>
            <w:r w:rsidRPr="005C3E87">
              <w:rPr>
                <w:sz w:val="28"/>
                <w:szCs w:val="28"/>
              </w:rPr>
              <w:t>2</w:t>
            </w:r>
          </w:p>
        </w:tc>
        <w:tc>
          <w:tcPr>
            <w:tcW w:w="3260" w:type="dxa"/>
          </w:tcPr>
          <w:p w:rsidR="00C6189B" w:rsidRPr="005C3E87" w:rsidRDefault="00C6189B" w:rsidP="00C6189B">
            <w:pPr>
              <w:rPr>
                <w:sz w:val="28"/>
                <w:szCs w:val="28"/>
              </w:rPr>
            </w:pPr>
            <w:r w:rsidRPr="005C3E87">
              <w:rPr>
                <w:sz w:val="28"/>
                <w:szCs w:val="28"/>
              </w:rPr>
              <w:t>п. Боровица</w:t>
            </w:r>
          </w:p>
        </w:tc>
        <w:tc>
          <w:tcPr>
            <w:tcW w:w="1843" w:type="dxa"/>
          </w:tcPr>
          <w:p w:rsidR="00C6189B" w:rsidRPr="005C3E87" w:rsidRDefault="00C6189B" w:rsidP="00C6189B">
            <w:pPr>
              <w:jc w:val="center"/>
              <w:rPr>
                <w:sz w:val="28"/>
                <w:szCs w:val="28"/>
              </w:rPr>
            </w:pPr>
            <w:r w:rsidRPr="005C3E87">
              <w:rPr>
                <w:sz w:val="28"/>
                <w:szCs w:val="28"/>
              </w:rPr>
              <w:t>1,0</w:t>
            </w:r>
          </w:p>
        </w:tc>
        <w:tc>
          <w:tcPr>
            <w:tcW w:w="1276" w:type="dxa"/>
          </w:tcPr>
          <w:p w:rsidR="00C6189B" w:rsidRPr="005C3E87" w:rsidRDefault="00C6189B" w:rsidP="00C6189B">
            <w:pPr>
              <w:jc w:val="center"/>
              <w:rPr>
                <w:sz w:val="28"/>
                <w:szCs w:val="28"/>
              </w:rPr>
            </w:pPr>
            <w:r w:rsidRPr="005C3E87">
              <w:rPr>
                <w:sz w:val="28"/>
                <w:szCs w:val="28"/>
              </w:rPr>
              <w:t>1,1</w:t>
            </w:r>
          </w:p>
        </w:tc>
        <w:tc>
          <w:tcPr>
            <w:tcW w:w="1701" w:type="dxa"/>
          </w:tcPr>
          <w:p w:rsidR="00C6189B" w:rsidRPr="005C3E87" w:rsidRDefault="00C6189B" w:rsidP="00C6189B">
            <w:pPr>
              <w:jc w:val="center"/>
              <w:rPr>
                <w:sz w:val="28"/>
                <w:szCs w:val="28"/>
              </w:rPr>
            </w:pPr>
            <w:r w:rsidRPr="005C3E87">
              <w:rPr>
                <w:sz w:val="28"/>
                <w:szCs w:val="28"/>
              </w:rPr>
              <w:t>5,5</w:t>
            </w:r>
          </w:p>
        </w:tc>
      </w:tr>
      <w:tr w:rsidR="00C6189B" w:rsidRPr="005C3E87" w:rsidTr="00C6189B">
        <w:trPr>
          <w:trHeight w:val="330"/>
        </w:trPr>
        <w:tc>
          <w:tcPr>
            <w:tcW w:w="1276" w:type="dxa"/>
          </w:tcPr>
          <w:p w:rsidR="00C6189B" w:rsidRPr="005C3E87" w:rsidRDefault="00C6189B" w:rsidP="00C6189B">
            <w:pPr>
              <w:rPr>
                <w:sz w:val="28"/>
                <w:szCs w:val="28"/>
              </w:rPr>
            </w:pPr>
            <w:r w:rsidRPr="005C3E87">
              <w:rPr>
                <w:sz w:val="28"/>
                <w:szCs w:val="28"/>
              </w:rPr>
              <w:t>3</w:t>
            </w:r>
          </w:p>
        </w:tc>
        <w:tc>
          <w:tcPr>
            <w:tcW w:w="3260" w:type="dxa"/>
          </w:tcPr>
          <w:p w:rsidR="00C6189B" w:rsidRPr="005C3E87" w:rsidRDefault="00C6189B" w:rsidP="00C6189B">
            <w:pPr>
              <w:rPr>
                <w:sz w:val="28"/>
                <w:szCs w:val="28"/>
              </w:rPr>
            </w:pPr>
            <w:r w:rsidRPr="005C3E87">
              <w:rPr>
                <w:sz w:val="28"/>
                <w:szCs w:val="28"/>
              </w:rPr>
              <w:t>д. Горская Речка</w:t>
            </w:r>
          </w:p>
        </w:tc>
        <w:tc>
          <w:tcPr>
            <w:tcW w:w="1843" w:type="dxa"/>
          </w:tcPr>
          <w:p w:rsidR="00C6189B" w:rsidRPr="005C3E87" w:rsidRDefault="00C6189B" w:rsidP="00C6189B">
            <w:pPr>
              <w:jc w:val="center"/>
              <w:rPr>
                <w:sz w:val="28"/>
                <w:szCs w:val="28"/>
              </w:rPr>
            </w:pPr>
            <w:r w:rsidRPr="005C3E87">
              <w:rPr>
                <w:sz w:val="28"/>
                <w:szCs w:val="28"/>
              </w:rPr>
              <w:t>1,0</w:t>
            </w:r>
          </w:p>
        </w:tc>
        <w:tc>
          <w:tcPr>
            <w:tcW w:w="1276" w:type="dxa"/>
          </w:tcPr>
          <w:p w:rsidR="00C6189B" w:rsidRPr="005C3E87" w:rsidRDefault="00C6189B" w:rsidP="00C6189B">
            <w:pPr>
              <w:jc w:val="center"/>
              <w:rPr>
                <w:sz w:val="28"/>
                <w:szCs w:val="28"/>
              </w:rPr>
            </w:pPr>
            <w:r w:rsidRPr="005C3E87">
              <w:rPr>
                <w:sz w:val="28"/>
                <w:szCs w:val="28"/>
              </w:rPr>
              <w:t>1,0</w:t>
            </w:r>
          </w:p>
        </w:tc>
        <w:tc>
          <w:tcPr>
            <w:tcW w:w="1701" w:type="dxa"/>
          </w:tcPr>
          <w:p w:rsidR="00C6189B" w:rsidRPr="005C3E87" w:rsidRDefault="00C6189B" w:rsidP="00C6189B">
            <w:pPr>
              <w:jc w:val="center"/>
              <w:rPr>
                <w:sz w:val="28"/>
                <w:szCs w:val="28"/>
              </w:rPr>
            </w:pPr>
            <w:r w:rsidRPr="005C3E87">
              <w:rPr>
                <w:sz w:val="28"/>
                <w:szCs w:val="28"/>
              </w:rPr>
              <w:t>5,0</w:t>
            </w:r>
          </w:p>
        </w:tc>
      </w:tr>
      <w:tr w:rsidR="00C6189B" w:rsidRPr="005C3E87" w:rsidTr="00C6189B">
        <w:trPr>
          <w:trHeight w:val="261"/>
        </w:trPr>
        <w:tc>
          <w:tcPr>
            <w:tcW w:w="1276" w:type="dxa"/>
          </w:tcPr>
          <w:p w:rsidR="00C6189B" w:rsidRPr="005C3E87" w:rsidRDefault="00C6189B" w:rsidP="00C6189B">
            <w:pPr>
              <w:rPr>
                <w:sz w:val="28"/>
                <w:szCs w:val="28"/>
              </w:rPr>
            </w:pPr>
            <w:r w:rsidRPr="005C3E87">
              <w:rPr>
                <w:sz w:val="28"/>
                <w:szCs w:val="28"/>
              </w:rPr>
              <w:t>4</w:t>
            </w:r>
          </w:p>
        </w:tc>
        <w:tc>
          <w:tcPr>
            <w:tcW w:w="3260" w:type="dxa"/>
          </w:tcPr>
          <w:p w:rsidR="00C6189B" w:rsidRPr="005C3E87" w:rsidRDefault="00C6189B" w:rsidP="00C6189B">
            <w:pPr>
              <w:rPr>
                <w:sz w:val="28"/>
                <w:szCs w:val="28"/>
              </w:rPr>
            </w:pPr>
            <w:r w:rsidRPr="005C3E87">
              <w:rPr>
                <w:sz w:val="28"/>
                <w:szCs w:val="28"/>
              </w:rPr>
              <w:t xml:space="preserve">д. </w:t>
            </w:r>
            <w:proofErr w:type="spellStart"/>
            <w:r w:rsidRPr="005C3E87">
              <w:rPr>
                <w:sz w:val="28"/>
                <w:szCs w:val="28"/>
              </w:rPr>
              <w:t>Рубежница</w:t>
            </w:r>
            <w:proofErr w:type="spellEnd"/>
            <w:r w:rsidRPr="005C3E87">
              <w:rPr>
                <w:sz w:val="28"/>
                <w:szCs w:val="28"/>
              </w:rPr>
              <w:t xml:space="preserve"> </w:t>
            </w:r>
          </w:p>
          <w:p w:rsidR="00C6189B" w:rsidRPr="005C3E87" w:rsidRDefault="00C6189B" w:rsidP="00C6189B">
            <w:pPr>
              <w:rPr>
                <w:sz w:val="28"/>
                <w:szCs w:val="28"/>
              </w:rPr>
            </w:pPr>
            <w:r w:rsidRPr="005C3E87">
              <w:rPr>
                <w:sz w:val="28"/>
                <w:szCs w:val="28"/>
              </w:rPr>
              <w:t>ул. Береговая</w:t>
            </w:r>
          </w:p>
        </w:tc>
        <w:tc>
          <w:tcPr>
            <w:tcW w:w="1843" w:type="dxa"/>
          </w:tcPr>
          <w:p w:rsidR="00C6189B" w:rsidRPr="005C3E87" w:rsidRDefault="00C6189B" w:rsidP="00C6189B">
            <w:pPr>
              <w:jc w:val="center"/>
              <w:rPr>
                <w:sz w:val="28"/>
                <w:szCs w:val="28"/>
              </w:rPr>
            </w:pPr>
            <w:r w:rsidRPr="005C3E87">
              <w:rPr>
                <w:sz w:val="28"/>
                <w:szCs w:val="28"/>
              </w:rPr>
              <w:t>1,0</w:t>
            </w:r>
          </w:p>
        </w:tc>
        <w:tc>
          <w:tcPr>
            <w:tcW w:w="1276" w:type="dxa"/>
          </w:tcPr>
          <w:p w:rsidR="00C6189B" w:rsidRPr="005C3E87" w:rsidRDefault="00C6189B" w:rsidP="00C6189B">
            <w:pPr>
              <w:jc w:val="center"/>
              <w:rPr>
                <w:sz w:val="28"/>
                <w:szCs w:val="28"/>
              </w:rPr>
            </w:pPr>
            <w:r w:rsidRPr="005C3E87">
              <w:rPr>
                <w:sz w:val="28"/>
                <w:szCs w:val="28"/>
              </w:rPr>
              <w:t>1,15</w:t>
            </w:r>
          </w:p>
        </w:tc>
        <w:tc>
          <w:tcPr>
            <w:tcW w:w="1701" w:type="dxa"/>
          </w:tcPr>
          <w:p w:rsidR="00C6189B" w:rsidRPr="005C3E87" w:rsidRDefault="00C6189B" w:rsidP="00C6189B">
            <w:pPr>
              <w:jc w:val="center"/>
              <w:rPr>
                <w:sz w:val="28"/>
                <w:szCs w:val="28"/>
              </w:rPr>
            </w:pPr>
            <w:r w:rsidRPr="005C3E87">
              <w:rPr>
                <w:sz w:val="28"/>
                <w:szCs w:val="28"/>
              </w:rPr>
              <w:t>5,75</w:t>
            </w:r>
          </w:p>
        </w:tc>
      </w:tr>
    </w:tbl>
    <w:p w:rsidR="00C6189B" w:rsidRPr="00E92BA2" w:rsidRDefault="00C6189B" w:rsidP="00C6189B">
      <w:pPr>
        <w:rPr>
          <w:b/>
          <w:sz w:val="28"/>
          <w:szCs w:val="28"/>
        </w:rPr>
      </w:pPr>
    </w:p>
    <w:p w:rsidR="00615D8C" w:rsidRDefault="00615D8C" w:rsidP="00615D8C">
      <w:pPr>
        <w:pStyle w:val="ConsPlusNormal"/>
        <w:widowControl/>
        <w:ind w:firstLine="0"/>
        <w:jc w:val="center"/>
      </w:pPr>
    </w:p>
    <w:p w:rsidR="00C6189B" w:rsidRDefault="00C6189B" w:rsidP="00615D8C">
      <w:pPr>
        <w:pStyle w:val="ConsPlusNormal"/>
        <w:widowControl/>
        <w:ind w:firstLine="0"/>
        <w:jc w:val="center"/>
      </w:pPr>
    </w:p>
    <w:p w:rsidR="00C6189B" w:rsidRDefault="00C6189B" w:rsidP="00615D8C">
      <w:pPr>
        <w:pStyle w:val="ConsPlusNormal"/>
        <w:widowControl/>
        <w:ind w:firstLine="0"/>
        <w:jc w:val="center"/>
      </w:pPr>
    </w:p>
    <w:p w:rsidR="00C6189B" w:rsidRPr="006C5380" w:rsidRDefault="00C6189B" w:rsidP="00C6189B">
      <w:pPr>
        <w:pStyle w:val="11"/>
        <w:tabs>
          <w:tab w:val="center" w:pos="-1533"/>
          <w:tab w:val="left" w:pos="2765"/>
        </w:tabs>
        <w:ind w:left="0" w:right="0"/>
        <w:jc w:val="left"/>
        <w:rPr>
          <w:sz w:val="28"/>
          <w:szCs w:val="28"/>
        </w:rPr>
      </w:pPr>
      <w:r>
        <w:rPr>
          <w:sz w:val="28"/>
          <w:szCs w:val="28"/>
        </w:rPr>
        <w:lastRenderedPageBreak/>
        <w:t xml:space="preserve">                                                          </w:t>
      </w:r>
      <w:r w:rsidRPr="006C5380">
        <w:rPr>
          <w:sz w:val="28"/>
          <w:szCs w:val="28"/>
        </w:rPr>
        <w:t xml:space="preserve">    </w:t>
      </w:r>
      <w:r>
        <w:rPr>
          <w:noProof/>
          <w:sz w:val="28"/>
          <w:szCs w:val="28"/>
          <w:lang w:eastAsia="ru-RU"/>
        </w:rPr>
        <w:drawing>
          <wp:inline distT="0" distB="0" distL="0" distR="0" wp14:anchorId="3C19B19C" wp14:editId="40BF7F58">
            <wp:extent cx="486410" cy="749300"/>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410" cy="749300"/>
                    </a:xfrm>
                    <a:prstGeom prst="rect">
                      <a:avLst/>
                    </a:prstGeom>
                    <a:noFill/>
                    <a:ln>
                      <a:noFill/>
                    </a:ln>
                  </pic:spPr>
                </pic:pic>
              </a:graphicData>
            </a:graphic>
          </wp:inline>
        </w:drawing>
      </w:r>
    </w:p>
    <w:p w:rsidR="00C6189B" w:rsidRDefault="00C6189B" w:rsidP="00C6189B">
      <w:pPr>
        <w:pStyle w:val="11"/>
        <w:tabs>
          <w:tab w:val="center" w:pos="-1533"/>
          <w:tab w:val="left" w:pos="2765"/>
        </w:tabs>
        <w:ind w:left="0" w:right="0"/>
        <w:rPr>
          <w:sz w:val="28"/>
          <w:szCs w:val="28"/>
        </w:rPr>
      </w:pPr>
    </w:p>
    <w:p w:rsidR="00C6189B" w:rsidRDefault="00C6189B" w:rsidP="00C6189B">
      <w:pPr>
        <w:pStyle w:val="ConsPlusTitle0"/>
        <w:widowControl/>
        <w:tabs>
          <w:tab w:val="left" w:pos="1701"/>
        </w:tabs>
        <w:spacing w:line="360" w:lineRule="auto"/>
        <w:ind w:right="1"/>
        <w:jc w:val="center"/>
        <w:rPr>
          <w:rFonts w:ascii="Times New Roman" w:hAnsi="Times New Roman" w:cs="Times New Roman"/>
          <w:sz w:val="28"/>
          <w:szCs w:val="28"/>
        </w:rPr>
      </w:pPr>
      <w:r>
        <w:rPr>
          <w:rFonts w:ascii="Times New Roman" w:hAnsi="Times New Roman" w:cs="Times New Roman"/>
          <w:sz w:val="28"/>
          <w:szCs w:val="28"/>
        </w:rPr>
        <w:t>ЛЕНИНСКАЯ СЕЛЬСКАЯ ДУМА</w:t>
      </w:r>
    </w:p>
    <w:p w:rsidR="00C6189B" w:rsidRDefault="00C6189B" w:rsidP="00C6189B">
      <w:pPr>
        <w:pStyle w:val="ConsPlusTitle0"/>
        <w:widowControl/>
        <w:tabs>
          <w:tab w:val="left" w:pos="1701"/>
        </w:tabs>
        <w:spacing w:line="360" w:lineRule="auto"/>
        <w:ind w:right="1"/>
        <w:jc w:val="center"/>
        <w:rPr>
          <w:rFonts w:ascii="Times New Roman" w:hAnsi="Times New Roman" w:cs="Times New Roman"/>
          <w:sz w:val="28"/>
          <w:szCs w:val="28"/>
        </w:rPr>
      </w:pPr>
      <w:r>
        <w:rPr>
          <w:rFonts w:ascii="Times New Roman" w:hAnsi="Times New Roman" w:cs="Times New Roman"/>
          <w:sz w:val="28"/>
          <w:szCs w:val="28"/>
        </w:rPr>
        <w:t>СЛОБОДСКОГО РАЙОНА КИРОВСКОЙ ОБЛАСТИ</w:t>
      </w:r>
    </w:p>
    <w:p w:rsidR="00C6189B" w:rsidRDefault="00C6189B" w:rsidP="00C6189B">
      <w:pPr>
        <w:pStyle w:val="ConsPlusTitle0"/>
        <w:widowControl/>
        <w:tabs>
          <w:tab w:val="left" w:pos="1701"/>
        </w:tabs>
        <w:spacing w:line="360" w:lineRule="auto"/>
        <w:jc w:val="center"/>
        <w:rPr>
          <w:sz w:val="32"/>
          <w:szCs w:val="32"/>
        </w:rPr>
      </w:pPr>
      <w:r>
        <w:rPr>
          <w:rFonts w:ascii="Times New Roman" w:hAnsi="Times New Roman" w:cs="Times New Roman"/>
          <w:sz w:val="28"/>
          <w:szCs w:val="28"/>
        </w:rPr>
        <w:t>ПЯТОГО СОЗЫВА</w:t>
      </w:r>
    </w:p>
    <w:p w:rsidR="00C6189B" w:rsidRDefault="00C6189B" w:rsidP="00C6189B">
      <w:pPr>
        <w:spacing w:line="360" w:lineRule="auto"/>
        <w:jc w:val="center"/>
        <w:rPr>
          <w:sz w:val="28"/>
          <w:szCs w:val="28"/>
        </w:rPr>
      </w:pPr>
      <w:r>
        <w:rPr>
          <w:b/>
          <w:sz w:val="32"/>
          <w:szCs w:val="32"/>
        </w:rPr>
        <w:t>РЕШЕНИЕ</w:t>
      </w:r>
    </w:p>
    <w:p w:rsidR="00C6189B" w:rsidRDefault="00C6189B" w:rsidP="00C6189B">
      <w:pPr>
        <w:pStyle w:val="11"/>
        <w:tabs>
          <w:tab w:val="center" w:pos="-1533"/>
          <w:tab w:val="left" w:pos="2765"/>
        </w:tabs>
        <w:ind w:left="0" w:right="0"/>
        <w:jc w:val="left"/>
        <w:rPr>
          <w:b w:val="0"/>
          <w:bCs/>
          <w:sz w:val="28"/>
          <w:szCs w:val="28"/>
        </w:rPr>
      </w:pPr>
      <w:r>
        <w:rPr>
          <w:sz w:val="28"/>
          <w:szCs w:val="28"/>
        </w:rPr>
        <w:t xml:space="preserve">               </w:t>
      </w:r>
    </w:p>
    <w:tbl>
      <w:tblPr>
        <w:tblW w:w="0" w:type="auto"/>
        <w:tblLayout w:type="fixed"/>
        <w:tblCellMar>
          <w:left w:w="0" w:type="dxa"/>
          <w:right w:w="0" w:type="dxa"/>
        </w:tblCellMar>
        <w:tblLook w:val="0000" w:firstRow="0" w:lastRow="0" w:firstColumn="0" w:lastColumn="0" w:noHBand="0" w:noVBand="0"/>
      </w:tblPr>
      <w:tblGrid>
        <w:gridCol w:w="2267"/>
        <w:gridCol w:w="2268"/>
        <w:gridCol w:w="2270"/>
        <w:gridCol w:w="2267"/>
      </w:tblGrid>
      <w:tr w:rsidR="00C6189B" w:rsidTr="00C6189B">
        <w:trPr>
          <w:trHeight w:hRule="exact" w:val="411"/>
        </w:trPr>
        <w:tc>
          <w:tcPr>
            <w:tcW w:w="2267" w:type="dxa"/>
            <w:tcBorders>
              <w:bottom w:val="single" w:sz="4" w:space="0" w:color="000000"/>
            </w:tcBorders>
            <w:shd w:val="clear" w:color="auto" w:fill="auto"/>
          </w:tcPr>
          <w:p w:rsidR="00C6189B" w:rsidRPr="004829B7" w:rsidRDefault="00C6189B" w:rsidP="00C6189B">
            <w:pPr>
              <w:pStyle w:val="11"/>
              <w:tabs>
                <w:tab w:val="left" w:pos="2765"/>
              </w:tabs>
              <w:snapToGrid w:val="0"/>
              <w:ind w:left="0" w:right="0"/>
              <w:rPr>
                <w:b w:val="0"/>
                <w:sz w:val="28"/>
                <w:szCs w:val="28"/>
              </w:rPr>
            </w:pPr>
            <w:r w:rsidRPr="004829B7">
              <w:rPr>
                <w:b w:val="0"/>
                <w:sz w:val="28"/>
                <w:szCs w:val="28"/>
              </w:rPr>
              <w:t>15.12.2023</w:t>
            </w:r>
          </w:p>
        </w:tc>
        <w:tc>
          <w:tcPr>
            <w:tcW w:w="2268" w:type="dxa"/>
            <w:shd w:val="clear" w:color="auto" w:fill="auto"/>
          </w:tcPr>
          <w:p w:rsidR="00C6189B" w:rsidRPr="004829B7" w:rsidRDefault="00C6189B" w:rsidP="00C6189B">
            <w:pPr>
              <w:pStyle w:val="11"/>
              <w:tabs>
                <w:tab w:val="left" w:pos="2765"/>
              </w:tabs>
              <w:snapToGrid w:val="0"/>
              <w:ind w:right="0"/>
              <w:rPr>
                <w:b w:val="0"/>
                <w:sz w:val="28"/>
                <w:szCs w:val="28"/>
              </w:rPr>
            </w:pPr>
          </w:p>
        </w:tc>
        <w:tc>
          <w:tcPr>
            <w:tcW w:w="2270" w:type="dxa"/>
            <w:shd w:val="clear" w:color="auto" w:fill="auto"/>
          </w:tcPr>
          <w:p w:rsidR="00C6189B" w:rsidRPr="004829B7" w:rsidRDefault="00C6189B" w:rsidP="00C6189B">
            <w:pPr>
              <w:pStyle w:val="11"/>
              <w:tabs>
                <w:tab w:val="left" w:pos="2765"/>
              </w:tabs>
              <w:snapToGrid w:val="0"/>
              <w:ind w:right="0"/>
              <w:jc w:val="right"/>
              <w:rPr>
                <w:b w:val="0"/>
                <w:color w:val="FF0000"/>
                <w:sz w:val="28"/>
                <w:szCs w:val="28"/>
              </w:rPr>
            </w:pPr>
          </w:p>
        </w:tc>
        <w:tc>
          <w:tcPr>
            <w:tcW w:w="2267" w:type="dxa"/>
            <w:tcBorders>
              <w:bottom w:val="single" w:sz="4" w:space="0" w:color="000000"/>
            </w:tcBorders>
            <w:shd w:val="clear" w:color="auto" w:fill="auto"/>
          </w:tcPr>
          <w:p w:rsidR="00C6189B" w:rsidRPr="004829B7" w:rsidRDefault="00C6189B" w:rsidP="00C6189B">
            <w:pPr>
              <w:pStyle w:val="11"/>
              <w:tabs>
                <w:tab w:val="left" w:pos="2765"/>
              </w:tabs>
              <w:snapToGrid w:val="0"/>
              <w:ind w:left="0" w:right="0"/>
              <w:jc w:val="left"/>
              <w:rPr>
                <w:b w:val="0"/>
                <w:sz w:val="28"/>
                <w:szCs w:val="28"/>
              </w:rPr>
            </w:pPr>
            <w:r>
              <w:rPr>
                <w:b w:val="0"/>
                <w:sz w:val="28"/>
                <w:szCs w:val="28"/>
              </w:rPr>
              <w:t xml:space="preserve">№ </w:t>
            </w:r>
            <w:r w:rsidRPr="004829B7">
              <w:rPr>
                <w:b w:val="0"/>
                <w:sz w:val="28"/>
                <w:szCs w:val="28"/>
              </w:rPr>
              <w:t>14/55</w:t>
            </w:r>
          </w:p>
        </w:tc>
      </w:tr>
      <w:tr w:rsidR="00C6189B" w:rsidTr="00C6189B">
        <w:trPr>
          <w:trHeight w:hRule="exact" w:val="411"/>
        </w:trPr>
        <w:tc>
          <w:tcPr>
            <w:tcW w:w="2267" w:type="dxa"/>
            <w:shd w:val="clear" w:color="auto" w:fill="auto"/>
          </w:tcPr>
          <w:p w:rsidR="00C6189B" w:rsidRPr="004829B7" w:rsidRDefault="00C6189B" w:rsidP="00C6189B">
            <w:pPr>
              <w:pStyle w:val="11"/>
              <w:tabs>
                <w:tab w:val="left" w:pos="2765"/>
              </w:tabs>
              <w:snapToGrid w:val="0"/>
              <w:ind w:right="0"/>
              <w:rPr>
                <w:sz w:val="28"/>
                <w:szCs w:val="28"/>
              </w:rPr>
            </w:pPr>
          </w:p>
        </w:tc>
        <w:tc>
          <w:tcPr>
            <w:tcW w:w="4538" w:type="dxa"/>
            <w:gridSpan w:val="2"/>
            <w:shd w:val="clear" w:color="auto" w:fill="auto"/>
          </w:tcPr>
          <w:p w:rsidR="00C6189B" w:rsidRPr="004829B7" w:rsidRDefault="00C6189B" w:rsidP="00C6189B">
            <w:pPr>
              <w:pStyle w:val="11"/>
              <w:tabs>
                <w:tab w:val="left" w:pos="2765"/>
              </w:tabs>
              <w:snapToGrid w:val="0"/>
              <w:ind w:left="0" w:right="0"/>
              <w:rPr>
                <w:sz w:val="28"/>
                <w:szCs w:val="28"/>
              </w:rPr>
            </w:pPr>
            <w:r w:rsidRPr="004829B7">
              <w:rPr>
                <w:b w:val="0"/>
                <w:sz w:val="28"/>
                <w:szCs w:val="28"/>
              </w:rPr>
              <w:t xml:space="preserve">   </w:t>
            </w:r>
            <w:proofErr w:type="spellStart"/>
            <w:r w:rsidRPr="004829B7">
              <w:rPr>
                <w:b w:val="0"/>
                <w:sz w:val="28"/>
                <w:szCs w:val="28"/>
              </w:rPr>
              <w:t>пгт</w:t>
            </w:r>
            <w:proofErr w:type="spellEnd"/>
            <w:r w:rsidRPr="004829B7">
              <w:rPr>
                <w:b w:val="0"/>
                <w:sz w:val="28"/>
                <w:szCs w:val="28"/>
              </w:rPr>
              <w:t xml:space="preserve"> Вахруши</w:t>
            </w:r>
          </w:p>
        </w:tc>
        <w:tc>
          <w:tcPr>
            <w:tcW w:w="2267" w:type="dxa"/>
            <w:shd w:val="clear" w:color="auto" w:fill="auto"/>
          </w:tcPr>
          <w:p w:rsidR="00C6189B" w:rsidRPr="004829B7" w:rsidRDefault="00C6189B" w:rsidP="00C6189B">
            <w:pPr>
              <w:pStyle w:val="11"/>
              <w:tabs>
                <w:tab w:val="left" w:pos="2765"/>
              </w:tabs>
              <w:snapToGrid w:val="0"/>
              <w:ind w:right="0"/>
              <w:rPr>
                <w:sz w:val="28"/>
                <w:szCs w:val="28"/>
              </w:rPr>
            </w:pPr>
          </w:p>
        </w:tc>
      </w:tr>
    </w:tbl>
    <w:p w:rsidR="00C6189B" w:rsidRDefault="00C6189B" w:rsidP="00C6189B">
      <w:pPr>
        <w:pStyle w:val="31"/>
        <w:jc w:val="center"/>
        <w:outlineLvl w:val="0"/>
        <w:rPr>
          <w:b/>
        </w:rPr>
      </w:pPr>
    </w:p>
    <w:p w:rsidR="00C6189B" w:rsidRDefault="00C6189B" w:rsidP="00C6189B">
      <w:pPr>
        <w:pStyle w:val="31"/>
        <w:spacing w:line="360" w:lineRule="auto"/>
        <w:jc w:val="center"/>
        <w:outlineLvl w:val="0"/>
        <w:rPr>
          <w:b/>
        </w:rPr>
      </w:pPr>
      <w:r w:rsidRPr="00542108">
        <w:rPr>
          <w:b/>
        </w:rPr>
        <w:t>О</w:t>
      </w:r>
      <w:r>
        <w:rPr>
          <w:b/>
        </w:rPr>
        <w:t>б утверждении бюджета</w:t>
      </w:r>
      <w:r w:rsidRPr="00542108">
        <w:rPr>
          <w:b/>
        </w:rPr>
        <w:t xml:space="preserve"> Ленинско</w:t>
      </w:r>
      <w:r>
        <w:rPr>
          <w:b/>
        </w:rPr>
        <w:t>го</w:t>
      </w:r>
      <w:r w:rsidRPr="00542108">
        <w:rPr>
          <w:b/>
        </w:rPr>
        <w:t xml:space="preserve"> сельско</w:t>
      </w:r>
      <w:r>
        <w:rPr>
          <w:b/>
        </w:rPr>
        <w:t>го</w:t>
      </w:r>
      <w:r w:rsidRPr="00542108">
        <w:rPr>
          <w:b/>
        </w:rPr>
        <w:t xml:space="preserve"> поселени</w:t>
      </w:r>
      <w:r>
        <w:rPr>
          <w:b/>
        </w:rPr>
        <w:t>я</w:t>
      </w:r>
      <w:r w:rsidRPr="00542108">
        <w:rPr>
          <w:b/>
        </w:rPr>
        <w:t xml:space="preserve"> </w:t>
      </w:r>
    </w:p>
    <w:p w:rsidR="00C6189B" w:rsidRPr="00601841" w:rsidRDefault="00C6189B" w:rsidP="00C6189B">
      <w:pPr>
        <w:pStyle w:val="31"/>
        <w:spacing w:line="360" w:lineRule="auto"/>
        <w:jc w:val="center"/>
        <w:outlineLvl w:val="0"/>
        <w:rPr>
          <w:b/>
          <w:szCs w:val="28"/>
        </w:rPr>
      </w:pPr>
      <w:r w:rsidRPr="00601841">
        <w:rPr>
          <w:b/>
        </w:rPr>
        <w:t>на 20</w:t>
      </w:r>
      <w:r>
        <w:rPr>
          <w:b/>
        </w:rPr>
        <w:t>24</w:t>
      </w:r>
      <w:r w:rsidRPr="00601841">
        <w:rPr>
          <w:b/>
        </w:rPr>
        <w:t xml:space="preserve"> год </w:t>
      </w:r>
      <w:r w:rsidRPr="00542108">
        <w:rPr>
          <w:b/>
        </w:rPr>
        <w:t>и плановый период 20</w:t>
      </w:r>
      <w:r>
        <w:rPr>
          <w:b/>
        </w:rPr>
        <w:t xml:space="preserve">25 </w:t>
      </w:r>
      <w:r w:rsidRPr="00542108">
        <w:rPr>
          <w:b/>
        </w:rPr>
        <w:t>и 20</w:t>
      </w:r>
      <w:r>
        <w:rPr>
          <w:b/>
        </w:rPr>
        <w:t>26</w:t>
      </w:r>
      <w:r w:rsidRPr="00542108">
        <w:rPr>
          <w:b/>
        </w:rPr>
        <w:t xml:space="preserve"> годов</w:t>
      </w:r>
    </w:p>
    <w:p w:rsidR="00C6189B" w:rsidRPr="001B74AA" w:rsidRDefault="00C6189B" w:rsidP="00C6189B">
      <w:pPr>
        <w:spacing w:line="360" w:lineRule="auto"/>
        <w:jc w:val="both"/>
        <w:rPr>
          <w:sz w:val="28"/>
          <w:szCs w:val="28"/>
        </w:rPr>
      </w:pPr>
    </w:p>
    <w:p w:rsidR="00C6189B" w:rsidRPr="00CF7F88" w:rsidRDefault="00C6189B" w:rsidP="00C6189B">
      <w:pPr>
        <w:spacing w:line="360" w:lineRule="auto"/>
        <w:ind w:firstLine="709"/>
        <w:jc w:val="both"/>
        <w:rPr>
          <w:sz w:val="28"/>
          <w:szCs w:val="28"/>
        </w:rPr>
      </w:pPr>
      <w:r w:rsidRPr="001B74AA">
        <w:rPr>
          <w:sz w:val="28"/>
          <w:szCs w:val="28"/>
        </w:rPr>
        <w:t xml:space="preserve">На основании статьи 22 пункта 2 Устава Муниципального образования Ленинское сельское поселение Слободского района Кировской области, утвержденного Решением Ленинской сельской Думы от 07.12.2005г. №3/15 (с последующими изменениями), Ленинская сельская Дума Слободского района Кировской области  РЕШИЛА: </w:t>
      </w:r>
    </w:p>
    <w:p w:rsidR="00C6189B" w:rsidRPr="00CF7F88" w:rsidRDefault="00C6189B" w:rsidP="00C6189B">
      <w:pPr>
        <w:spacing w:line="360" w:lineRule="auto"/>
        <w:ind w:firstLine="709"/>
        <w:jc w:val="both"/>
        <w:outlineLvl w:val="0"/>
        <w:rPr>
          <w:b/>
          <w:sz w:val="28"/>
          <w:szCs w:val="28"/>
        </w:rPr>
      </w:pPr>
      <w:r w:rsidRPr="00CF7F88">
        <w:rPr>
          <w:b/>
          <w:sz w:val="28"/>
          <w:szCs w:val="28"/>
        </w:rPr>
        <w:t>Статья 1</w:t>
      </w:r>
    </w:p>
    <w:p w:rsidR="00C6189B" w:rsidRPr="00CF7F88" w:rsidRDefault="00C6189B" w:rsidP="00C6189B">
      <w:pPr>
        <w:spacing w:line="360" w:lineRule="auto"/>
        <w:ind w:firstLine="709"/>
        <w:jc w:val="both"/>
        <w:rPr>
          <w:sz w:val="28"/>
          <w:szCs w:val="28"/>
        </w:rPr>
      </w:pPr>
      <w:r w:rsidRPr="00CF7F88">
        <w:rPr>
          <w:sz w:val="28"/>
          <w:szCs w:val="28"/>
        </w:rPr>
        <w:t>1.Утвердить основные  характеристики бюджета Ленинского сельского поселения на 2024 год:</w:t>
      </w:r>
    </w:p>
    <w:p w:rsidR="00C6189B" w:rsidRPr="00CF7F88" w:rsidRDefault="00C6189B" w:rsidP="00C6189B">
      <w:pPr>
        <w:spacing w:line="360" w:lineRule="auto"/>
        <w:ind w:firstLine="709"/>
        <w:jc w:val="both"/>
        <w:rPr>
          <w:sz w:val="28"/>
          <w:szCs w:val="28"/>
        </w:rPr>
      </w:pPr>
      <w:r w:rsidRPr="00CF7F88">
        <w:rPr>
          <w:sz w:val="28"/>
          <w:szCs w:val="28"/>
        </w:rPr>
        <w:t>1)общий объем доходов бюджета поселения в сумме 10094,20 тыс. рублей;</w:t>
      </w:r>
    </w:p>
    <w:p w:rsidR="00C6189B" w:rsidRPr="00CF7F88" w:rsidRDefault="00C6189B" w:rsidP="00C6189B">
      <w:pPr>
        <w:spacing w:line="360" w:lineRule="auto"/>
        <w:ind w:firstLine="709"/>
        <w:jc w:val="both"/>
        <w:rPr>
          <w:sz w:val="28"/>
          <w:szCs w:val="28"/>
        </w:rPr>
      </w:pPr>
      <w:proofErr w:type="gramStart"/>
      <w:r w:rsidRPr="00CF7F88">
        <w:rPr>
          <w:sz w:val="28"/>
          <w:szCs w:val="28"/>
        </w:rPr>
        <w:t>2)общий объем расходов бюджета поселения в сумме 10494,20тыс. рублей;) дефицит бюджета поселения в сумме 400,0 тыс. рублей.</w:t>
      </w:r>
      <w:proofErr w:type="gramEnd"/>
    </w:p>
    <w:p w:rsidR="00C6189B" w:rsidRPr="00CF7F88" w:rsidRDefault="00C6189B" w:rsidP="00C6189B">
      <w:pPr>
        <w:spacing w:line="360" w:lineRule="auto"/>
        <w:ind w:firstLine="709"/>
        <w:jc w:val="both"/>
        <w:rPr>
          <w:sz w:val="28"/>
          <w:szCs w:val="28"/>
        </w:rPr>
      </w:pPr>
      <w:r w:rsidRPr="00CF7F88">
        <w:rPr>
          <w:sz w:val="28"/>
          <w:szCs w:val="28"/>
        </w:rPr>
        <w:t>2.Утвердить основные характеристики бюджета Ленинского сельского поселения на плановый период 2025 и 2026 годов:</w:t>
      </w:r>
    </w:p>
    <w:p w:rsidR="00C6189B" w:rsidRPr="00CF7F88" w:rsidRDefault="00C6189B" w:rsidP="00C6189B">
      <w:pPr>
        <w:spacing w:line="360" w:lineRule="auto"/>
        <w:ind w:firstLine="709"/>
        <w:jc w:val="both"/>
        <w:rPr>
          <w:sz w:val="28"/>
          <w:szCs w:val="28"/>
        </w:rPr>
      </w:pPr>
      <w:r w:rsidRPr="00CF7F88">
        <w:rPr>
          <w:sz w:val="28"/>
          <w:szCs w:val="28"/>
        </w:rPr>
        <w:t>1) общий объем доходов бюджета поселения на 2025 год в сумме  8843,2,4 тыс. рублей и на 2026 год в сумме 8925,6 тыс. рублей;</w:t>
      </w:r>
    </w:p>
    <w:p w:rsidR="00C6189B" w:rsidRPr="00CF7F88" w:rsidRDefault="00C6189B" w:rsidP="00C6189B">
      <w:pPr>
        <w:spacing w:line="360" w:lineRule="auto"/>
        <w:ind w:firstLine="709"/>
        <w:jc w:val="both"/>
        <w:rPr>
          <w:sz w:val="28"/>
          <w:szCs w:val="28"/>
        </w:rPr>
      </w:pPr>
      <w:r w:rsidRPr="00CF7F88">
        <w:rPr>
          <w:sz w:val="28"/>
          <w:szCs w:val="28"/>
        </w:rPr>
        <w:t>2) общий объем расходов поселения на 2025 год в сумме 9243,2 тыс. рублей и на 2026 год в сумме 9325,6 тыс. рублей;</w:t>
      </w:r>
    </w:p>
    <w:p w:rsidR="00C6189B" w:rsidRPr="00CF7F88" w:rsidRDefault="00C6189B" w:rsidP="00C6189B">
      <w:pPr>
        <w:spacing w:line="360" w:lineRule="auto"/>
        <w:ind w:firstLine="709"/>
        <w:jc w:val="both"/>
        <w:rPr>
          <w:sz w:val="28"/>
          <w:szCs w:val="28"/>
        </w:rPr>
      </w:pPr>
      <w:r w:rsidRPr="00CF7F88">
        <w:rPr>
          <w:sz w:val="28"/>
          <w:szCs w:val="28"/>
        </w:rPr>
        <w:t>3) дефицит бюджета поселения на 2025 год в сумме 400,0 тыс. рублей и на 2026 год в сумме 400,0 тыс.</w:t>
      </w:r>
      <w:r>
        <w:rPr>
          <w:sz w:val="28"/>
          <w:szCs w:val="28"/>
        </w:rPr>
        <w:t xml:space="preserve"> </w:t>
      </w:r>
      <w:r w:rsidRPr="00CF7F88">
        <w:rPr>
          <w:sz w:val="28"/>
          <w:szCs w:val="28"/>
        </w:rPr>
        <w:t>рублей.</w:t>
      </w:r>
    </w:p>
    <w:p w:rsidR="00C6189B" w:rsidRPr="00CF7F88" w:rsidRDefault="00C6189B" w:rsidP="00C6189B">
      <w:pPr>
        <w:spacing w:line="360" w:lineRule="auto"/>
        <w:ind w:firstLine="709"/>
        <w:jc w:val="both"/>
        <w:outlineLvl w:val="0"/>
        <w:rPr>
          <w:b/>
          <w:sz w:val="28"/>
          <w:szCs w:val="28"/>
        </w:rPr>
      </w:pPr>
      <w:r w:rsidRPr="00CF7F88">
        <w:rPr>
          <w:b/>
          <w:sz w:val="28"/>
          <w:szCs w:val="28"/>
        </w:rPr>
        <w:t>Статья 2</w:t>
      </w:r>
    </w:p>
    <w:p w:rsidR="00C6189B" w:rsidRPr="00CF7F88" w:rsidRDefault="00C6189B" w:rsidP="00C6189B">
      <w:pPr>
        <w:spacing w:line="360" w:lineRule="auto"/>
        <w:ind w:firstLine="709"/>
        <w:jc w:val="both"/>
        <w:rPr>
          <w:sz w:val="28"/>
          <w:szCs w:val="28"/>
        </w:rPr>
      </w:pPr>
      <w:r w:rsidRPr="00CF7F88">
        <w:rPr>
          <w:sz w:val="28"/>
          <w:szCs w:val="28"/>
        </w:rPr>
        <w:lastRenderedPageBreak/>
        <w:t>1. Утвердить:</w:t>
      </w:r>
    </w:p>
    <w:p w:rsidR="00C6189B" w:rsidRPr="00CF7F88" w:rsidRDefault="00C6189B" w:rsidP="00C6189B">
      <w:pPr>
        <w:spacing w:line="360" w:lineRule="auto"/>
        <w:ind w:firstLine="709"/>
        <w:jc w:val="both"/>
        <w:rPr>
          <w:sz w:val="28"/>
          <w:szCs w:val="28"/>
        </w:rPr>
      </w:pPr>
      <w:r w:rsidRPr="00CF7F88">
        <w:rPr>
          <w:sz w:val="28"/>
          <w:szCs w:val="28"/>
        </w:rPr>
        <w:t>1) перечень и коды главных распорядителей средств бюджета поселения согласно приложению 1 к настоящему Решению;</w:t>
      </w:r>
    </w:p>
    <w:p w:rsidR="00C6189B" w:rsidRPr="00CF7F88" w:rsidRDefault="00C6189B" w:rsidP="00C6189B">
      <w:pPr>
        <w:spacing w:line="360" w:lineRule="auto"/>
        <w:ind w:firstLine="709"/>
        <w:jc w:val="both"/>
        <w:rPr>
          <w:sz w:val="28"/>
          <w:szCs w:val="28"/>
        </w:rPr>
      </w:pPr>
      <w:r w:rsidRPr="00CF7F88">
        <w:rPr>
          <w:sz w:val="28"/>
          <w:szCs w:val="28"/>
        </w:rPr>
        <w:t xml:space="preserve">2) перечень и коды </w:t>
      </w:r>
      <w:proofErr w:type="gramStart"/>
      <w:r w:rsidRPr="00CF7F88">
        <w:rPr>
          <w:sz w:val="28"/>
          <w:szCs w:val="28"/>
        </w:rPr>
        <w:t>статей источников финансирования дефицита</w:t>
      </w:r>
      <w:r w:rsidRPr="00CF7F88">
        <w:rPr>
          <w:b/>
          <w:sz w:val="28"/>
          <w:szCs w:val="28"/>
        </w:rPr>
        <w:t xml:space="preserve"> </w:t>
      </w:r>
      <w:r w:rsidRPr="00CF7F88">
        <w:rPr>
          <w:sz w:val="28"/>
          <w:szCs w:val="28"/>
        </w:rPr>
        <w:t>бюджета поселения</w:t>
      </w:r>
      <w:proofErr w:type="gramEnd"/>
      <w:r w:rsidRPr="00CF7F88">
        <w:rPr>
          <w:sz w:val="28"/>
          <w:szCs w:val="28"/>
        </w:rPr>
        <w:t xml:space="preserve">  согласно приложения 2 к настоящему Решению.</w:t>
      </w:r>
    </w:p>
    <w:p w:rsidR="00C6189B" w:rsidRPr="00CF7F88" w:rsidRDefault="00C6189B" w:rsidP="00C6189B">
      <w:pPr>
        <w:spacing w:line="360" w:lineRule="auto"/>
        <w:ind w:firstLine="709"/>
        <w:jc w:val="both"/>
        <w:rPr>
          <w:sz w:val="28"/>
          <w:szCs w:val="28"/>
        </w:rPr>
      </w:pPr>
      <w:r w:rsidRPr="00CF7F88">
        <w:rPr>
          <w:sz w:val="28"/>
          <w:szCs w:val="28"/>
        </w:rPr>
        <w:t xml:space="preserve">2. </w:t>
      </w:r>
      <w:proofErr w:type="gramStart"/>
      <w:r w:rsidRPr="00CF7F88">
        <w:rPr>
          <w:sz w:val="28"/>
          <w:szCs w:val="28"/>
        </w:rPr>
        <w:t>С целью своевременного поступления доходов и недопущения невыясненных поступлений Администрация Ленинского сельского поселения в случае изменения в 2024 году и плановом периоде 2025 и 2026 годов состава и (или) функций органов местного самоуправления, вправе уточнять закрепленные за ними виды (подвиды) доходов и (или) статьи источников финансирования дефицита бюджета сельского поселения, предусмотренные приложениями 1-2 к настоящему Решению, с последующим внесением изменений</w:t>
      </w:r>
      <w:proofErr w:type="gramEnd"/>
      <w:r w:rsidRPr="00CF7F88">
        <w:rPr>
          <w:sz w:val="28"/>
          <w:szCs w:val="28"/>
        </w:rPr>
        <w:t xml:space="preserve"> в настоящее Решение.</w:t>
      </w:r>
    </w:p>
    <w:p w:rsidR="00C6189B" w:rsidRPr="00CF7F88" w:rsidRDefault="00C6189B" w:rsidP="00C6189B">
      <w:pPr>
        <w:spacing w:line="360" w:lineRule="auto"/>
        <w:ind w:firstLine="709"/>
        <w:jc w:val="both"/>
        <w:outlineLvl w:val="0"/>
        <w:rPr>
          <w:b/>
          <w:sz w:val="28"/>
          <w:szCs w:val="28"/>
        </w:rPr>
      </w:pPr>
      <w:r w:rsidRPr="00CF7F88">
        <w:rPr>
          <w:b/>
          <w:sz w:val="28"/>
          <w:szCs w:val="28"/>
        </w:rPr>
        <w:t>Статья 3</w:t>
      </w:r>
    </w:p>
    <w:p w:rsidR="00C6189B" w:rsidRPr="00CF7F88" w:rsidRDefault="00C6189B" w:rsidP="00C6189B">
      <w:pPr>
        <w:spacing w:line="360" w:lineRule="auto"/>
        <w:ind w:firstLine="709"/>
        <w:jc w:val="both"/>
        <w:rPr>
          <w:sz w:val="28"/>
          <w:szCs w:val="28"/>
        </w:rPr>
      </w:pPr>
      <w:r w:rsidRPr="00CF7F88">
        <w:rPr>
          <w:sz w:val="28"/>
          <w:szCs w:val="28"/>
        </w:rPr>
        <w:t>Утвердить в пределах общего объема доходов  бюджета сельского поселения, установленного статьей 1 настоящего Решения, прогнозируемые объемы поступления налоговых и неналоговых доходов, объемы безвозмездных поступлений  по статьям и по подстатьям классификации доходов бюджета:</w:t>
      </w:r>
    </w:p>
    <w:p w:rsidR="00C6189B" w:rsidRPr="00CF7F88" w:rsidRDefault="00C6189B" w:rsidP="00C6189B">
      <w:pPr>
        <w:spacing w:line="360" w:lineRule="auto"/>
        <w:ind w:firstLine="709"/>
        <w:jc w:val="both"/>
        <w:rPr>
          <w:sz w:val="28"/>
          <w:szCs w:val="28"/>
        </w:rPr>
      </w:pPr>
      <w:r w:rsidRPr="00CF7F88">
        <w:rPr>
          <w:sz w:val="28"/>
          <w:szCs w:val="28"/>
        </w:rPr>
        <w:t>1) на 2024год согласно приложению № 3 к настоящему Решению;</w:t>
      </w:r>
    </w:p>
    <w:p w:rsidR="00C6189B" w:rsidRPr="00CF7F88" w:rsidRDefault="00C6189B" w:rsidP="00C6189B">
      <w:pPr>
        <w:spacing w:line="360" w:lineRule="auto"/>
        <w:ind w:firstLine="709"/>
        <w:jc w:val="both"/>
        <w:rPr>
          <w:sz w:val="28"/>
          <w:szCs w:val="28"/>
        </w:rPr>
      </w:pPr>
      <w:r w:rsidRPr="00CF7F88">
        <w:rPr>
          <w:sz w:val="28"/>
          <w:szCs w:val="28"/>
        </w:rPr>
        <w:t>2) на 2025 год и на 2026год согласно приложению № 4 к настоящему Решению.</w:t>
      </w:r>
    </w:p>
    <w:p w:rsidR="00C6189B" w:rsidRPr="00CF7F88" w:rsidRDefault="00C6189B" w:rsidP="00C6189B">
      <w:pPr>
        <w:spacing w:line="360" w:lineRule="auto"/>
        <w:ind w:firstLine="709"/>
        <w:jc w:val="both"/>
        <w:outlineLvl w:val="0"/>
        <w:rPr>
          <w:b/>
          <w:sz w:val="28"/>
          <w:szCs w:val="28"/>
        </w:rPr>
      </w:pPr>
      <w:r w:rsidRPr="00CF7F88">
        <w:rPr>
          <w:b/>
          <w:sz w:val="28"/>
          <w:szCs w:val="28"/>
        </w:rPr>
        <w:t>Статья 4</w:t>
      </w:r>
    </w:p>
    <w:p w:rsidR="00C6189B" w:rsidRPr="00CF7F88" w:rsidRDefault="00C6189B" w:rsidP="00C6189B">
      <w:pPr>
        <w:spacing w:line="360" w:lineRule="auto"/>
        <w:ind w:firstLine="709"/>
        <w:jc w:val="both"/>
        <w:rPr>
          <w:sz w:val="28"/>
          <w:szCs w:val="28"/>
        </w:rPr>
      </w:pPr>
      <w:r w:rsidRPr="00CF7F88">
        <w:rPr>
          <w:sz w:val="28"/>
          <w:szCs w:val="28"/>
        </w:rPr>
        <w:t>1.  Безвозмездные поступления от физических и юридических лиц, в том числе добровольные пожертвования, средства от иной приносящей доход деятельности в полном объеме зачисляются в доход бюджета сельского поселения.</w:t>
      </w:r>
    </w:p>
    <w:p w:rsidR="00C6189B" w:rsidRPr="00CF7F88" w:rsidRDefault="00C6189B" w:rsidP="00C6189B">
      <w:pPr>
        <w:spacing w:line="360" w:lineRule="auto"/>
        <w:ind w:firstLine="709"/>
        <w:jc w:val="both"/>
        <w:rPr>
          <w:sz w:val="28"/>
          <w:szCs w:val="28"/>
        </w:rPr>
      </w:pPr>
      <w:r w:rsidRPr="00CF7F88">
        <w:rPr>
          <w:sz w:val="28"/>
          <w:szCs w:val="28"/>
        </w:rPr>
        <w:t xml:space="preserve">2. Указанные средства учитываются на лицевых счетах, открытых бюджетным учреждением в финансовом органе, и расходуются ими на обеспечение деятельности в соответствии с бюджетными сметами, утвержденными в порядке, определяемом главными распорядителями средств бюджета поселения, в пределах остатков средств на их лицевых счетах. </w:t>
      </w:r>
    </w:p>
    <w:p w:rsidR="00C6189B" w:rsidRPr="00CF7F88" w:rsidRDefault="00C6189B" w:rsidP="00C6189B">
      <w:pPr>
        <w:spacing w:line="360" w:lineRule="auto"/>
        <w:ind w:firstLine="709"/>
        <w:jc w:val="both"/>
        <w:outlineLvl w:val="0"/>
        <w:rPr>
          <w:b/>
          <w:sz w:val="28"/>
          <w:szCs w:val="28"/>
        </w:rPr>
      </w:pPr>
      <w:r w:rsidRPr="00CF7F88">
        <w:rPr>
          <w:b/>
          <w:sz w:val="28"/>
          <w:szCs w:val="28"/>
        </w:rPr>
        <w:t>Статья 5</w:t>
      </w:r>
    </w:p>
    <w:p w:rsidR="00C6189B" w:rsidRPr="00CF7F88" w:rsidRDefault="00C6189B" w:rsidP="00C6189B">
      <w:pPr>
        <w:spacing w:line="360" w:lineRule="auto"/>
        <w:ind w:firstLine="709"/>
        <w:jc w:val="both"/>
        <w:rPr>
          <w:sz w:val="28"/>
          <w:szCs w:val="28"/>
        </w:rPr>
      </w:pPr>
      <w:r w:rsidRPr="00CF7F88">
        <w:rPr>
          <w:sz w:val="28"/>
          <w:szCs w:val="28"/>
        </w:rPr>
        <w:lastRenderedPageBreak/>
        <w:t>Утвердить в пределах общего объема расходов бюджета сельского поселения, установленного статьей 1 настоящего Решения, распределение бюджетных ассигнований по разделам, подразделам классификации расходов бюджета:</w:t>
      </w:r>
    </w:p>
    <w:p w:rsidR="00C6189B" w:rsidRPr="00CF7F88" w:rsidRDefault="00C6189B" w:rsidP="00C6189B">
      <w:pPr>
        <w:spacing w:line="360" w:lineRule="auto"/>
        <w:ind w:firstLine="709"/>
        <w:jc w:val="both"/>
        <w:rPr>
          <w:sz w:val="28"/>
          <w:szCs w:val="28"/>
        </w:rPr>
      </w:pPr>
      <w:r w:rsidRPr="00CF7F88">
        <w:rPr>
          <w:sz w:val="28"/>
          <w:szCs w:val="28"/>
        </w:rPr>
        <w:t>1) на 2024 год согласно приложению № 5 к настоящему Решению;</w:t>
      </w:r>
    </w:p>
    <w:p w:rsidR="00C6189B" w:rsidRPr="00CF7F88" w:rsidRDefault="00C6189B" w:rsidP="00C6189B">
      <w:pPr>
        <w:spacing w:line="360" w:lineRule="auto"/>
        <w:ind w:firstLine="709"/>
        <w:jc w:val="both"/>
        <w:rPr>
          <w:sz w:val="28"/>
          <w:szCs w:val="28"/>
        </w:rPr>
      </w:pPr>
      <w:r w:rsidRPr="00CF7F88">
        <w:rPr>
          <w:sz w:val="28"/>
          <w:szCs w:val="28"/>
        </w:rPr>
        <w:t>2) на 2025 год и на 2026 год согласно приложению № 6 к настоящему Решению.</w:t>
      </w:r>
    </w:p>
    <w:p w:rsidR="00C6189B" w:rsidRPr="00CF7F88" w:rsidRDefault="00C6189B" w:rsidP="00C6189B">
      <w:pPr>
        <w:spacing w:line="360" w:lineRule="auto"/>
        <w:ind w:firstLine="709"/>
        <w:jc w:val="both"/>
        <w:outlineLvl w:val="0"/>
        <w:rPr>
          <w:sz w:val="28"/>
          <w:szCs w:val="28"/>
        </w:rPr>
      </w:pPr>
      <w:r w:rsidRPr="00CF7F88">
        <w:rPr>
          <w:b/>
          <w:sz w:val="28"/>
          <w:szCs w:val="28"/>
        </w:rPr>
        <w:t>Статья 6</w:t>
      </w:r>
    </w:p>
    <w:p w:rsidR="00C6189B" w:rsidRPr="00CF7F88" w:rsidRDefault="00C6189B" w:rsidP="00C6189B">
      <w:pPr>
        <w:spacing w:line="360" w:lineRule="auto"/>
        <w:ind w:firstLine="709"/>
        <w:jc w:val="both"/>
        <w:rPr>
          <w:sz w:val="28"/>
          <w:szCs w:val="28"/>
        </w:rPr>
      </w:pPr>
      <w:r w:rsidRPr="00CF7F88">
        <w:rPr>
          <w:sz w:val="28"/>
          <w:szCs w:val="28"/>
        </w:rPr>
        <w:t xml:space="preserve">Утвердить в пределах общего объема расходов бюджета сельского поселения, установленного статьей 1 настоящего Решения, распределение бюджетных ассигнований   по целевым статья (муниципальным  программам Ленинского сельского поселения и не программным направлениям деятельности), группам </w:t>
      </w:r>
      <w:proofErr w:type="gramStart"/>
      <w:r w:rsidRPr="00CF7F88">
        <w:rPr>
          <w:sz w:val="28"/>
          <w:szCs w:val="28"/>
        </w:rPr>
        <w:t>видов расходов классификации расходов бюджета</w:t>
      </w:r>
      <w:proofErr w:type="gramEnd"/>
      <w:r w:rsidRPr="00CF7F88">
        <w:rPr>
          <w:sz w:val="28"/>
          <w:szCs w:val="28"/>
        </w:rPr>
        <w:t>:</w:t>
      </w:r>
    </w:p>
    <w:p w:rsidR="00C6189B" w:rsidRPr="00CF7F88" w:rsidRDefault="00C6189B" w:rsidP="00C6189B">
      <w:pPr>
        <w:spacing w:line="360" w:lineRule="auto"/>
        <w:ind w:firstLine="709"/>
        <w:jc w:val="both"/>
        <w:rPr>
          <w:sz w:val="28"/>
          <w:szCs w:val="28"/>
        </w:rPr>
      </w:pPr>
      <w:r w:rsidRPr="00CF7F88">
        <w:rPr>
          <w:sz w:val="28"/>
          <w:szCs w:val="28"/>
        </w:rPr>
        <w:t>1) на 2024 год согласно приложению № 7 к настоящему Решению;</w:t>
      </w:r>
    </w:p>
    <w:p w:rsidR="00C6189B" w:rsidRPr="00CF7F88" w:rsidRDefault="00C6189B" w:rsidP="00C6189B">
      <w:pPr>
        <w:spacing w:line="360" w:lineRule="auto"/>
        <w:ind w:firstLine="709"/>
        <w:jc w:val="both"/>
        <w:rPr>
          <w:sz w:val="28"/>
          <w:szCs w:val="28"/>
        </w:rPr>
      </w:pPr>
      <w:r w:rsidRPr="00CF7F88">
        <w:rPr>
          <w:sz w:val="28"/>
          <w:szCs w:val="28"/>
        </w:rPr>
        <w:t>2) на 2025 год и на 2026год согласно приложению № 8 к настоящему Решению.</w:t>
      </w:r>
    </w:p>
    <w:p w:rsidR="00C6189B" w:rsidRPr="00CF7F88" w:rsidRDefault="00C6189B" w:rsidP="00C6189B">
      <w:pPr>
        <w:spacing w:line="360" w:lineRule="auto"/>
        <w:ind w:firstLine="709"/>
        <w:jc w:val="both"/>
        <w:rPr>
          <w:sz w:val="28"/>
          <w:szCs w:val="28"/>
        </w:rPr>
      </w:pPr>
      <w:r w:rsidRPr="00CF7F88">
        <w:rPr>
          <w:b/>
          <w:sz w:val="28"/>
          <w:szCs w:val="28"/>
        </w:rPr>
        <w:t>Статья 7</w:t>
      </w:r>
    </w:p>
    <w:p w:rsidR="00C6189B" w:rsidRPr="00CF7F88" w:rsidRDefault="00C6189B" w:rsidP="00C6189B">
      <w:pPr>
        <w:pStyle w:val="ae"/>
        <w:spacing w:line="360" w:lineRule="auto"/>
        <w:ind w:firstLine="709"/>
        <w:jc w:val="both"/>
        <w:rPr>
          <w:b w:val="0"/>
          <w:szCs w:val="28"/>
        </w:rPr>
      </w:pPr>
      <w:r w:rsidRPr="00CF7F88">
        <w:rPr>
          <w:b w:val="0"/>
          <w:szCs w:val="28"/>
        </w:rPr>
        <w:t>Утвердить ведомственную структуру расходов бюджета поселения:</w:t>
      </w:r>
    </w:p>
    <w:p w:rsidR="00C6189B" w:rsidRPr="00CF7F88" w:rsidRDefault="00C6189B" w:rsidP="00C6189B">
      <w:pPr>
        <w:pStyle w:val="ae"/>
        <w:spacing w:line="360" w:lineRule="auto"/>
        <w:ind w:firstLine="709"/>
        <w:jc w:val="both"/>
        <w:rPr>
          <w:b w:val="0"/>
          <w:szCs w:val="28"/>
        </w:rPr>
      </w:pPr>
      <w:r w:rsidRPr="00CF7F88">
        <w:rPr>
          <w:b w:val="0"/>
          <w:szCs w:val="28"/>
        </w:rPr>
        <w:t>1) на 2024 год согласно приложению № 9 к настоящему Решению;</w:t>
      </w:r>
    </w:p>
    <w:p w:rsidR="00C6189B" w:rsidRPr="00CF7F88" w:rsidRDefault="00C6189B" w:rsidP="00C6189B">
      <w:pPr>
        <w:pStyle w:val="a3"/>
        <w:spacing w:line="360" w:lineRule="auto"/>
        <w:ind w:firstLine="709"/>
        <w:jc w:val="both"/>
        <w:rPr>
          <w:sz w:val="28"/>
          <w:szCs w:val="28"/>
        </w:rPr>
      </w:pPr>
      <w:r w:rsidRPr="00CF7F88">
        <w:rPr>
          <w:sz w:val="28"/>
          <w:szCs w:val="28"/>
        </w:rPr>
        <w:t>2) на 2025 год и на 2026 год согласно приложению № 10 к настоящему Решению.</w:t>
      </w:r>
    </w:p>
    <w:p w:rsidR="00C6189B" w:rsidRPr="00CF7F88" w:rsidRDefault="00C6189B" w:rsidP="00C6189B">
      <w:pPr>
        <w:pStyle w:val="ae"/>
        <w:spacing w:line="360" w:lineRule="auto"/>
        <w:ind w:firstLine="709"/>
        <w:jc w:val="both"/>
        <w:outlineLvl w:val="0"/>
        <w:rPr>
          <w:b w:val="0"/>
          <w:bCs/>
          <w:szCs w:val="28"/>
        </w:rPr>
      </w:pPr>
      <w:r w:rsidRPr="00CF7F88">
        <w:rPr>
          <w:bCs/>
          <w:szCs w:val="28"/>
        </w:rPr>
        <w:t>Статья 8</w:t>
      </w:r>
    </w:p>
    <w:p w:rsidR="00C6189B" w:rsidRPr="00CF7F88" w:rsidRDefault="00C6189B" w:rsidP="00C6189B">
      <w:pPr>
        <w:pStyle w:val="ae"/>
        <w:spacing w:line="360" w:lineRule="auto"/>
        <w:ind w:firstLine="709"/>
        <w:jc w:val="both"/>
        <w:rPr>
          <w:b w:val="0"/>
          <w:szCs w:val="28"/>
        </w:rPr>
      </w:pPr>
      <w:r w:rsidRPr="00CF7F88">
        <w:rPr>
          <w:b w:val="0"/>
          <w:bCs/>
          <w:szCs w:val="28"/>
        </w:rPr>
        <w:t xml:space="preserve">Утвердить </w:t>
      </w:r>
      <w:r w:rsidRPr="00CF7F88">
        <w:rPr>
          <w:b w:val="0"/>
          <w:szCs w:val="28"/>
        </w:rPr>
        <w:t>источники</w:t>
      </w:r>
      <w:r w:rsidRPr="00CF7F88">
        <w:rPr>
          <w:szCs w:val="28"/>
        </w:rPr>
        <w:t xml:space="preserve"> </w:t>
      </w:r>
      <w:r w:rsidRPr="00CF7F88">
        <w:rPr>
          <w:b w:val="0"/>
          <w:szCs w:val="28"/>
        </w:rPr>
        <w:t>финансирования  дефицита  бюджета поселения:</w:t>
      </w:r>
    </w:p>
    <w:p w:rsidR="00C6189B" w:rsidRPr="00CF7F88" w:rsidRDefault="00C6189B" w:rsidP="00C6189B">
      <w:pPr>
        <w:pStyle w:val="ae"/>
        <w:spacing w:line="360" w:lineRule="auto"/>
        <w:ind w:firstLine="709"/>
        <w:jc w:val="both"/>
        <w:rPr>
          <w:b w:val="0"/>
          <w:szCs w:val="28"/>
        </w:rPr>
      </w:pPr>
      <w:r w:rsidRPr="00CF7F88">
        <w:rPr>
          <w:b w:val="0"/>
          <w:szCs w:val="28"/>
        </w:rPr>
        <w:t>1) на 2024 год согласно приложению № 11 к настоящему Решению;</w:t>
      </w:r>
    </w:p>
    <w:p w:rsidR="00C6189B" w:rsidRPr="00CF7F88" w:rsidRDefault="00C6189B" w:rsidP="00C6189B">
      <w:pPr>
        <w:pStyle w:val="a3"/>
        <w:spacing w:line="360" w:lineRule="auto"/>
        <w:ind w:firstLine="709"/>
        <w:jc w:val="both"/>
        <w:rPr>
          <w:sz w:val="28"/>
          <w:szCs w:val="28"/>
        </w:rPr>
      </w:pPr>
      <w:r w:rsidRPr="00CF7F88">
        <w:rPr>
          <w:sz w:val="28"/>
          <w:szCs w:val="28"/>
        </w:rPr>
        <w:t>2) на 2025 год и на 2026 год согласно приложению № 12 к настоящему Решению.</w:t>
      </w:r>
    </w:p>
    <w:p w:rsidR="00C6189B" w:rsidRPr="00CF7F88" w:rsidRDefault="00C6189B" w:rsidP="00C6189B">
      <w:pPr>
        <w:autoSpaceDE w:val="0"/>
        <w:autoSpaceDN w:val="0"/>
        <w:adjustRightInd w:val="0"/>
        <w:spacing w:line="360" w:lineRule="auto"/>
        <w:ind w:firstLine="709"/>
        <w:jc w:val="both"/>
        <w:rPr>
          <w:b/>
          <w:sz w:val="28"/>
          <w:szCs w:val="28"/>
        </w:rPr>
      </w:pPr>
      <w:r w:rsidRPr="00CF7F88">
        <w:rPr>
          <w:b/>
          <w:sz w:val="28"/>
          <w:szCs w:val="28"/>
        </w:rPr>
        <w:t>Статья 9</w:t>
      </w:r>
    </w:p>
    <w:p w:rsidR="00C6189B" w:rsidRPr="00CF7F88" w:rsidRDefault="00C6189B" w:rsidP="00C6189B">
      <w:pPr>
        <w:autoSpaceDE w:val="0"/>
        <w:autoSpaceDN w:val="0"/>
        <w:adjustRightInd w:val="0"/>
        <w:spacing w:line="360" w:lineRule="auto"/>
        <w:ind w:firstLine="709"/>
        <w:jc w:val="both"/>
        <w:rPr>
          <w:sz w:val="28"/>
          <w:szCs w:val="28"/>
        </w:rPr>
      </w:pPr>
      <w:r w:rsidRPr="00CF7F88">
        <w:rPr>
          <w:sz w:val="28"/>
          <w:szCs w:val="28"/>
        </w:rPr>
        <w:t>Утвердить перечень публичных нормативных обязательств, подлежащих исполнению за счет средств бюджета сельского поселения:</w:t>
      </w:r>
    </w:p>
    <w:p w:rsidR="00C6189B" w:rsidRDefault="00C6189B" w:rsidP="00C6189B">
      <w:pPr>
        <w:autoSpaceDE w:val="0"/>
        <w:autoSpaceDN w:val="0"/>
        <w:adjustRightInd w:val="0"/>
        <w:spacing w:line="360" w:lineRule="auto"/>
        <w:ind w:firstLine="709"/>
        <w:jc w:val="both"/>
        <w:rPr>
          <w:sz w:val="28"/>
          <w:szCs w:val="28"/>
        </w:rPr>
      </w:pPr>
      <w:r w:rsidRPr="00CF7F88">
        <w:rPr>
          <w:sz w:val="28"/>
          <w:szCs w:val="28"/>
        </w:rPr>
        <w:t>1) на 2024 год согласно приложению № 13 к настоящему Решению;</w:t>
      </w:r>
    </w:p>
    <w:p w:rsidR="00C6189B" w:rsidRPr="00CF7F88" w:rsidRDefault="00C6189B" w:rsidP="00C6189B">
      <w:pPr>
        <w:autoSpaceDE w:val="0"/>
        <w:autoSpaceDN w:val="0"/>
        <w:adjustRightInd w:val="0"/>
        <w:spacing w:line="360" w:lineRule="auto"/>
        <w:ind w:firstLine="709"/>
        <w:jc w:val="both"/>
        <w:rPr>
          <w:sz w:val="28"/>
          <w:szCs w:val="28"/>
        </w:rPr>
      </w:pPr>
      <w:r>
        <w:rPr>
          <w:sz w:val="28"/>
          <w:szCs w:val="28"/>
        </w:rPr>
        <w:t>2</w:t>
      </w:r>
      <w:r w:rsidRPr="00CF7F88">
        <w:rPr>
          <w:sz w:val="28"/>
          <w:szCs w:val="28"/>
        </w:rPr>
        <w:t>) на 2025 год и на 2026 год согласно приложению № 14 к настоящему приложению.</w:t>
      </w:r>
    </w:p>
    <w:p w:rsidR="00C6189B" w:rsidRPr="00CF7F88" w:rsidRDefault="00C6189B" w:rsidP="00C6189B">
      <w:pPr>
        <w:autoSpaceDE w:val="0"/>
        <w:autoSpaceDN w:val="0"/>
        <w:adjustRightInd w:val="0"/>
        <w:spacing w:line="360" w:lineRule="auto"/>
        <w:ind w:firstLine="709"/>
        <w:jc w:val="both"/>
        <w:outlineLvl w:val="0"/>
        <w:rPr>
          <w:sz w:val="28"/>
          <w:szCs w:val="28"/>
        </w:rPr>
      </w:pPr>
      <w:r w:rsidRPr="00CF7F88">
        <w:rPr>
          <w:b/>
          <w:sz w:val="28"/>
          <w:szCs w:val="28"/>
        </w:rPr>
        <w:t>Статья 10</w:t>
      </w:r>
    </w:p>
    <w:p w:rsidR="00C6189B" w:rsidRPr="00CF7F88" w:rsidRDefault="00C6189B" w:rsidP="00C6189B">
      <w:pPr>
        <w:autoSpaceDE w:val="0"/>
        <w:autoSpaceDN w:val="0"/>
        <w:adjustRightInd w:val="0"/>
        <w:spacing w:line="360" w:lineRule="auto"/>
        <w:ind w:firstLine="709"/>
        <w:jc w:val="both"/>
        <w:rPr>
          <w:sz w:val="28"/>
          <w:szCs w:val="28"/>
        </w:rPr>
      </w:pPr>
      <w:r w:rsidRPr="00CF7F88">
        <w:rPr>
          <w:sz w:val="28"/>
          <w:szCs w:val="28"/>
        </w:rPr>
        <w:lastRenderedPageBreak/>
        <w:t>Утвердить программу муниципальных заимствований Ленинского сельского поселения на 2024-2026 годы согласно приложению №15 к настоящему Решению.</w:t>
      </w:r>
      <w:r w:rsidRPr="00CF7F88">
        <w:rPr>
          <w:b/>
          <w:sz w:val="28"/>
          <w:szCs w:val="28"/>
        </w:rPr>
        <w:t xml:space="preserve">  </w:t>
      </w:r>
    </w:p>
    <w:p w:rsidR="00C6189B" w:rsidRPr="00CF7F88" w:rsidRDefault="00C6189B" w:rsidP="00C6189B">
      <w:pPr>
        <w:autoSpaceDE w:val="0"/>
        <w:autoSpaceDN w:val="0"/>
        <w:adjustRightInd w:val="0"/>
        <w:spacing w:line="360" w:lineRule="auto"/>
        <w:ind w:firstLine="709"/>
        <w:jc w:val="both"/>
        <w:outlineLvl w:val="0"/>
        <w:rPr>
          <w:sz w:val="28"/>
          <w:szCs w:val="28"/>
        </w:rPr>
      </w:pPr>
      <w:r w:rsidRPr="00CF7F88">
        <w:rPr>
          <w:b/>
          <w:sz w:val="28"/>
          <w:szCs w:val="28"/>
        </w:rPr>
        <w:t>Статья 11</w:t>
      </w:r>
    </w:p>
    <w:p w:rsidR="00C6189B" w:rsidRPr="00CF7F88" w:rsidRDefault="00C6189B" w:rsidP="00C6189B">
      <w:pPr>
        <w:autoSpaceDE w:val="0"/>
        <w:spacing w:line="360" w:lineRule="auto"/>
        <w:ind w:firstLine="709"/>
        <w:jc w:val="both"/>
        <w:rPr>
          <w:sz w:val="28"/>
          <w:szCs w:val="28"/>
        </w:rPr>
      </w:pPr>
      <w:r w:rsidRPr="00CF7F88">
        <w:rPr>
          <w:sz w:val="28"/>
          <w:szCs w:val="28"/>
        </w:rPr>
        <w:t xml:space="preserve"> Утвердить в пределах общего объема расходов бюджета поселения, установленного статьей 1 настоящего Решения, иные межбюджетные трансферты  на передачу части полномочий:</w:t>
      </w:r>
    </w:p>
    <w:p w:rsidR="00C6189B" w:rsidRPr="00CF7F88" w:rsidRDefault="00C6189B" w:rsidP="00C6189B">
      <w:pPr>
        <w:autoSpaceDE w:val="0"/>
        <w:spacing w:line="360" w:lineRule="auto"/>
        <w:ind w:firstLine="709"/>
        <w:jc w:val="both"/>
        <w:rPr>
          <w:sz w:val="28"/>
          <w:szCs w:val="28"/>
        </w:rPr>
      </w:pPr>
      <w:r w:rsidRPr="00CF7F88">
        <w:rPr>
          <w:sz w:val="28"/>
          <w:szCs w:val="28"/>
        </w:rPr>
        <w:t>1) по участию в предупреждении и ликвидации последствий чрезвычайных ситуаций в границах поселения на 2024 год в сумме 4,8 тыс.</w:t>
      </w:r>
      <w:r>
        <w:rPr>
          <w:sz w:val="28"/>
          <w:szCs w:val="28"/>
        </w:rPr>
        <w:t xml:space="preserve"> </w:t>
      </w:r>
      <w:r w:rsidRPr="00CF7F88">
        <w:rPr>
          <w:sz w:val="28"/>
          <w:szCs w:val="28"/>
        </w:rPr>
        <w:t>рублей;</w:t>
      </w:r>
    </w:p>
    <w:p w:rsidR="00C6189B" w:rsidRPr="00CF7F88" w:rsidRDefault="00C6189B" w:rsidP="00C6189B">
      <w:pPr>
        <w:autoSpaceDE w:val="0"/>
        <w:spacing w:line="360" w:lineRule="auto"/>
        <w:ind w:firstLine="709"/>
        <w:jc w:val="both"/>
        <w:rPr>
          <w:sz w:val="28"/>
          <w:szCs w:val="28"/>
        </w:rPr>
      </w:pPr>
      <w:r w:rsidRPr="00CF7F88">
        <w:rPr>
          <w:sz w:val="28"/>
          <w:szCs w:val="28"/>
        </w:rPr>
        <w:t xml:space="preserve">2) по выдаче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осмотров зданий, сооружений и выдача рекомендаций об устранении выявленных в ходе таких осмотров нарушений на 2024 год в сумме 71,4 </w:t>
      </w:r>
      <w:proofErr w:type="spellStart"/>
      <w:r w:rsidRPr="00CF7F88">
        <w:rPr>
          <w:sz w:val="28"/>
          <w:szCs w:val="28"/>
        </w:rPr>
        <w:t>тыс</w:t>
      </w:r>
      <w:proofErr w:type="gramStart"/>
      <w:r w:rsidRPr="00CF7F88">
        <w:rPr>
          <w:sz w:val="28"/>
          <w:szCs w:val="28"/>
        </w:rPr>
        <w:t>.р</w:t>
      </w:r>
      <w:proofErr w:type="gramEnd"/>
      <w:r w:rsidRPr="00CF7F88">
        <w:rPr>
          <w:sz w:val="28"/>
          <w:szCs w:val="28"/>
        </w:rPr>
        <w:t>ублей</w:t>
      </w:r>
      <w:proofErr w:type="spellEnd"/>
      <w:r w:rsidRPr="00CF7F88">
        <w:rPr>
          <w:sz w:val="28"/>
          <w:szCs w:val="28"/>
        </w:rPr>
        <w:t>;</w:t>
      </w:r>
    </w:p>
    <w:p w:rsidR="00C6189B" w:rsidRPr="00CF7F88" w:rsidRDefault="00C6189B" w:rsidP="00C6189B">
      <w:pPr>
        <w:tabs>
          <w:tab w:val="left" w:pos="8460"/>
        </w:tabs>
        <w:autoSpaceDE w:val="0"/>
        <w:autoSpaceDN w:val="0"/>
        <w:adjustRightInd w:val="0"/>
        <w:spacing w:line="360" w:lineRule="auto"/>
        <w:ind w:firstLine="709"/>
        <w:jc w:val="both"/>
        <w:rPr>
          <w:sz w:val="28"/>
          <w:szCs w:val="28"/>
        </w:rPr>
      </w:pPr>
      <w:r w:rsidRPr="00CF7F88">
        <w:rPr>
          <w:sz w:val="28"/>
          <w:szCs w:val="28"/>
        </w:rPr>
        <w:t>3) на осуществление полномочий поселения по внутреннему муниципальному финансовому контролю на 2024 год в сумме 39,5 тыс.</w:t>
      </w:r>
      <w:r>
        <w:rPr>
          <w:sz w:val="28"/>
          <w:szCs w:val="28"/>
        </w:rPr>
        <w:t xml:space="preserve"> </w:t>
      </w:r>
      <w:r w:rsidRPr="00CF7F88">
        <w:rPr>
          <w:sz w:val="28"/>
          <w:szCs w:val="28"/>
        </w:rPr>
        <w:t>руб</w:t>
      </w:r>
      <w:r>
        <w:rPr>
          <w:sz w:val="28"/>
          <w:szCs w:val="28"/>
        </w:rPr>
        <w:t>лей</w:t>
      </w:r>
      <w:r w:rsidRPr="00CF7F88">
        <w:rPr>
          <w:sz w:val="28"/>
          <w:szCs w:val="28"/>
        </w:rPr>
        <w:t>.</w:t>
      </w:r>
    </w:p>
    <w:p w:rsidR="00C6189B" w:rsidRPr="00CF7F88" w:rsidRDefault="00C6189B" w:rsidP="00C6189B">
      <w:pPr>
        <w:spacing w:line="360" w:lineRule="auto"/>
        <w:ind w:firstLine="709"/>
        <w:jc w:val="both"/>
        <w:outlineLvl w:val="0"/>
        <w:rPr>
          <w:sz w:val="28"/>
          <w:szCs w:val="28"/>
        </w:rPr>
      </w:pPr>
      <w:r w:rsidRPr="00CF7F88">
        <w:rPr>
          <w:b/>
          <w:sz w:val="28"/>
          <w:szCs w:val="28"/>
        </w:rPr>
        <w:t>Статья 12</w:t>
      </w:r>
    </w:p>
    <w:p w:rsidR="00C6189B" w:rsidRPr="00CF7F88" w:rsidRDefault="00C6189B" w:rsidP="00C6189B">
      <w:pPr>
        <w:pStyle w:val="310"/>
        <w:spacing w:line="360" w:lineRule="auto"/>
        <w:ind w:firstLine="709"/>
        <w:rPr>
          <w:szCs w:val="28"/>
        </w:rPr>
      </w:pPr>
      <w:r w:rsidRPr="00CF7F88">
        <w:rPr>
          <w:szCs w:val="28"/>
        </w:rPr>
        <w:t xml:space="preserve">В соответствии со статьей 9 </w:t>
      </w:r>
      <w:r w:rsidRPr="00CF7F88">
        <w:rPr>
          <w:szCs w:val="28"/>
        </w:rPr>
        <w:tab/>
        <w:t>Решения Ленинской сельской Думы от 06.02.2020 №29/130 «Об утверждении Положения о бюджетном процессе в  Ленинском сельском поселении Слободского района Кировской области», установить в пределах общего объема расходов бюджета поселения, установленного статьей 1 настоящего Решения, размер резервного фонда администрации Ленинского сельского поселения:</w:t>
      </w:r>
    </w:p>
    <w:p w:rsidR="00C6189B" w:rsidRPr="00CF7F88" w:rsidRDefault="00C6189B" w:rsidP="00C6189B">
      <w:pPr>
        <w:pStyle w:val="310"/>
        <w:spacing w:line="360" w:lineRule="auto"/>
        <w:ind w:firstLine="709"/>
        <w:rPr>
          <w:szCs w:val="28"/>
        </w:rPr>
      </w:pPr>
      <w:r w:rsidRPr="00CF7F88">
        <w:rPr>
          <w:szCs w:val="28"/>
        </w:rPr>
        <w:t>1) на 2024 год в сумме 30,0 тыс. рублей;</w:t>
      </w:r>
    </w:p>
    <w:p w:rsidR="00C6189B" w:rsidRPr="00CF7F88" w:rsidRDefault="00C6189B" w:rsidP="00C6189B">
      <w:pPr>
        <w:pStyle w:val="310"/>
        <w:spacing w:line="360" w:lineRule="auto"/>
        <w:ind w:firstLine="709"/>
        <w:rPr>
          <w:szCs w:val="28"/>
        </w:rPr>
      </w:pPr>
      <w:r w:rsidRPr="00CF7F88">
        <w:rPr>
          <w:szCs w:val="28"/>
        </w:rPr>
        <w:t>2) на 2025  год в  сумме 30,0 тыс.  рублей   и   на 2026 год в сумме 30,0 тыс. рублей.</w:t>
      </w:r>
    </w:p>
    <w:p w:rsidR="00C6189B" w:rsidRPr="00CF7F88" w:rsidRDefault="00C6189B" w:rsidP="00C6189B">
      <w:pPr>
        <w:spacing w:line="360" w:lineRule="auto"/>
        <w:ind w:firstLine="709"/>
        <w:jc w:val="both"/>
        <w:outlineLvl w:val="0"/>
        <w:rPr>
          <w:sz w:val="28"/>
          <w:szCs w:val="28"/>
        </w:rPr>
      </w:pPr>
      <w:r w:rsidRPr="00CF7F88">
        <w:rPr>
          <w:b/>
          <w:sz w:val="28"/>
          <w:szCs w:val="28"/>
        </w:rPr>
        <w:t>Статья 13</w:t>
      </w:r>
    </w:p>
    <w:p w:rsidR="00C6189B" w:rsidRPr="00CF7F88" w:rsidRDefault="00C6189B" w:rsidP="00C6189B">
      <w:pPr>
        <w:spacing w:line="360" w:lineRule="auto"/>
        <w:ind w:firstLine="709"/>
        <w:jc w:val="both"/>
        <w:rPr>
          <w:b/>
          <w:sz w:val="28"/>
          <w:szCs w:val="28"/>
        </w:rPr>
      </w:pPr>
      <w:r w:rsidRPr="00CF7F88">
        <w:rPr>
          <w:sz w:val="28"/>
          <w:szCs w:val="28"/>
        </w:rPr>
        <w:t>Установить в пределах общего объема расходов бюджета Ленинского сельского поселения, установленного ст.1 настоящего решения, общий объем условно утвержденных расходов на 2025год в сумме 224,2 тыс.</w:t>
      </w:r>
      <w:r>
        <w:rPr>
          <w:sz w:val="28"/>
          <w:szCs w:val="28"/>
        </w:rPr>
        <w:t xml:space="preserve"> </w:t>
      </w:r>
      <w:r w:rsidRPr="00CF7F88">
        <w:rPr>
          <w:sz w:val="28"/>
          <w:szCs w:val="28"/>
        </w:rPr>
        <w:t>рублей и на 2026 год в сумме 451,7 тыс.</w:t>
      </w:r>
      <w:r>
        <w:rPr>
          <w:sz w:val="28"/>
          <w:szCs w:val="28"/>
        </w:rPr>
        <w:t xml:space="preserve"> </w:t>
      </w:r>
      <w:r w:rsidRPr="00CF7F88">
        <w:rPr>
          <w:sz w:val="28"/>
          <w:szCs w:val="28"/>
        </w:rPr>
        <w:t>рублей.</w:t>
      </w:r>
    </w:p>
    <w:p w:rsidR="00C6189B" w:rsidRPr="00CF7F88" w:rsidRDefault="00C6189B" w:rsidP="00C6189B">
      <w:pPr>
        <w:spacing w:line="360" w:lineRule="auto"/>
        <w:ind w:firstLine="709"/>
        <w:jc w:val="both"/>
        <w:outlineLvl w:val="0"/>
        <w:rPr>
          <w:sz w:val="28"/>
          <w:szCs w:val="28"/>
        </w:rPr>
      </w:pPr>
      <w:r w:rsidRPr="00CF7F88">
        <w:rPr>
          <w:b/>
          <w:sz w:val="28"/>
          <w:szCs w:val="28"/>
        </w:rPr>
        <w:lastRenderedPageBreak/>
        <w:t>Статья 14</w:t>
      </w:r>
    </w:p>
    <w:p w:rsidR="00C6189B" w:rsidRPr="00CF7F88" w:rsidRDefault="00C6189B" w:rsidP="00C6189B">
      <w:pPr>
        <w:pStyle w:val="310"/>
        <w:spacing w:line="360" w:lineRule="auto"/>
        <w:ind w:firstLine="709"/>
        <w:rPr>
          <w:szCs w:val="28"/>
        </w:rPr>
      </w:pPr>
      <w:r w:rsidRPr="00CF7F88">
        <w:rPr>
          <w:bCs/>
          <w:szCs w:val="28"/>
        </w:rPr>
        <w:t xml:space="preserve">1. </w:t>
      </w:r>
      <w:r w:rsidRPr="00CF7F88">
        <w:rPr>
          <w:szCs w:val="28"/>
        </w:rPr>
        <w:t>В соответствии со статьей 10 Решения Ленинской сельской Думы от 06.02.2020 №29/130 «Об утверждении Положения о бюджетном процессе в  Ленинском сельском поселении Слободского района Кировской области», утвердить в пределах общего объема расходов  бюджета поселения, установленного статьей 1 настоящего Решения, объем бюджетных ассигнований дорожного фонда Ленинского сельского поселения:</w:t>
      </w:r>
    </w:p>
    <w:p w:rsidR="00C6189B" w:rsidRPr="00CF7F88" w:rsidRDefault="00C6189B" w:rsidP="00C6189B">
      <w:pPr>
        <w:pStyle w:val="310"/>
        <w:spacing w:line="360" w:lineRule="auto"/>
        <w:ind w:firstLine="709"/>
        <w:rPr>
          <w:szCs w:val="28"/>
        </w:rPr>
      </w:pPr>
      <w:r w:rsidRPr="00CF7F88">
        <w:rPr>
          <w:szCs w:val="28"/>
        </w:rPr>
        <w:t>1) на 2024 год в сумме 3739,7 тыс. рублей;</w:t>
      </w:r>
    </w:p>
    <w:p w:rsidR="00C6189B" w:rsidRPr="00CF7F88" w:rsidRDefault="00C6189B" w:rsidP="00C6189B">
      <w:pPr>
        <w:pStyle w:val="310"/>
        <w:spacing w:line="360" w:lineRule="auto"/>
        <w:ind w:firstLine="709"/>
        <w:rPr>
          <w:szCs w:val="28"/>
        </w:rPr>
      </w:pPr>
      <w:r w:rsidRPr="00CF7F88">
        <w:rPr>
          <w:szCs w:val="28"/>
        </w:rPr>
        <w:t>2) на 2025 год в сумме 2589,0 тыс. рублей и на 2026 год в сумме 2516,0 тыс. рублей.</w:t>
      </w:r>
    </w:p>
    <w:p w:rsidR="00C6189B" w:rsidRPr="00CF7F88" w:rsidRDefault="00C6189B" w:rsidP="00C6189B">
      <w:pPr>
        <w:pStyle w:val="310"/>
        <w:spacing w:line="360" w:lineRule="auto"/>
        <w:ind w:firstLine="709"/>
        <w:rPr>
          <w:szCs w:val="28"/>
        </w:rPr>
      </w:pPr>
      <w:r w:rsidRPr="00CF7F88">
        <w:rPr>
          <w:szCs w:val="28"/>
        </w:rPr>
        <w:t>2. Установить, что бюджетные ассигнования дорожного фонда Ленинского сельского поселения направляются на содержание и ремонт автомобильных дорог общего пользования местного значения в полном объеме.</w:t>
      </w:r>
    </w:p>
    <w:p w:rsidR="00C6189B" w:rsidRPr="00CF7F88" w:rsidRDefault="00C6189B" w:rsidP="00C6189B">
      <w:pPr>
        <w:autoSpaceDE w:val="0"/>
        <w:autoSpaceDN w:val="0"/>
        <w:adjustRightInd w:val="0"/>
        <w:spacing w:line="360" w:lineRule="auto"/>
        <w:ind w:firstLine="709"/>
        <w:jc w:val="both"/>
        <w:outlineLvl w:val="0"/>
        <w:rPr>
          <w:b/>
          <w:sz w:val="28"/>
          <w:szCs w:val="28"/>
        </w:rPr>
      </w:pPr>
      <w:r w:rsidRPr="00CF7F88">
        <w:rPr>
          <w:b/>
          <w:sz w:val="28"/>
          <w:szCs w:val="28"/>
        </w:rPr>
        <w:t>Статья 15</w:t>
      </w:r>
    </w:p>
    <w:p w:rsidR="00C6189B" w:rsidRPr="00CF7F88" w:rsidRDefault="00C6189B" w:rsidP="00C6189B">
      <w:pPr>
        <w:spacing w:line="360" w:lineRule="auto"/>
        <w:ind w:firstLine="709"/>
        <w:jc w:val="both"/>
        <w:rPr>
          <w:color w:val="000000"/>
          <w:sz w:val="28"/>
          <w:szCs w:val="28"/>
        </w:rPr>
      </w:pPr>
      <w:r w:rsidRPr="00CF7F88">
        <w:rPr>
          <w:color w:val="000000"/>
          <w:sz w:val="28"/>
          <w:szCs w:val="28"/>
        </w:rPr>
        <w:t>Установить, что получатели средств бюджета при заключении муниципальных контрактов (договоров) на поставку товаров (работ, услуг) вправе предусматривать авансовые платежи:</w:t>
      </w:r>
    </w:p>
    <w:p w:rsidR="00C6189B" w:rsidRPr="00CF7F88" w:rsidRDefault="00C6189B" w:rsidP="00C6189B">
      <w:pPr>
        <w:spacing w:line="360" w:lineRule="auto"/>
        <w:ind w:firstLine="709"/>
        <w:jc w:val="both"/>
        <w:rPr>
          <w:sz w:val="28"/>
          <w:szCs w:val="28"/>
        </w:rPr>
      </w:pPr>
      <w:proofErr w:type="gramStart"/>
      <w:r w:rsidRPr="00CF7F88">
        <w:rPr>
          <w:sz w:val="28"/>
          <w:szCs w:val="28"/>
        </w:rPr>
        <w:t xml:space="preserve">1) в размере 100% суммы муниципального контракта (договора) по муниципальным контрактам (договорам) на предоставление услуг связи, подписку на печатные издания и их приобретение, </w:t>
      </w:r>
      <w:r w:rsidRPr="00CF7F88">
        <w:rPr>
          <w:color w:val="000000"/>
          <w:sz w:val="28"/>
          <w:szCs w:val="28"/>
          <w:shd w:val="clear" w:color="auto" w:fill="FFFFFF"/>
        </w:rPr>
        <w:t>обучение на курсах повышения квалификации, прохождение профессиональной переподготовки, участие в научных, методических, научно-практических и иных конференциях, проведение государственной экспертизы проектной документации и результатов инженерных изысканий, проведение проверки достоверности определения сметной стоимости строительства, реконструкции, капитального ремонта объектов капитального</w:t>
      </w:r>
      <w:proofErr w:type="gramEnd"/>
      <w:r w:rsidRPr="00CF7F88">
        <w:rPr>
          <w:color w:val="000000"/>
          <w:sz w:val="28"/>
          <w:szCs w:val="28"/>
          <w:shd w:val="clear" w:color="auto" w:fill="FFFFFF"/>
        </w:rPr>
        <w:t xml:space="preserve"> строительства, приобретение путевок на санаторно-курортное лечение, проведение мероприятий по тушению пожаров, договоры обязательного страхования гражданской ответственности владельцев транспортных средств</w:t>
      </w:r>
      <w:r w:rsidRPr="00CF7F88">
        <w:rPr>
          <w:sz w:val="28"/>
          <w:szCs w:val="28"/>
        </w:rPr>
        <w:t>;</w:t>
      </w:r>
    </w:p>
    <w:p w:rsidR="00C6189B" w:rsidRPr="00CF7F88" w:rsidRDefault="00C6189B" w:rsidP="00C6189B">
      <w:pPr>
        <w:spacing w:line="360" w:lineRule="auto"/>
        <w:ind w:firstLine="709"/>
        <w:jc w:val="both"/>
        <w:rPr>
          <w:sz w:val="28"/>
          <w:szCs w:val="28"/>
        </w:rPr>
      </w:pPr>
      <w:r w:rsidRPr="00CF7F88">
        <w:rPr>
          <w:sz w:val="28"/>
          <w:szCs w:val="28"/>
        </w:rPr>
        <w:t>2) в размере 30% от суммы муниципального контракта (договора) по остальным муниципальным контрактам (договорам), если иное не предусмотрено действующим законодательством.</w:t>
      </w:r>
      <w:r w:rsidRPr="00CF7F88">
        <w:rPr>
          <w:b/>
          <w:sz w:val="28"/>
          <w:szCs w:val="28"/>
        </w:rPr>
        <w:t xml:space="preserve">   </w:t>
      </w:r>
    </w:p>
    <w:p w:rsidR="00C6189B" w:rsidRPr="00CF7F88" w:rsidRDefault="00C6189B" w:rsidP="00C6189B">
      <w:pPr>
        <w:autoSpaceDE w:val="0"/>
        <w:autoSpaceDN w:val="0"/>
        <w:adjustRightInd w:val="0"/>
        <w:spacing w:line="360" w:lineRule="auto"/>
        <w:ind w:firstLine="709"/>
        <w:jc w:val="both"/>
        <w:outlineLvl w:val="0"/>
        <w:rPr>
          <w:sz w:val="28"/>
          <w:szCs w:val="28"/>
        </w:rPr>
      </w:pPr>
      <w:r w:rsidRPr="00CF7F88">
        <w:rPr>
          <w:b/>
          <w:sz w:val="28"/>
          <w:szCs w:val="28"/>
        </w:rPr>
        <w:t xml:space="preserve"> Статья 16</w:t>
      </w:r>
    </w:p>
    <w:p w:rsidR="00C6189B" w:rsidRPr="00CF7F88" w:rsidRDefault="00C6189B" w:rsidP="00C6189B">
      <w:pPr>
        <w:autoSpaceDE w:val="0"/>
        <w:autoSpaceDN w:val="0"/>
        <w:adjustRightInd w:val="0"/>
        <w:spacing w:line="360" w:lineRule="auto"/>
        <w:ind w:firstLine="709"/>
        <w:jc w:val="both"/>
        <w:rPr>
          <w:sz w:val="28"/>
          <w:szCs w:val="28"/>
        </w:rPr>
      </w:pPr>
      <w:r w:rsidRPr="00CF7F88">
        <w:rPr>
          <w:sz w:val="28"/>
          <w:szCs w:val="28"/>
        </w:rPr>
        <w:lastRenderedPageBreak/>
        <w:t>Администрация Ленинского сельского поселения Слободского района Кировской области  не вправе принимать в 2024 году и плановом периоде 2025-2026 годах решения, приводящие к увеличению численности работников органов местного самоуправления, за исключением случаев, когда федеральными, региональными, районными правовыми актами муниципальному образованию передаются отдельно государственные полномочия.</w:t>
      </w:r>
    </w:p>
    <w:p w:rsidR="00C6189B" w:rsidRPr="00CF7F88" w:rsidRDefault="00C6189B" w:rsidP="00C6189B">
      <w:pPr>
        <w:autoSpaceDE w:val="0"/>
        <w:autoSpaceDN w:val="0"/>
        <w:adjustRightInd w:val="0"/>
        <w:spacing w:line="360" w:lineRule="auto"/>
        <w:ind w:firstLine="709"/>
        <w:jc w:val="both"/>
        <w:rPr>
          <w:sz w:val="28"/>
          <w:szCs w:val="28"/>
        </w:rPr>
      </w:pPr>
      <w:r w:rsidRPr="00CF7F88">
        <w:rPr>
          <w:sz w:val="28"/>
          <w:szCs w:val="28"/>
        </w:rPr>
        <w:t>Ввести мораторий на установление в 2024 году и в плановом периоде 2025 и 2026 годов налоговых льгот и понижающих коэффициентов на налог на имущество физических лиц и земельный налог, зачисляемых в бюджет Ленинского сельского поселения Слободского района Кировской области.</w:t>
      </w:r>
    </w:p>
    <w:p w:rsidR="00C6189B" w:rsidRPr="00CF7F88" w:rsidRDefault="00C6189B" w:rsidP="00C6189B">
      <w:pPr>
        <w:spacing w:line="360" w:lineRule="auto"/>
        <w:ind w:firstLine="709"/>
        <w:jc w:val="both"/>
        <w:outlineLvl w:val="0"/>
        <w:rPr>
          <w:b/>
          <w:sz w:val="28"/>
          <w:szCs w:val="28"/>
        </w:rPr>
      </w:pPr>
    </w:p>
    <w:p w:rsidR="00C6189B" w:rsidRDefault="00C6189B" w:rsidP="00C6189B">
      <w:pPr>
        <w:spacing w:line="360" w:lineRule="auto"/>
        <w:ind w:firstLine="709"/>
        <w:jc w:val="both"/>
        <w:outlineLvl w:val="0"/>
        <w:rPr>
          <w:sz w:val="28"/>
          <w:szCs w:val="28"/>
        </w:rPr>
      </w:pPr>
      <w:r w:rsidRPr="00CF7F88">
        <w:rPr>
          <w:b/>
          <w:sz w:val="28"/>
          <w:szCs w:val="28"/>
        </w:rPr>
        <w:t>Статья 17</w:t>
      </w:r>
    </w:p>
    <w:p w:rsidR="00C6189B" w:rsidRPr="00CF7F88" w:rsidRDefault="00C6189B" w:rsidP="00C6189B">
      <w:pPr>
        <w:spacing w:line="360" w:lineRule="auto"/>
        <w:ind w:firstLine="709"/>
        <w:jc w:val="both"/>
        <w:outlineLvl w:val="0"/>
        <w:rPr>
          <w:sz w:val="28"/>
          <w:szCs w:val="28"/>
        </w:rPr>
      </w:pPr>
      <w:r w:rsidRPr="00CF7F88">
        <w:rPr>
          <w:sz w:val="28"/>
          <w:szCs w:val="28"/>
        </w:rPr>
        <w:t xml:space="preserve">1.Установить на 1 января 2025 года верхний предел муниципального внутреннего долга муниципального образования Ленинское сельское поселение Слободского района Кировской области в сумме равной нулю, в том числе верхний предел долга по муниципальным гарантиям в сумме равной нулю. </w:t>
      </w:r>
    </w:p>
    <w:p w:rsidR="00C6189B" w:rsidRPr="00CF7F88" w:rsidRDefault="00C6189B" w:rsidP="00C6189B">
      <w:pPr>
        <w:spacing w:line="360" w:lineRule="auto"/>
        <w:ind w:firstLine="709"/>
        <w:jc w:val="both"/>
        <w:rPr>
          <w:sz w:val="28"/>
          <w:szCs w:val="28"/>
        </w:rPr>
      </w:pPr>
      <w:r w:rsidRPr="00CF7F88">
        <w:rPr>
          <w:sz w:val="28"/>
          <w:szCs w:val="28"/>
        </w:rPr>
        <w:t xml:space="preserve">Установить на 1 января 2026 года верхний предел муниципального внутреннего долга муниципального образования Ленинское сельское поселение Слободского района Кировской области в сумме равной нулю, в том числе верхний предел долга по муниципальным гарантиям в сумме равной нулю. </w:t>
      </w:r>
    </w:p>
    <w:p w:rsidR="00C6189B" w:rsidRPr="00CF7F88" w:rsidRDefault="00C6189B" w:rsidP="00C6189B">
      <w:pPr>
        <w:spacing w:line="360" w:lineRule="auto"/>
        <w:ind w:firstLine="709"/>
        <w:jc w:val="both"/>
        <w:rPr>
          <w:sz w:val="28"/>
          <w:szCs w:val="28"/>
        </w:rPr>
      </w:pPr>
      <w:r w:rsidRPr="00CF7F88">
        <w:rPr>
          <w:sz w:val="28"/>
          <w:szCs w:val="28"/>
        </w:rPr>
        <w:t>Установить на 1 января 2027 года верхний предел муниципального внутреннего долга муниципального образования Ленинское сельское поселение Слободского района Кировской области в сумме равной нулю, в том числе верхний предел долга по муниципальным гарантиям в сумме равной нулю.</w:t>
      </w:r>
    </w:p>
    <w:p w:rsidR="00C6189B" w:rsidRPr="00CF7F88" w:rsidRDefault="00C6189B" w:rsidP="00C6189B">
      <w:pPr>
        <w:autoSpaceDE w:val="0"/>
        <w:autoSpaceDN w:val="0"/>
        <w:adjustRightInd w:val="0"/>
        <w:spacing w:line="360" w:lineRule="auto"/>
        <w:ind w:firstLine="709"/>
        <w:jc w:val="both"/>
        <w:rPr>
          <w:sz w:val="28"/>
          <w:szCs w:val="28"/>
        </w:rPr>
      </w:pPr>
      <w:r w:rsidRPr="00CF7F88">
        <w:rPr>
          <w:sz w:val="28"/>
          <w:szCs w:val="28"/>
        </w:rPr>
        <w:t>2.</w:t>
      </w:r>
      <w:r>
        <w:rPr>
          <w:sz w:val="28"/>
          <w:szCs w:val="28"/>
        </w:rPr>
        <w:t xml:space="preserve"> </w:t>
      </w:r>
      <w:r w:rsidRPr="00CF7F88">
        <w:rPr>
          <w:sz w:val="28"/>
          <w:szCs w:val="28"/>
        </w:rPr>
        <w:t>Установить в пределах общего объема расходов бюджета поселения, установленного статьей 1 настоящего Решения, объем бюджетных ассигнований на обслуживание муниципального долга Ленинского сельского поселения:</w:t>
      </w:r>
    </w:p>
    <w:p w:rsidR="00C6189B" w:rsidRPr="00CF7F88" w:rsidRDefault="00C6189B" w:rsidP="00C6189B">
      <w:pPr>
        <w:tabs>
          <w:tab w:val="left" w:pos="8460"/>
        </w:tabs>
        <w:autoSpaceDE w:val="0"/>
        <w:autoSpaceDN w:val="0"/>
        <w:adjustRightInd w:val="0"/>
        <w:spacing w:line="360" w:lineRule="auto"/>
        <w:ind w:firstLine="709"/>
        <w:jc w:val="both"/>
        <w:rPr>
          <w:sz w:val="28"/>
          <w:szCs w:val="28"/>
        </w:rPr>
      </w:pPr>
      <w:r w:rsidRPr="00CF7F88">
        <w:rPr>
          <w:sz w:val="28"/>
          <w:szCs w:val="28"/>
        </w:rPr>
        <w:t xml:space="preserve">2.1) на 2024 год в сумме равной 1,3 </w:t>
      </w:r>
      <w:proofErr w:type="spellStart"/>
      <w:r w:rsidRPr="00CF7F88">
        <w:rPr>
          <w:sz w:val="28"/>
          <w:szCs w:val="28"/>
        </w:rPr>
        <w:t>тыс</w:t>
      </w:r>
      <w:proofErr w:type="gramStart"/>
      <w:r w:rsidRPr="00CF7F88">
        <w:rPr>
          <w:sz w:val="28"/>
          <w:szCs w:val="28"/>
        </w:rPr>
        <w:t>.р</w:t>
      </w:r>
      <w:proofErr w:type="gramEnd"/>
      <w:r w:rsidRPr="00CF7F88">
        <w:rPr>
          <w:sz w:val="28"/>
          <w:szCs w:val="28"/>
        </w:rPr>
        <w:t>ублей</w:t>
      </w:r>
      <w:proofErr w:type="spellEnd"/>
      <w:r w:rsidRPr="00CF7F88">
        <w:rPr>
          <w:sz w:val="28"/>
          <w:szCs w:val="28"/>
        </w:rPr>
        <w:t xml:space="preserve">; </w:t>
      </w:r>
    </w:p>
    <w:p w:rsidR="00C6189B" w:rsidRPr="00CF7F88" w:rsidRDefault="00C6189B" w:rsidP="00C6189B">
      <w:pPr>
        <w:tabs>
          <w:tab w:val="left" w:pos="8460"/>
        </w:tabs>
        <w:autoSpaceDE w:val="0"/>
        <w:autoSpaceDN w:val="0"/>
        <w:adjustRightInd w:val="0"/>
        <w:spacing w:line="360" w:lineRule="auto"/>
        <w:ind w:firstLine="709"/>
        <w:jc w:val="both"/>
        <w:rPr>
          <w:sz w:val="28"/>
          <w:szCs w:val="28"/>
        </w:rPr>
      </w:pPr>
      <w:r w:rsidRPr="00CF7F88">
        <w:rPr>
          <w:sz w:val="28"/>
          <w:szCs w:val="28"/>
        </w:rPr>
        <w:lastRenderedPageBreak/>
        <w:t xml:space="preserve">2.2) на 2025 год в сумме 1,3 </w:t>
      </w:r>
      <w:proofErr w:type="spellStart"/>
      <w:r w:rsidRPr="00CF7F88">
        <w:rPr>
          <w:sz w:val="28"/>
          <w:szCs w:val="28"/>
        </w:rPr>
        <w:t>тыс</w:t>
      </w:r>
      <w:proofErr w:type="gramStart"/>
      <w:r w:rsidRPr="00CF7F88">
        <w:rPr>
          <w:sz w:val="28"/>
          <w:szCs w:val="28"/>
        </w:rPr>
        <w:t>.р</w:t>
      </w:r>
      <w:proofErr w:type="gramEnd"/>
      <w:r w:rsidRPr="00CF7F88">
        <w:rPr>
          <w:sz w:val="28"/>
          <w:szCs w:val="28"/>
        </w:rPr>
        <w:t>ублей</w:t>
      </w:r>
      <w:proofErr w:type="spellEnd"/>
      <w:r w:rsidRPr="00CF7F88">
        <w:rPr>
          <w:sz w:val="28"/>
          <w:szCs w:val="28"/>
        </w:rPr>
        <w:t xml:space="preserve"> и на 2026 год в сумме 1,3 </w:t>
      </w:r>
      <w:proofErr w:type="spellStart"/>
      <w:r w:rsidRPr="00CF7F88">
        <w:rPr>
          <w:sz w:val="28"/>
          <w:szCs w:val="28"/>
        </w:rPr>
        <w:t>тыс.рублей</w:t>
      </w:r>
      <w:proofErr w:type="spellEnd"/>
      <w:r w:rsidRPr="00CF7F88">
        <w:rPr>
          <w:sz w:val="28"/>
          <w:szCs w:val="28"/>
        </w:rPr>
        <w:t>.</w:t>
      </w:r>
    </w:p>
    <w:p w:rsidR="00C6189B" w:rsidRPr="00CF7F88" w:rsidRDefault="00C6189B" w:rsidP="00C6189B">
      <w:pPr>
        <w:spacing w:line="360" w:lineRule="auto"/>
        <w:ind w:firstLine="709"/>
        <w:jc w:val="both"/>
        <w:rPr>
          <w:sz w:val="28"/>
          <w:szCs w:val="28"/>
        </w:rPr>
      </w:pPr>
      <w:r w:rsidRPr="00CF7F88">
        <w:rPr>
          <w:sz w:val="28"/>
          <w:szCs w:val="28"/>
        </w:rPr>
        <w:t>3. Установить, что в 2024 году и в плановом периоде 2025-2026 годов муниципальные гарантии из бюджета Ленинского сельского поселения не предоставляются.</w:t>
      </w:r>
    </w:p>
    <w:p w:rsidR="00C6189B" w:rsidRPr="00CF7F88" w:rsidRDefault="00C6189B" w:rsidP="00C6189B">
      <w:pPr>
        <w:spacing w:line="360" w:lineRule="auto"/>
        <w:ind w:firstLine="709"/>
        <w:jc w:val="both"/>
        <w:outlineLvl w:val="0"/>
        <w:rPr>
          <w:b/>
          <w:sz w:val="28"/>
          <w:szCs w:val="28"/>
        </w:rPr>
      </w:pPr>
      <w:r w:rsidRPr="00CF7F88">
        <w:rPr>
          <w:b/>
          <w:sz w:val="28"/>
          <w:szCs w:val="28"/>
        </w:rPr>
        <w:t>Статья 18</w:t>
      </w:r>
    </w:p>
    <w:p w:rsidR="00C6189B" w:rsidRPr="00CF7F88" w:rsidRDefault="00C6189B" w:rsidP="00C6189B">
      <w:pPr>
        <w:spacing w:line="360" w:lineRule="auto"/>
        <w:ind w:firstLine="709"/>
        <w:jc w:val="both"/>
        <w:rPr>
          <w:b/>
          <w:sz w:val="28"/>
          <w:szCs w:val="28"/>
        </w:rPr>
      </w:pPr>
      <w:r w:rsidRPr="00CF7F88">
        <w:rPr>
          <w:sz w:val="28"/>
          <w:szCs w:val="28"/>
        </w:rPr>
        <w:t>Правовые акты, влекущие  дополнительные расходы за счёт средств бюджета поселения на 2024 год, реализовывать и применять только при наличии соответствующих источников дополнительных поступлений в бюджет поселения с внесением изменений  в настоящее решение.</w:t>
      </w:r>
    </w:p>
    <w:p w:rsidR="00C6189B" w:rsidRPr="00CF7F88" w:rsidRDefault="00C6189B" w:rsidP="00C6189B">
      <w:pPr>
        <w:spacing w:line="360" w:lineRule="auto"/>
        <w:ind w:firstLine="709"/>
        <w:jc w:val="both"/>
        <w:rPr>
          <w:sz w:val="28"/>
          <w:szCs w:val="28"/>
        </w:rPr>
      </w:pPr>
      <w:proofErr w:type="gramStart"/>
      <w:r w:rsidRPr="00CF7F88">
        <w:rPr>
          <w:sz w:val="28"/>
          <w:szCs w:val="28"/>
        </w:rPr>
        <w:t>В случае противоречия решению сельской Думы «Об утверждении бюджета муниципального образования Ленинское сельское поселение Слободского района Кировской области на 2024 год и плановый период 2025 и 2026 годов» положений правовых актов, устанавливающих расходные обязательства, реализация которых обеспечивается за счёт средств бюджета сельского поселения, применять решение сельской Думы «Об утверждении бюджета муниципального образования Ленинское сельское поселение Слободского района Кировской области на</w:t>
      </w:r>
      <w:proofErr w:type="gramEnd"/>
      <w:r w:rsidRPr="00CF7F88">
        <w:rPr>
          <w:sz w:val="28"/>
          <w:szCs w:val="28"/>
        </w:rPr>
        <w:t xml:space="preserve"> 2024 год и плановый период 2025 и 2026 годов» </w:t>
      </w:r>
    </w:p>
    <w:p w:rsidR="00C6189B" w:rsidRPr="00CF7F88" w:rsidRDefault="00C6189B" w:rsidP="00C6189B">
      <w:pPr>
        <w:spacing w:line="360" w:lineRule="auto"/>
        <w:ind w:firstLine="709"/>
        <w:jc w:val="both"/>
        <w:rPr>
          <w:b/>
          <w:sz w:val="28"/>
          <w:szCs w:val="28"/>
        </w:rPr>
      </w:pPr>
      <w:r w:rsidRPr="00CF7F88">
        <w:rPr>
          <w:sz w:val="28"/>
          <w:szCs w:val="28"/>
        </w:rPr>
        <w:t>В случае если реализация правового акта не в полной мере обеспечена источниками финансирования в  бюджете поселения на 2024 год и плановый период 2025 и 2026 годов, такой правовой акт реализуется и применяется в пределах средств, предусмотренных в  настоящем решении.</w:t>
      </w:r>
      <w:r w:rsidRPr="00CF7F88">
        <w:rPr>
          <w:b/>
          <w:sz w:val="28"/>
          <w:szCs w:val="28"/>
        </w:rPr>
        <w:t xml:space="preserve">    </w:t>
      </w:r>
    </w:p>
    <w:p w:rsidR="00C6189B" w:rsidRPr="00CF7F88" w:rsidRDefault="00C6189B" w:rsidP="00C6189B">
      <w:pPr>
        <w:spacing w:line="360" w:lineRule="auto"/>
        <w:ind w:firstLine="709"/>
        <w:jc w:val="both"/>
        <w:outlineLvl w:val="0"/>
        <w:rPr>
          <w:sz w:val="28"/>
          <w:szCs w:val="28"/>
        </w:rPr>
      </w:pPr>
      <w:r w:rsidRPr="00CF7F88">
        <w:rPr>
          <w:b/>
          <w:sz w:val="28"/>
          <w:szCs w:val="28"/>
        </w:rPr>
        <w:t>Статья 19</w:t>
      </w:r>
    </w:p>
    <w:p w:rsidR="00C6189B" w:rsidRPr="00CF7F88" w:rsidRDefault="00C6189B" w:rsidP="00C6189B">
      <w:pPr>
        <w:spacing w:line="360" w:lineRule="auto"/>
        <w:ind w:firstLine="709"/>
        <w:jc w:val="both"/>
        <w:rPr>
          <w:sz w:val="28"/>
          <w:szCs w:val="28"/>
        </w:rPr>
      </w:pPr>
      <w:r w:rsidRPr="00CF7F88">
        <w:rPr>
          <w:sz w:val="28"/>
          <w:szCs w:val="28"/>
        </w:rPr>
        <w:t>Установить, что обращение взыскания на средства бюджета поселения по денежным обязательствам получателей бюджетных средств осуществляется в соответствии со статьями 242.2 и 242.5 Бюджетного кодекса Российской Федерации.</w:t>
      </w:r>
    </w:p>
    <w:p w:rsidR="00C6189B" w:rsidRPr="00CF7F88" w:rsidRDefault="00C6189B" w:rsidP="00C6189B">
      <w:pPr>
        <w:spacing w:line="360" w:lineRule="auto"/>
        <w:ind w:firstLine="709"/>
        <w:jc w:val="both"/>
        <w:outlineLvl w:val="0"/>
        <w:rPr>
          <w:b/>
          <w:sz w:val="28"/>
          <w:szCs w:val="28"/>
        </w:rPr>
      </w:pPr>
      <w:r w:rsidRPr="00CF7F88">
        <w:rPr>
          <w:b/>
          <w:sz w:val="28"/>
          <w:szCs w:val="28"/>
        </w:rPr>
        <w:t>Статья 20</w:t>
      </w:r>
    </w:p>
    <w:p w:rsidR="00C6189B" w:rsidRPr="00CF7F88" w:rsidRDefault="00C6189B" w:rsidP="00C6189B">
      <w:pPr>
        <w:pStyle w:val="ae"/>
        <w:spacing w:line="360" w:lineRule="auto"/>
        <w:ind w:firstLine="709"/>
        <w:jc w:val="both"/>
        <w:rPr>
          <w:b w:val="0"/>
          <w:szCs w:val="28"/>
        </w:rPr>
      </w:pPr>
      <w:r w:rsidRPr="00CF7F88">
        <w:rPr>
          <w:b w:val="0"/>
          <w:szCs w:val="28"/>
        </w:rPr>
        <w:t xml:space="preserve">Привести  </w:t>
      </w:r>
      <w:proofErr w:type="gramStart"/>
      <w:r w:rsidRPr="00CF7F88">
        <w:rPr>
          <w:b w:val="0"/>
          <w:szCs w:val="28"/>
        </w:rPr>
        <w:t>в  соответствие с настоящим Решением нормативные правовые акты муниципального образования Ленинское сельское поселение в двухмесячный срок со дня вступления в силу</w:t>
      </w:r>
      <w:proofErr w:type="gramEnd"/>
      <w:r w:rsidRPr="00CF7F88">
        <w:rPr>
          <w:b w:val="0"/>
          <w:szCs w:val="28"/>
        </w:rPr>
        <w:t xml:space="preserve"> настоящего Решения.</w:t>
      </w:r>
    </w:p>
    <w:p w:rsidR="00C6189B" w:rsidRDefault="00C6189B" w:rsidP="00C6189B">
      <w:pPr>
        <w:spacing w:line="360" w:lineRule="auto"/>
        <w:ind w:firstLine="709"/>
        <w:jc w:val="both"/>
        <w:rPr>
          <w:sz w:val="28"/>
          <w:szCs w:val="28"/>
        </w:rPr>
      </w:pPr>
      <w:r w:rsidRPr="00CF7F88">
        <w:rPr>
          <w:b/>
          <w:sz w:val="28"/>
          <w:szCs w:val="28"/>
        </w:rPr>
        <w:t>Статья 21</w:t>
      </w:r>
    </w:p>
    <w:p w:rsidR="00C6189B" w:rsidRDefault="00C6189B" w:rsidP="00C6189B">
      <w:pPr>
        <w:spacing w:line="360" w:lineRule="auto"/>
        <w:ind w:firstLine="709"/>
        <w:jc w:val="both"/>
        <w:rPr>
          <w:sz w:val="28"/>
          <w:szCs w:val="28"/>
        </w:rPr>
      </w:pPr>
      <w:r w:rsidRPr="00CF7F88">
        <w:rPr>
          <w:sz w:val="28"/>
          <w:szCs w:val="28"/>
        </w:rPr>
        <w:t>Настоящее  Решение вступает в силу с 1 января 2024 года.</w:t>
      </w:r>
      <w:r>
        <w:rPr>
          <w:sz w:val="28"/>
          <w:szCs w:val="28"/>
        </w:rPr>
        <w:t xml:space="preserve">    </w:t>
      </w:r>
    </w:p>
    <w:p w:rsidR="00C6189B" w:rsidRPr="00CF7F88" w:rsidRDefault="00C6189B" w:rsidP="00C6189B">
      <w:pPr>
        <w:spacing w:line="360" w:lineRule="auto"/>
        <w:ind w:firstLine="709"/>
        <w:jc w:val="both"/>
        <w:rPr>
          <w:sz w:val="28"/>
          <w:szCs w:val="28"/>
        </w:rPr>
      </w:pPr>
      <w:r w:rsidRPr="00CF7F88">
        <w:rPr>
          <w:sz w:val="28"/>
          <w:szCs w:val="28"/>
        </w:rPr>
        <w:lastRenderedPageBreak/>
        <w:t>Опубликовать  настоящее  Решение в официальном издании поселения «Информационный бюллетень».</w:t>
      </w:r>
    </w:p>
    <w:p w:rsidR="00C6189B" w:rsidRPr="00CF7F88" w:rsidRDefault="00C6189B" w:rsidP="00C6189B">
      <w:pPr>
        <w:pStyle w:val="ae"/>
        <w:spacing w:line="276" w:lineRule="auto"/>
        <w:ind w:firstLine="709"/>
        <w:jc w:val="both"/>
        <w:outlineLvl w:val="0"/>
        <w:rPr>
          <w:b w:val="0"/>
          <w:szCs w:val="28"/>
        </w:rPr>
      </w:pPr>
    </w:p>
    <w:p w:rsidR="00C6189B" w:rsidRDefault="00C6189B" w:rsidP="00C6189B">
      <w:pPr>
        <w:pStyle w:val="ae"/>
        <w:spacing w:line="276" w:lineRule="auto"/>
        <w:ind w:firstLine="709"/>
        <w:jc w:val="both"/>
        <w:rPr>
          <w:b w:val="0"/>
        </w:rPr>
      </w:pPr>
    </w:p>
    <w:p w:rsidR="00C6189B" w:rsidRPr="00B80D0A" w:rsidRDefault="00C6189B" w:rsidP="00C6189B">
      <w:pPr>
        <w:spacing w:line="276" w:lineRule="auto"/>
        <w:rPr>
          <w:sz w:val="28"/>
          <w:szCs w:val="28"/>
        </w:rPr>
      </w:pPr>
      <w:r w:rsidRPr="00B80D0A">
        <w:rPr>
          <w:sz w:val="28"/>
          <w:szCs w:val="28"/>
        </w:rPr>
        <w:t xml:space="preserve">Глава  </w:t>
      </w:r>
      <w:proofErr w:type="gramStart"/>
      <w:r w:rsidRPr="00B80D0A">
        <w:rPr>
          <w:sz w:val="28"/>
          <w:szCs w:val="28"/>
        </w:rPr>
        <w:t>Ленинского</w:t>
      </w:r>
      <w:proofErr w:type="gramEnd"/>
      <w:r w:rsidRPr="00B80D0A">
        <w:rPr>
          <w:sz w:val="28"/>
          <w:szCs w:val="28"/>
        </w:rPr>
        <w:t xml:space="preserve">                                                                                                       </w:t>
      </w:r>
    </w:p>
    <w:p w:rsidR="00C6189B" w:rsidRPr="00B80D0A" w:rsidRDefault="00C6189B" w:rsidP="00C6189B">
      <w:pPr>
        <w:spacing w:line="276" w:lineRule="auto"/>
        <w:rPr>
          <w:sz w:val="28"/>
          <w:szCs w:val="28"/>
        </w:rPr>
      </w:pPr>
      <w:r w:rsidRPr="00B80D0A">
        <w:rPr>
          <w:sz w:val="28"/>
          <w:szCs w:val="28"/>
        </w:rPr>
        <w:t xml:space="preserve">сельского поселения                     </w:t>
      </w:r>
      <w:r>
        <w:rPr>
          <w:sz w:val="28"/>
          <w:szCs w:val="28"/>
        </w:rPr>
        <w:t xml:space="preserve">                    </w:t>
      </w:r>
      <w:r w:rsidRPr="00B80D0A">
        <w:rPr>
          <w:sz w:val="28"/>
          <w:szCs w:val="28"/>
        </w:rPr>
        <w:t xml:space="preserve">          </w:t>
      </w:r>
      <w:r>
        <w:rPr>
          <w:sz w:val="28"/>
          <w:szCs w:val="28"/>
        </w:rPr>
        <w:t xml:space="preserve">             </w:t>
      </w:r>
      <w:r w:rsidRPr="00B80D0A">
        <w:rPr>
          <w:sz w:val="28"/>
          <w:szCs w:val="28"/>
        </w:rPr>
        <w:t xml:space="preserve">          С.В. Савиных</w:t>
      </w:r>
    </w:p>
    <w:p w:rsidR="00C6189B" w:rsidRPr="00B80D0A" w:rsidRDefault="00C6189B" w:rsidP="00C6189B">
      <w:pPr>
        <w:spacing w:line="276" w:lineRule="auto"/>
        <w:rPr>
          <w:sz w:val="28"/>
          <w:szCs w:val="28"/>
        </w:rPr>
      </w:pPr>
      <w:r w:rsidRPr="00B80D0A">
        <w:rPr>
          <w:sz w:val="28"/>
          <w:szCs w:val="28"/>
        </w:rPr>
        <w:t xml:space="preserve"> </w:t>
      </w:r>
    </w:p>
    <w:p w:rsidR="00C6189B" w:rsidRPr="00B80D0A" w:rsidRDefault="00C6189B" w:rsidP="00C6189B">
      <w:pPr>
        <w:spacing w:line="276" w:lineRule="auto"/>
        <w:rPr>
          <w:sz w:val="28"/>
          <w:szCs w:val="28"/>
        </w:rPr>
      </w:pPr>
      <w:r w:rsidRPr="00B80D0A">
        <w:rPr>
          <w:sz w:val="28"/>
          <w:szCs w:val="28"/>
        </w:rPr>
        <w:t xml:space="preserve">Председатель  </w:t>
      </w:r>
      <w:proofErr w:type="gramStart"/>
      <w:r w:rsidRPr="00B80D0A">
        <w:rPr>
          <w:sz w:val="28"/>
          <w:szCs w:val="28"/>
        </w:rPr>
        <w:t>Ленинской</w:t>
      </w:r>
      <w:proofErr w:type="gramEnd"/>
      <w:r w:rsidRPr="00B80D0A">
        <w:rPr>
          <w:sz w:val="28"/>
          <w:szCs w:val="28"/>
        </w:rPr>
        <w:t xml:space="preserve">               </w:t>
      </w:r>
      <w:r>
        <w:rPr>
          <w:sz w:val="28"/>
          <w:szCs w:val="28"/>
        </w:rPr>
        <w:t xml:space="preserve">                  </w:t>
      </w:r>
      <w:r w:rsidRPr="00B80D0A">
        <w:rPr>
          <w:sz w:val="28"/>
          <w:szCs w:val="28"/>
        </w:rPr>
        <w:t xml:space="preserve">               </w:t>
      </w:r>
      <w:r>
        <w:rPr>
          <w:sz w:val="28"/>
          <w:szCs w:val="28"/>
        </w:rPr>
        <w:t xml:space="preserve">  </w:t>
      </w:r>
      <w:r w:rsidRPr="00B80D0A">
        <w:rPr>
          <w:sz w:val="28"/>
          <w:szCs w:val="28"/>
        </w:rPr>
        <w:t xml:space="preserve">                         </w:t>
      </w:r>
    </w:p>
    <w:p w:rsidR="00C6189B" w:rsidRPr="00B80D0A" w:rsidRDefault="00C6189B" w:rsidP="00C6189B">
      <w:pPr>
        <w:spacing w:line="276" w:lineRule="auto"/>
        <w:rPr>
          <w:sz w:val="28"/>
          <w:szCs w:val="28"/>
        </w:rPr>
      </w:pPr>
      <w:r w:rsidRPr="00B80D0A">
        <w:rPr>
          <w:sz w:val="28"/>
          <w:szCs w:val="28"/>
        </w:rPr>
        <w:t xml:space="preserve">сельской  Думы                              </w:t>
      </w:r>
      <w:r>
        <w:rPr>
          <w:sz w:val="28"/>
          <w:szCs w:val="28"/>
        </w:rPr>
        <w:t xml:space="preserve">                            </w:t>
      </w:r>
      <w:r w:rsidRPr="00B80D0A">
        <w:rPr>
          <w:sz w:val="28"/>
          <w:szCs w:val="28"/>
        </w:rPr>
        <w:t xml:space="preserve">        </w:t>
      </w:r>
      <w:r>
        <w:rPr>
          <w:sz w:val="28"/>
          <w:szCs w:val="28"/>
        </w:rPr>
        <w:t xml:space="preserve">    </w:t>
      </w:r>
      <w:r w:rsidRPr="00B80D0A">
        <w:rPr>
          <w:sz w:val="28"/>
          <w:szCs w:val="28"/>
        </w:rPr>
        <w:t xml:space="preserve">   </w:t>
      </w:r>
      <w:r>
        <w:rPr>
          <w:sz w:val="28"/>
          <w:szCs w:val="28"/>
        </w:rPr>
        <w:t xml:space="preserve">           </w:t>
      </w:r>
      <w:r w:rsidRPr="00B80D0A">
        <w:rPr>
          <w:sz w:val="28"/>
          <w:szCs w:val="28"/>
        </w:rPr>
        <w:t xml:space="preserve">Н.В. Шихова              </w:t>
      </w:r>
    </w:p>
    <w:p w:rsidR="00C6189B" w:rsidRPr="00CF7F88" w:rsidRDefault="00C6189B" w:rsidP="00C6189B">
      <w:pPr>
        <w:pStyle w:val="ae"/>
        <w:spacing w:line="276" w:lineRule="auto"/>
        <w:jc w:val="both"/>
        <w:rPr>
          <w:b w:val="0"/>
          <w:szCs w:val="28"/>
        </w:rPr>
      </w:pPr>
    </w:p>
    <w:p w:rsidR="00C6189B" w:rsidRPr="00CF7F88" w:rsidRDefault="00C6189B" w:rsidP="00C6189B">
      <w:pPr>
        <w:pStyle w:val="ae"/>
        <w:spacing w:line="360" w:lineRule="auto"/>
        <w:ind w:firstLine="709"/>
        <w:jc w:val="both"/>
        <w:rPr>
          <w:b w:val="0"/>
          <w:szCs w:val="28"/>
        </w:rPr>
      </w:pPr>
    </w:p>
    <w:p w:rsidR="00C6189B" w:rsidRPr="00CF7F88" w:rsidRDefault="00C6189B" w:rsidP="00C6189B">
      <w:pPr>
        <w:spacing w:line="360" w:lineRule="auto"/>
        <w:ind w:firstLine="709"/>
        <w:jc w:val="both"/>
        <w:rPr>
          <w:sz w:val="28"/>
          <w:szCs w:val="28"/>
        </w:rPr>
      </w:pPr>
    </w:p>
    <w:p w:rsidR="00C6189B" w:rsidRPr="00CF7F88" w:rsidRDefault="00C6189B" w:rsidP="00C6189B">
      <w:pPr>
        <w:spacing w:line="360" w:lineRule="auto"/>
        <w:ind w:firstLine="709"/>
        <w:jc w:val="both"/>
        <w:rPr>
          <w:sz w:val="28"/>
          <w:szCs w:val="28"/>
        </w:rPr>
      </w:pPr>
    </w:p>
    <w:p w:rsidR="00C6189B" w:rsidRPr="00CF7F88" w:rsidRDefault="00C6189B" w:rsidP="00C6189B">
      <w:pPr>
        <w:pStyle w:val="31"/>
        <w:spacing w:line="360" w:lineRule="auto"/>
        <w:ind w:firstLine="709"/>
        <w:rPr>
          <w:szCs w:val="28"/>
        </w:rPr>
      </w:pPr>
    </w:p>
    <w:p w:rsidR="00C6189B" w:rsidRPr="00CF7F88" w:rsidRDefault="00C6189B" w:rsidP="00C6189B">
      <w:pPr>
        <w:pStyle w:val="ae"/>
        <w:spacing w:line="360" w:lineRule="auto"/>
        <w:ind w:firstLine="709"/>
        <w:jc w:val="both"/>
        <w:rPr>
          <w:b w:val="0"/>
          <w:szCs w:val="28"/>
        </w:rPr>
      </w:pPr>
      <w:r w:rsidRPr="00CF7F88">
        <w:rPr>
          <w:b w:val="0"/>
          <w:szCs w:val="28"/>
        </w:rPr>
        <w:t xml:space="preserve"> </w:t>
      </w:r>
    </w:p>
    <w:p w:rsidR="00C6189B" w:rsidRDefault="00C6189B" w:rsidP="00C6189B">
      <w:pPr>
        <w:jc w:val="right"/>
      </w:pPr>
      <w:r>
        <w:t xml:space="preserve">                              Приложение 1     </w:t>
      </w:r>
    </w:p>
    <w:p w:rsidR="00C6189B" w:rsidRDefault="00C6189B" w:rsidP="00C6189B">
      <w:pPr>
        <w:jc w:val="right"/>
      </w:pPr>
      <w:r>
        <w:t xml:space="preserve">                                                       к решению</w:t>
      </w:r>
    </w:p>
    <w:p w:rsidR="00C6189B" w:rsidRDefault="00C6189B" w:rsidP="00C6189B">
      <w:pPr>
        <w:jc w:val="right"/>
      </w:pPr>
      <w:r>
        <w:t xml:space="preserve"> Ленинской сельской Думы</w:t>
      </w:r>
    </w:p>
    <w:p w:rsidR="00C6189B" w:rsidRDefault="00C6189B" w:rsidP="00C6189B">
      <w:pPr>
        <w:jc w:val="right"/>
      </w:pPr>
      <w:r>
        <w:t>№ 14/</w:t>
      </w:r>
      <w:r w:rsidRPr="00581ECB">
        <w:t>55 от 15.12.2023</w:t>
      </w:r>
    </w:p>
    <w:p w:rsidR="00C6189B" w:rsidRDefault="00C6189B" w:rsidP="00C6189B">
      <w:pPr>
        <w:jc w:val="right"/>
      </w:pPr>
      <w:r>
        <w:t xml:space="preserve"> </w:t>
      </w:r>
    </w:p>
    <w:p w:rsidR="00C6189B" w:rsidRDefault="00C6189B" w:rsidP="00C6189B">
      <w:r w:rsidRPr="00006F2D">
        <w:tab/>
      </w:r>
      <w:r w:rsidRPr="00006F2D">
        <w:tab/>
      </w:r>
      <w:r w:rsidRPr="00006F2D">
        <w:tab/>
      </w:r>
      <w:r w:rsidRPr="00006F2D">
        <w:tab/>
      </w:r>
    </w:p>
    <w:p w:rsidR="00C6189B" w:rsidRDefault="00C6189B" w:rsidP="00C6189B"/>
    <w:p w:rsidR="00C6189B" w:rsidRPr="00006F2D" w:rsidRDefault="00C6189B" w:rsidP="00C6189B"/>
    <w:p w:rsidR="00C6189B" w:rsidRPr="001625FF" w:rsidRDefault="00C6189B" w:rsidP="00C6189B">
      <w:pPr>
        <w:rPr>
          <w:b/>
        </w:rPr>
      </w:pPr>
      <w:r w:rsidRPr="00006F2D">
        <w:t xml:space="preserve">                                              </w:t>
      </w:r>
      <w:r w:rsidRPr="001625FF">
        <w:rPr>
          <w:b/>
        </w:rPr>
        <w:t>ПЕРЕЧЕНЬ  И   КОДЫ</w:t>
      </w:r>
    </w:p>
    <w:p w:rsidR="00C6189B" w:rsidRDefault="00C6189B" w:rsidP="00C6189B">
      <w:pPr>
        <w:rPr>
          <w:b/>
        </w:rPr>
      </w:pPr>
      <w:r>
        <w:rPr>
          <w:b/>
        </w:rPr>
        <w:t xml:space="preserve">      </w:t>
      </w:r>
      <w:r w:rsidRPr="001625FF">
        <w:rPr>
          <w:b/>
        </w:rPr>
        <w:t xml:space="preserve"> ГЛАВНЫХ </w:t>
      </w:r>
      <w:r>
        <w:rPr>
          <w:b/>
        </w:rPr>
        <w:t xml:space="preserve">РАСПОРЯДИТЕЛЕЙ СРЕДСТВ  БЮДЖЕТА </w:t>
      </w:r>
      <w:r w:rsidRPr="001625FF">
        <w:rPr>
          <w:b/>
        </w:rPr>
        <w:t>ПОСЕЛЕНИЯ</w:t>
      </w:r>
      <w:r>
        <w:rPr>
          <w:b/>
        </w:rPr>
        <w:t xml:space="preserve"> </w:t>
      </w:r>
    </w:p>
    <w:p w:rsidR="00C6189B" w:rsidRPr="00601841" w:rsidRDefault="00C6189B" w:rsidP="00C6189B">
      <w:pPr>
        <w:pStyle w:val="31"/>
        <w:jc w:val="center"/>
        <w:outlineLvl w:val="0"/>
        <w:rPr>
          <w:b/>
          <w:szCs w:val="28"/>
        </w:rPr>
      </w:pPr>
      <w:r w:rsidRPr="00601841">
        <w:rPr>
          <w:b/>
        </w:rPr>
        <w:t>на 20</w:t>
      </w:r>
      <w:r>
        <w:rPr>
          <w:b/>
        </w:rPr>
        <w:t xml:space="preserve">24 </w:t>
      </w:r>
      <w:r w:rsidRPr="00601841">
        <w:rPr>
          <w:b/>
        </w:rPr>
        <w:t xml:space="preserve">год </w:t>
      </w:r>
      <w:r>
        <w:rPr>
          <w:b/>
        </w:rPr>
        <w:t>и плановый период 2025</w:t>
      </w:r>
      <w:r w:rsidRPr="00542108">
        <w:rPr>
          <w:b/>
        </w:rPr>
        <w:t xml:space="preserve"> и 20</w:t>
      </w:r>
      <w:r>
        <w:rPr>
          <w:b/>
        </w:rPr>
        <w:t>26</w:t>
      </w:r>
      <w:r w:rsidRPr="00542108">
        <w:rPr>
          <w:b/>
        </w:rPr>
        <w:t xml:space="preserve"> годов</w:t>
      </w:r>
    </w:p>
    <w:p w:rsidR="00C6189B" w:rsidRDefault="00C6189B" w:rsidP="00C6189B">
      <w:pPr>
        <w:ind w:firstLine="709"/>
        <w:jc w:val="both"/>
      </w:pPr>
    </w:p>
    <w:p w:rsidR="00C6189B" w:rsidRPr="001B6854" w:rsidRDefault="00C6189B" w:rsidP="00C6189B">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7423"/>
      </w:tblGrid>
      <w:tr w:rsidR="00C6189B" w:rsidRPr="00904D6A" w:rsidTr="00C6189B">
        <w:tc>
          <w:tcPr>
            <w:tcW w:w="2148" w:type="dxa"/>
            <w:shd w:val="clear" w:color="auto" w:fill="auto"/>
          </w:tcPr>
          <w:p w:rsidR="00C6189B" w:rsidRPr="00904D6A" w:rsidRDefault="00C6189B" w:rsidP="00C6189B">
            <w:pPr>
              <w:jc w:val="center"/>
            </w:pPr>
            <w:r w:rsidRPr="00904D6A">
              <w:t>Код администратора</w:t>
            </w:r>
          </w:p>
        </w:tc>
        <w:tc>
          <w:tcPr>
            <w:tcW w:w="7423" w:type="dxa"/>
            <w:shd w:val="clear" w:color="auto" w:fill="auto"/>
          </w:tcPr>
          <w:p w:rsidR="00C6189B" w:rsidRPr="00904D6A" w:rsidRDefault="00C6189B" w:rsidP="00C6189B">
            <w:pPr>
              <w:jc w:val="center"/>
            </w:pPr>
            <w:r w:rsidRPr="00904D6A">
              <w:t>Наименование главного распорядителя средств</w:t>
            </w:r>
          </w:p>
        </w:tc>
      </w:tr>
      <w:tr w:rsidR="00C6189B" w:rsidRPr="00904D6A" w:rsidTr="00C6189B">
        <w:tc>
          <w:tcPr>
            <w:tcW w:w="2148" w:type="dxa"/>
            <w:shd w:val="clear" w:color="auto" w:fill="auto"/>
          </w:tcPr>
          <w:p w:rsidR="00C6189B" w:rsidRPr="00904D6A" w:rsidRDefault="00C6189B" w:rsidP="00C6189B">
            <w:pPr>
              <w:jc w:val="center"/>
            </w:pPr>
            <w:r w:rsidRPr="00904D6A">
              <w:t>99</w:t>
            </w:r>
            <w:r>
              <w:t>3</w:t>
            </w:r>
          </w:p>
        </w:tc>
        <w:tc>
          <w:tcPr>
            <w:tcW w:w="7423" w:type="dxa"/>
            <w:shd w:val="clear" w:color="auto" w:fill="auto"/>
          </w:tcPr>
          <w:p w:rsidR="00C6189B" w:rsidRPr="00904D6A" w:rsidRDefault="00C6189B" w:rsidP="00C6189B">
            <w:r>
              <w:t xml:space="preserve">Администрация </w:t>
            </w:r>
            <w:r w:rsidRPr="00B35B26">
              <w:t>Ленинского сельского поселения</w:t>
            </w:r>
          </w:p>
        </w:tc>
      </w:tr>
    </w:tbl>
    <w:p w:rsidR="00C6189B" w:rsidRDefault="00C6189B" w:rsidP="00C6189B">
      <w:pPr>
        <w:tabs>
          <w:tab w:val="left" w:pos="180"/>
        </w:tabs>
      </w:pPr>
    </w:p>
    <w:p w:rsidR="00C6189B" w:rsidRDefault="00C6189B" w:rsidP="00C6189B">
      <w:pPr>
        <w:tabs>
          <w:tab w:val="left" w:pos="180"/>
        </w:tabs>
      </w:pPr>
    </w:p>
    <w:tbl>
      <w:tblPr>
        <w:tblW w:w="13028" w:type="dxa"/>
        <w:tblLayout w:type="fixed"/>
        <w:tblCellMar>
          <w:left w:w="30" w:type="dxa"/>
          <w:right w:w="30" w:type="dxa"/>
        </w:tblCellMar>
        <w:tblLook w:val="0000" w:firstRow="0" w:lastRow="0" w:firstColumn="0" w:lastColumn="0" w:noHBand="0" w:noVBand="0"/>
      </w:tblPr>
      <w:tblGrid>
        <w:gridCol w:w="15"/>
        <w:gridCol w:w="1019"/>
        <w:gridCol w:w="1325"/>
        <w:gridCol w:w="1743"/>
        <w:gridCol w:w="5083"/>
        <w:gridCol w:w="3843"/>
      </w:tblGrid>
      <w:tr w:rsidR="00C6189B" w:rsidTr="00056A33">
        <w:trPr>
          <w:gridAfter w:val="1"/>
          <w:wAfter w:w="3843" w:type="dxa"/>
          <w:trHeight w:val="290"/>
        </w:trPr>
        <w:tc>
          <w:tcPr>
            <w:tcW w:w="1034" w:type="dxa"/>
            <w:gridSpan w:val="2"/>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p>
        </w:tc>
        <w:tc>
          <w:tcPr>
            <w:tcW w:w="1325" w:type="dxa"/>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p>
        </w:tc>
        <w:tc>
          <w:tcPr>
            <w:tcW w:w="1743" w:type="dxa"/>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p>
        </w:tc>
        <w:tc>
          <w:tcPr>
            <w:tcW w:w="5083" w:type="dxa"/>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Приложение № 2</w:t>
            </w:r>
          </w:p>
        </w:tc>
      </w:tr>
      <w:tr w:rsidR="00C6189B" w:rsidTr="00056A33">
        <w:trPr>
          <w:gridAfter w:val="1"/>
          <w:wAfter w:w="3843" w:type="dxa"/>
          <w:trHeight w:val="290"/>
        </w:trPr>
        <w:tc>
          <w:tcPr>
            <w:tcW w:w="1034" w:type="dxa"/>
            <w:gridSpan w:val="2"/>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p>
        </w:tc>
        <w:tc>
          <w:tcPr>
            <w:tcW w:w="1325" w:type="dxa"/>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p>
        </w:tc>
        <w:tc>
          <w:tcPr>
            <w:tcW w:w="1743" w:type="dxa"/>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p>
        </w:tc>
        <w:tc>
          <w:tcPr>
            <w:tcW w:w="5083" w:type="dxa"/>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к решению  </w:t>
            </w:r>
            <w:proofErr w:type="gramStart"/>
            <w:r>
              <w:rPr>
                <w:rFonts w:eastAsiaTheme="minorHAnsi"/>
                <w:color w:val="000000"/>
                <w:sz w:val="28"/>
                <w:szCs w:val="28"/>
                <w:lang w:eastAsia="en-US"/>
              </w:rPr>
              <w:t>Ленинской</w:t>
            </w:r>
            <w:proofErr w:type="gramEnd"/>
          </w:p>
        </w:tc>
      </w:tr>
      <w:tr w:rsidR="00C6189B" w:rsidTr="00056A33">
        <w:trPr>
          <w:gridAfter w:val="1"/>
          <w:wAfter w:w="3843" w:type="dxa"/>
          <w:trHeight w:val="290"/>
        </w:trPr>
        <w:tc>
          <w:tcPr>
            <w:tcW w:w="1034" w:type="dxa"/>
            <w:gridSpan w:val="2"/>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p>
        </w:tc>
        <w:tc>
          <w:tcPr>
            <w:tcW w:w="1325" w:type="dxa"/>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p>
        </w:tc>
        <w:tc>
          <w:tcPr>
            <w:tcW w:w="1743" w:type="dxa"/>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p>
        </w:tc>
        <w:tc>
          <w:tcPr>
            <w:tcW w:w="5083" w:type="dxa"/>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сельской  Думы № 14/55 от 15.12.2023</w:t>
            </w:r>
          </w:p>
        </w:tc>
      </w:tr>
      <w:tr w:rsidR="00C6189B" w:rsidTr="00056A33">
        <w:trPr>
          <w:gridAfter w:val="1"/>
          <w:wAfter w:w="3843" w:type="dxa"/>
          <w:trHeight w:val="290"/>
        </w:trPr>
        <w:tc>
          <w:tcPr>
            <w:tcW w:w="1034" w:type="dxa"/>
            <w:gridSpan w:val="2"/>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p>
        </w:tc>
        <w:tc>
          <w:tcPr>
            <w:tcW w:w="1325" w:type="dxa"/>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p>
        </w:tc>
        <w:tc>
          <w:tcPr>
            <w:tcW w:w="1743" w:type="dxa"/>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p>
        </w:tc>
        <w:tc>
          <w:tcPr>
            <w:tcW w:w="5083" w:type="dxa"/>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p>
        </w:tc>
      </w:tr>
      <w:tr w:rsidR="00C6189B" w:rsidTr="00056A33">
        <w:trPr>
          <w:gridAfter w:val="1"/>
          <w:wAfter w:w="3843" w:type="dxa"/>
          <w:trHeight w:val="290"/>
        </w:trPr>
        <w:tc>
          <w:tcPr>
            <w:tcW w:w="1034" w:type="dxa"/>
            <w:gridSpan w:val="2"/>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p>
        </w:tc>
        <w:tc>
          <w:tcPr>
            <w:tcW w:w="1325" w:type="dxa"/>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p>
        </w:tc>
        <w:tc>
          <w:tcPr>
            <w:tcW w:w="1743" w:type="dxa"/>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p>
        </w:tc>
        <w:tc>
          <w:tcPr>
            <w:tcW w:w="5083" w:type="dxa"/>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p>
        </w:tc>
      </w:tr>
      <w:tr w:rsidR="00C6189B" w:rsidTr="00056A33">
        <w:trPr>
          <w:gridAfter w:val="1"/>
          <w:wAfter w:w="3843" w:type="dxa"/>
          <w:trHeight w:val="290"/>
        </w:trPr>
        <w:tc>
          <w:tcPr>
            <w:tcW w:w="4102" w:type="dxa"/>
            <w:gridSpan w:val="4"/>
            <w:tcBorders>
              <w:top w:val="nil"/>
              <w:left w:val="nil"/>
              <w:bottom w:val="nil"/>
              <w:right w:val="nil"/>
            </w:tcBorders>
          </w:tcPr>
          <w:p w:rsidR="00C6189B" w:rsidRDefault="00C6189B">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ПЕРЕЧЕНЬ И КОДЫ</w:t>
            </w:r>
          </w:p>
        </w:tc>
        <w:tc>
          <w:tcPr>
            <w:tcW w:w="5083" w:type="dxa"/>
            <w:tcBorders>
              <w:top w:val="nil"/>
              <w:left w:val="nil"/>
              <w:bottom w:val="nil"/>
              <w:right w:val="nil"/>
            </w:tcBorders>
          </w:tcPr>
          <w:p w:rsidR="00C6189B" w:rsidRDefault="00C6189B">
            <w:pPr>
              <w:autoSpaceDE w:val="0"/>
              <w:autoSpaceDN w:val="0"/>
              <w:adjustRightInd w:val="0"/>
              <w:jc w:val="center"/>
              <w:rPr>
                <w:rFonts w:eastAsiaTheme="minorHAnsi"/>
                <w:b/>
                <w:bCs/>
                <w:color w:val="000000"/>
                <w:sz w:val="28"/>
                <w:szCs w:val="28"/>
                <w:lang w:eastAsia="en-US"/>
              </w:rPr>
            </w:pPr>
          </w:p>
        </w:tc>
      </w:tr>
      <w:tr w:rsidR="00C6189B" w:rsidTr="00056A33">
        <w:trPr>
          <w:gridAfter w:val="1"/>
          <w:wAfter w:w="3843" w:type="dxa"/>
          <w:trHeight w:val="605"/>
        </w:trPr>
        <w:tc>
          <w:tcPr>
            <w:tcW w:w="9185" w:type="dxa"/>
            <w:gridSpan w:val="5"/>
            <w:tcBorders>
              <w:top w:val="nil"/>
              <w:left w:val="nil"/>
              <w:bottom w:val="nil"/>
              <w:right w:val="nil"/>
            </w:tcBorders>
          </w:tcPr>
          <w:p w:rsidR="00C6189B" w:rsidRDefault="00C6189B">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 xml:space="preserve">статей  </w:t>
            </w:r>
            <w:proofErr w:type="gramStart"/>
            <w:r>
              <w:rPr>
                <w:rFonts w:eastAsiaTheme="minorHAnsi"/>
                <w:b/>
                <w:bCs/>
                <w:color w:val="000000"/>
                <w:sz w:val="28"/>
                <w:szCs w:val="28"/>
                <w:lang w:eastAsia="en-US"/>
              </w:rPr>
              <w:t>источников финансирования дефицита  бюджета поселения</w:t>
            </w:r>
            <w:proofErr w:type="gramEnd"/>
          </w:p>
        </w:tc>
      </w:tr>
      <w:tr w:rsidR="00C6189B" w:rsidTr="00056A33">
        <w:trPr>
          <w:gridAfter w:val="1"/>
          <w:wAfter w:w="3843" w:type="dxa"/>
          <w:trHeight w:val="245"/>
        </w:trPr>
        <w:tc>
          <w:tcPr>
            <w:tcW w:w="1034" w:type="dxa"/>
            <w:gridSpan w:val="2"/>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p>
        </w:tc>
        <w:tc>
          <w:tcPr>
            <w:tcW w:w="1325" w:type="dxa"/>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p>
        </w:tc>
        <w:tc>
          <w:tcPr>
            <w:tcW w:w="1743" w:type="dxa"/>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p>
        </w:tc>
        <w:tc>
          <w:tcPr>
            <w:tcW w:w="5083" w:type="dxa"/>
            <w:tcBorders>
              <w:top w:val="nil"/>
              <w:left w:val="nil"/>
              <w:bottom w:val="nil"/>
              <w:right w:val="nil"/>
            </w:tcBorders>
          </w:tcPr>
          <w:p w:rsidR="00C6189B" w:rsidRDefault="00C6189B">
            <w:pPr>
              <w:autoSpaceDE w:val="0"/>
              <w:autoSpaceDN w:val="0"/>
              <w:adjustRightInd w:val="0"/>
              <w:jc w:val="right"/>
              <w:rPr>
                <w:rFonts w:eastAsiaTheme="minorHAnsi"/>
                <w:color w:val="000000"/>
                <w:sz w:val="28"/>
                <w:szCs w:val="28"/>
                <w:lang w:eastAsia="en-US"/>
              </w:rPr>
            </w:pPr>
          </w:p>
        </w:tc>
      </w:tr>
      <w:tr w:rsidR="00C6189B" w:rsidTr="00056A33">
        <w:trPr>
          <w:gridAfter w:val="1"/>
          <w:wAfter w:w="3843" w:type="dxa"/>
          <w:trHeight w:val="1070"/>
        </w:trPr>
        <w:tc>
          <w:tcPr>
            <w:tcW w:w="9185" w:type="dxa"/>
            <w:gridSpan w:val="5"/>
            <w:tcBorders>
              <w:top w:val="single" w:sz="6" w:space="0" w:color="auto"/>
              <w:left w:val="single" w:sz="6" w:space="0" w:color="auto"/>
              <w:bottom w:val="single" w:sz="6" w:space="0" w:color="auto"/>
              <w:right w:val="single" w:sz="6" w:space="0" w:color="auto"/>
            </w:tcBorders>
          </w:tcPr>
          <w:p w:rsidR="00C6189B" w:rsidRDefault="00C6189B">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 xml:space="preserve">Код бюджетной </w:t>
            </w:r>
            <w:proofErr w:type="gramStart"/>
            <w:r>
              <w:rPr>
                <w:rFonts w:eastAsiaTheme="minorHAnsi"/>
                <w:b/>
                <w:bCs/>
                <w:color w:val="000000"/>
                <w:sz w:val="28"/>
                <w:szCs w:val="28"/>
                <w:lang w:eastAsia="en-US"/>
              </w:rPr>
              <w:t>классификации источников финансирования дефицита  бюджета сельского поселения</w:t>
            </w:r>
            <w:proofErr w:type="gramEnd"/>
          </w:p>
        </w:tc>
      </w:tr>
      <w:tr w:rsidR="00C6189B" w:rsidTr="00056A33">
        <w:trPr>
          <w:gridAfter w:val="1"/>
          <w:wAfter w:w="3843" w:type="dxa"/>
          <w:trHeight w:val="1186"/>
        </w:trPr>
        <w:tc>
          <w:tcPr>
            <w:tcW w:w="4102" w:type="dxa"/>
            <w:gridSpan w:val="4"/>
            <w:tcBorders>
              <w:top w:val="single" w:sz="6" w:space="0" w:color="auto"/>
              <w:left w:val="single" w:sz="6" w:space="0" w:color="auto"/>
              <w:bottom w:val="single" w:sz="6" w:space="0" w:color="auto"/>
              <w:right w:val="single" w:sz="6" w:space="0" w:color="auto"/>
            </w:tcBorders>
          </w:tcPr>
          <w:p w:rsidR="00C6189B" w:rsidRDefault="00C6189B">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lastRenderedPageBreak/>
              <w:t xml:space="preserve"> 01 03 01 00 10 0000 710</w:t>
            </w:r>
          </w:p>
        </w:tc>
        <w:tc>
          <w:tcPr>
            <w:tcW w:w="5083" w:type="dxa"/>
            <w:tcBorders>
              <w:top w:val="single" w:sz="6" w:space="0" w:color="auto"/>
              <w:left w:val="single" w:sz="6" w:space="0" w:color="auto"/>
              <w:bottom w:val="single" w:sz="6" w:space="0" w:color="auto"/>
              <w:right w:val="single" w:sz="6" w:space="0" w:color="auto"/>
            </w:tcBorders>
          </w:tcPr>
          <w:p w:rsidR="00C6189B" w:rsidRDefault="00C6189B">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Получение кредитов из других бюджетов бюджетной системы Российской Федерации бюджетами сельских поселений в валюте Российской Федерации</w:t>
            </w:r>
          </w:p>
        </w:tc>
      </w:tr>
      <w:tr w:rsidR="00C6189B" w:rsidTr="00056A33">
        <w:trPr>
          <w:gridAfter w:val="1"/>
          <w:wAfter w:w="3843" w:type="dxa"/>
          <w:trHeight w:val="1150"/>
        </w:trPr>
        <w:tc>
          <w:tcPr>
            <w:tcW w:w="4102" w:type="dxa"/>
            <w:gridSpan w:val="4"/>
            <w:tcBorders>
              <w:top w:val="single" w:sz="6" w:space="0" w:color="auto"/>
              <w:left w:val="single" w:sz="6" w:space="0" w:color="auto"/>
              <w:bottom w:val="single" w:sz="6" w:space="0" w:color="auto"/>
              <w:right w:val="single" w:sz="6" w:space="0" w:color="auto"/>
            </w:tcBorders>
          </w:tcPr>
          <w:p w:rsidR="00C6189B" w:rsidRDefault="00C6189B">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01 03 01 00 10 0000 810</w:t>
            </w:r>
          </w:p>
        </w:tc>
        <w:tc>
          <w:tcPr>
            <w:tcW w:w="5083" w:type="dxa"/>
            <w:tcBorders>
              <w:top w:val="single" w:sz="6" w:space="0" w:color="auto"/>
              <w:left w:val="single" w:sz="6" w:space="0" w:color="auto"/>
              <w:bottom w:val="single" w:sz="6" w:space="0" w:color="auto"/>
              <w:right w:val="single" w:sz="6" w:space="0" w:color="auto"/>
            </w:tcBorders>
          </w:tcPr>
          <w:p w:rsidR="00C6189B" w:rsidRDefault="00C6189B">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C6189B" w:rsidTr="00056A33">
        <w:trPr>
          <w:gridAfter w:val="1"/>
          <w:wAfter w:w="3843" w:type="dxa"/>
          <w:trHeight w:val="581"/>
        </w:trPr>
        <w:tc>
          <w:tcPr>
            <w:tcW w:w="4102" w:type="dxa"/>
            <w:gridSpan w:val="4"/>
            <w:tcBorders>
              <w:top w:val="single" w:sz="6" w:space="0" w:color="auto"/>
              <w:left w:val="single" w:sz="6" w:space="0" w:color="auto"/>
              <w:bottom w:val="single" w:sz="6" w:space="0" w:color="auto"/>
              <w:right w:val="single" w:sz="6" w:space="0" w:color="auto"/>
            </w:tcBorders>
          </w:tcPr>
          <w:p w:rsidR="00C6189B" w:rsidRDefault="00C6189B">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01 05 02 01 10 0000 510</w:t>
            </w:r>
          </w:p>
        </w:tc>
        <w:tc>
          <w:tcPr>
            <w:tcW w:w="5083" w:type="dxa"/>
            <w:tcBorders>
              <w:top w:val="single" w:sz="6" w:space="0" w:color="auto"/>
              <w:left w:val="single" w:sz="6" w:space="0" w:color="auto"/>
              <w:bottom w:val="single" w:sz="6" w:space="0" w:color="auto"/>
              <w:right w:val="single" w:sz="6" w:space="0" w:color="auto"/>
            </w:tcBorders>
          </w:tcPr>
          <w:p w:rsidR="00C6189B" w:rsidRDefault="00C6189B">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 Увеличение прочих остатков денежных средств бюджетов сельских поселений</w:t>
            </w:r>
          </w:p>
        </w:tc>
      </w:tr>
      <w:tr w:rsidR="00C6189B" w:rsidTr="00056A33">
        <w:trPr>
          <w:gridAfter w:val="1"/>
          <w:wAfter w:w="3843" w:type="dxa"/>
          <w:trHeight w:val="581"/>
        </w:trPr>
        <w:tc>
          <w:tcPr>
            <w:tcW w:w="4102" w:type="dxa"/>
            <w:gridSpan w:val="4"/>
            <w:tcBorders>
              <w:top w:val="single" w:sz="6" w:space="0" w:color="auto"/>
              <w:left w:val="single" w:sz="6" w:space="0" w:color="auto"/>
              <w:bottom w:val="single" w:sz="6" w:space="0" w:color="auto"/>
              <w:right w:val="single" w:sz="6" w:space="0" w:color="auto"/>
            </w:tcBorders>
          </w:tcPr>
          <w:p w:rsidR="00C6189B" w:rsidRDefault="00C6189B">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01 05 02 01 10 0000 610</w:t>
            </w:r>
          </w:p>
        </w:tc>
        <w:tc>
          <w:tcPr>
            <w:tcW w:w="5083" w:type="dxa"/>
            <w:tcBorders>
              <w:top w:val="single" w:sz="6" w:space="0" w:color="auto"/>
              <w:left w:val="single" w:sz="6" w:space="0" w:color="auto"/>
              <w:bottom w:val="single" w:sz="6" w:space="0" w:color="auto"/>
              <w:right w:val="single" w:sz="6" w:space="0" w:color="auto"/>
            </w:tcBorders>
          </w:tcPr>
          <w:p w:rsidR="00C6189B" w:rsidRDefault="00C6189B">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  Уменьшение прочих остатков денежных средств бюджетов  сельских поселений</w:t>
            </w:r>
          </w:p>
        </w:tc>
      </w:tr>
      <w:tr w:rsidR="00C6189B" w:rsidRPr="00C6189B" w:rsidTr="00056A33">
        <w:tblPrEx>
          <w:tblCellMar>
            <w:left w:w="108" w:type="dxa"/>
            <w:right w:w="108" w:type="dxa"/>
          </w:tblCellMar>
          <w:tblLook w:val="04A0" w:firstRow="1" w:lastRow="0" w:firstColumn="1" w:lastColumn="0" w:noHBand="0" w:noVBand="1"/>
        </w:tblPrEx>
        <w:trPr>
          <w:gridBefore w:val="1"/>
          <w:wBefore w:w="15" w:type="dxa"/>
          <w:trHeight w:val="375"/>
        </w:trPr>
        <w:tc>
          <w:tcPr>
            <w:tcW w:w="13013" w:type="dxa"/>
            <w:gridSpan w:val="5"/>
            <w:tcBorders>
              <w:top w:val="nil"/>
              <w:left w:val="nil"/>
              <w:bottom w:val="nil"/>
              <w:right w:val="nil"/>
            </w:tcBorders>
            <w:shd w:val="clear" w:color="auto" w:fill="auto"/>
            <w:vAlign w:val="center"/>
            <w:hideMark/>
          </w:tcPr>
          <w:p w:rsidR="00C6189B" w:rsidRPr="00C6189B" w:rsidRDefault="00C6189B" w:rsidP="00C6189B">
            <w:pPr>
              <w:jc w:val="right"/>
              <w:rPr>
                <w:rFonts w:ascii="Times New Roman CYR" w:hAnsi="Times New Roman CYR" w:cs="Times New Roman CYR"/>
                <w:color w:val="000000"/>
                <w:sz w:val="28"/>
                <w:szCs w:val="28"/>
              </w:rPr>
            </w:pPr>
            <w:r w:rsidRPr="00C6189B">
              <w:rPr>
                <w:rFonts w:ascii="Times New Roman CYR" w:hAnsi="Times New Roman CYR" w:cs="Times New Roman CYR"/>
                <w:color w:val="000000"/>
                <w:sz w:val="28"/>
                <w:szCs w:val="28"/>
              </w:rPr>
              <w:t xml:space="preserve">                                                                                      Приложение № 3</w:t>
            </w:r>
          </w:p>
        </w:tc>
      </w:tr>
    </w:tbl>
    <w:p w:rsidR="00056A33" w:rsidRDefault="00056A33" w:rsidP="00C6189B">
      <w:pPr>
        <w:jc w:val="right"/>
        <w:rPr>
          <w:rFonts w:ascii="Times New Roman CYR" w:hAnsi="Times New Roman CYR" w:cs="Times New Roman CYR"/>
          <w:color w:val="000000"/>
          <w:sz w:val="28"/>
          <w:szCs w:val="28"/>
        </w:rPr>
        <w:sectPr w:rsidR="00056A33" w:rsidSect="00056A33">
          <w:pgSz w:w="11906" w:h="16838"/>
          <w:pgMar w:top="0" w:right="850" w:bottom="567" w:left="1701" w:header="708" w:footer="708" w:gutter="0"/>
          <w:cols w:space="708"/>
          <w:docGrid w:linePitch="360"/>
        </w:sectPr>
      </w:pPr>
    </w:p>
    <w:tbl>
      <w:tblPr>
        <w:tblW w:w="13013" w:type="dxa"/>
        <w:tblInd w:w="93" w:type="dxa"/>
        <w:tblLayout w:type="fixed"/>
        <w:tblLook w:val="04A0" w:firstRow="1" w:lastRow="0" w:firstColumn="1" w:lastColumn="0" w:noHBand="0" w:noVBand="1"/>
      </w:tblPr>
      <w:tblGrid>
        <w:gridCol w:w="3860"/>
        <w:gridCol w:w="2324"/>
        <w:gridCol w:w="1873"/>
        <w:gridCol w:w="539"/>
        <w:gridCol w:w="1123"/>
        <w:gridCol w:w="1256"/>
        <w:gridCol w:w="2038"/>
      </w:tblGrid>
      <w:tr w:rsidR="00C6189B" w:rsidRPr="00C6189B" w:rsidTr="00056A33">
        <w:trPr>
          <w:trHeight w:val="375"/>
        </w:trPr>
        <w:tc>
          <w:tcPr>
            <w:tcW w:w="13013" w:type="dxa"/>
            <w:gridSpan w:val="7"/>
            <w:tcBorders>
              <w:top w:val="nil"/>
              <w:left w:val="nil"/>
              <w:bottom w:val="nil"/>
              <w:right w:val="nil"/>
            </w:tcBorders>
            <w:shd w:val="clear" w:color="auto" w:fill="auto"/>
            <w:noWrap/>
            <w:vAlign w:val="center"/>
            <w:hideMark/>
          </w:tcPr>
          <w:p w:rsidR="00C6189B" w:rsidRPr="00C6189B" w:rsidRDefault="00C6189B" w:rsidP="00C6189B">
            <w:pPr>
              <w:jc w:val="right"/>
              <w:rPr>
                <w:rFonts w:ascii="Times New Roman CYR" w:hAnsi="Times New Roman CYR" w:cs="Times New Roman CYR"/>
                <w:color w:val="000000"/>
                <w:sz w:val="28"/>
                <w:szCs w:val="28"/>
              </w:rPr>
            </w:pPr>
            <w:r w:rsidRPr="00C6189B">
              <w:rPr>
                <w:rFonts w:ascii="Times New Roman CYR" w:hAnsi="Times New Roman CYR" w:cs="Times New Roman CYR"/>
                <w:color w:val="000000"/>
                <w:sz w:val="28"/>
                <w:szCs w:val="28"/>
              </w:rPr>
              <w:lastRenderedPageBreak/>
              <w:t xml:space="preserve">                                                                                к решению  </w:t>
            </w:r>
            <w:r w:rsidRPr="00C6189B">
              <w:rPr>
                <w:rFonts w:ascii="Times New Roman CYR" w:hAnsi="Times New Roman CYR" w:cs="Times New Roman CYR"/>
                <w:sz w:val="28"/>
                <w:szCs w:val="28"/>
              </w:rPr>
              <w:t>Ленинской сельской Думы № 14/55 от 15.12.2023</w:t>
            </w:r>
          </w:p>
        </w:tc>
      </w:tr>
      <w:tr w:rsidR="00C6189B" w:rsidRPr="00C6189B" w:rsidTr="00056A33">
        <w:trPr>
          <w:trHeight w:val="375"/>
        </w:trPr>
        <w:tc>
          <w:tcPr>
            <w:tcW w:w="13013" w:type="dxa"/>
            <w:gridSpan w:val="7"/>
            <w:tcBorders>
              <w:top w:val="nil"/>
              <w:left w:val="nil"/>
              <w:bottom w:val="nil"/>
              <w:right w:val="nil"/>
            </w:tcBorders>
            <w:shd w:val="clear" w:color="auto" w:fill="auto"/>
            <w:noWrap/>
            <w:vAlign w:val="center"/>
            <w:hideMark/>
          </w:tcPr>
          <w:p w:rsidR="00C6189B" w:rsidRPr="00C6189B" w:rsidRDefault="00C6189B" w:rsidP="00C6189B">
            <w:pPr>
              <w:jc w:val="right"/>
              <w:rPr>
                <w:rFonts w:ascii="Times New Roman CYR" w:hAnsi="Times New Roman CYR" w:cs="Times New Roman CYR"/>
                <w:color w:val="000000"/>
                <w:sz w:val="28"/>
                <w:szCs w:val="28"/>
              </w:rPr>
            </w:pPr>
          </w:p>
        </w:tc>
      </w:tr>
      <w:tr w:rsidR="00C6189B" w:rsidRPr="00C6189B" w:rsidTr="00056A33">
        <w:trPr>
          <w:trHeight w:val="375"/>
        </w:trPr>
        <w:tc>
          <w:tcPr>
            <w:tcW w:w="3860" w:type="dxa"/>
            <w:tcBorders>
              <w:top w:val="nil"/>
              <w:left w:val="nil"/>
              <w:bottom w:val="nil"/>
              <w:right w:val="nil"/>
            </w:tcBorders>
            <w:shd w:val="clear" w:color="auto" w:fill="auto"/>
            <w:noWrap/>
            <w:hideMark/>
          </w:tcPr>
          <w:p w:rsidR="00C6189B" w:rsidRPr="00C6189B" w:rsidRDefault="00C6189B" w:rsidP="00C6189B">
            <w:pPr>
              <w:jc w:val="center"/>
              <w:rPr>
                <w:color w:val="000000"/>
                <w:sz w:val="28"/>
                <w:szCs w:val="28"/>
              </w:rPr>
            </w:pPr>
          </w:p>
        </w:tc>
        <w:tc>
          <w:tcPr>
            <w:tcW w:w="7115" w:type="dxa"/>
            <w:gridSpan w:val="5"/>
            <w:tcBorders>
              <w:top w:val="nil"/>
              <w:left w:val="nil"/>
              <w:bottom w:val="nil"/>
              <w:right w:val="nil"/>
            </w:tcBorders>
            <w:shd w:val="clear" w:color="auto" w:fill="auto"/>
            <w:noWrap/>
            <w:vAlign w:val="center"/>
            <w:hideMark/>
          </w:tcPr>
          <w:p w:rsidR="00C6189B" w:rsidRPr="00C6189B" w:rsidRDefault="00C6189B" w:rsidP="00C6189B">
            <w:pPr>
              <w:rPr>
                <w:rFonts w:ascii="Arial" w:hAnsi="Arial" w:cs="Arial"/>
                <w:color w:val="000000"/>
                <w:sz w:val="28"/>
                <w:szCs w:val="28"/>
              </w:rPr>
            </w:pPr>
          </w:p>
        </w:tc>
        <w:tc>
          <w:tcPr>
            <w:tcW w:w="2038" w:type="dxa"/>
            <w:tcBorders>
              <w:top w:val="nil"/>
              <w:left w:val="nil"/>
              <w:bottom w:val="nil"/>
              <w:right w:val="nil"/>
            </w:tcBorders>
            <w:shd w:val="clear" w:color="auto" w:fill="auto"/>
            <w:noWrap/>
            <w:vAlign w:val="center"/>
            <w:hideMark/>
          </w:tcPr>
          <w:p w:rsidR="00C6189B" w:rsidRPr="00C6189B" w:rsidRDefault="00C6189B" w:rsidP="00C6189B">
            <w:pPr>
              <w:rPr>
                <w:rFonts w:ascii="Arial" w:hAnsi="Arial" w:cs="Arial"/>
                <w:color w:val="000000"/>
                <w:sz w:val="28"/>
                <w:szCs w:val="28"/>
              </w:rPr>
            </w:pPr>
          </w:p>
        </w:tc>
      </w:tr>
      <w:tr w:rsidR="00C6189B" w:rsidRPr="00C6189B" w:rsidTr="00056A33">
        <w:trPr>
          <w:trHeight w:val="375"/>
        </w:trPr>
        <w:tc>
          <w:tcPr>
            <w:tcW w:w="13013" w:type="dxa"/>
            <w:gridSpan w:val="7"/>
            <w:tcBorders>
              <w:top w:val="nil"/>
              <w:left w:val="nil"/>
              <w:bottom w:val="nil"/>
              <w:right w:val="nil"/>
            </w:tcBorders>
            <w:shd w:val="clear" w:color="auto" w:fill="auto"/>
            <w:hideMark/>
          </w:tcPr>
          <w:p w:rsidR="00C6189B" w:rsidRPr="00C6189B" w:rsidRDefault="00C6189B" w:rsidP="00C6189B">
            <w:pPr>
              <w:jc w:val="center"/>
              <w:rPr>
                <w:b/>
                <w:bCs/>
                <w:color w:val="000000"/>
                <w:sz w:val="28"/>
                <w:szCs w:val="28"/>
              </w:rPr>
            </w:pPr>
            <w:r w:rsidRPr="00C6189B">
              <w:rPr>
                <w:b/>
                <w:bCs/>
                <w:color w:val="000000"/>
                <w:sz w:val="28"/>
                <w:szCs w:val="28"/>
              </w:rPr>
              <w:t>Объем</w:t>
            </w:r>
          </w:p>
        </w:tc>
      </w:tr>
      <w:tr w:rsidR="00C6189B" w:rsidRPr="00C6189B" w:rsidTr="00056A33">
        <w:trPr>
          <w:trHeight w:val="1575"/>
        </w:trPr>
        <w:tc>
          <w:tcPr>
            <w:tcW w:w="13013" w:type="dxa"/>
            <w:gridSpan w:val="7"/>
            <w:tcBorders>
              <w:top w:val="nil"/>
              <w:left w:val="nil"/>
              <w:bottom w:val="nil"/>
              <w:right w:val="nil"/>
            </w:tcBorders>
            <w:shd w:val="clear" w:color="auto" w:fill="auto"/>
            <w:vAlign w:val="center"/>
            <w:hideMark/>
          </w:tcPr>
          <w:p w:rsidR="00C6189B" w:rsidRPr="00C6189B" w:rsidRDefault="00C6189B" w:rsidP="00C6189B">
            <w:pPr>
              <w:jc w:val="center"/>
              <w:rPr>
                <w:b/>
                <w:bCs/>
                <w:color w:val="000000"/>
                <w:sz w:val="28"/>
                <w:szCs w:val="28"/>
              </w:rPr>
            </w:pPr>
            <w:r w:rsidRPr="00C6189B">
              <w:rPr>
                <w:b/>
                <w:bCs/>
                <w:color w:val="000000"/>
                <w:sz w:val="28"/>
                <w:szCs w:val="28"/>
              </w:rPr>
              <w:t xml:space="preserve">поступления налоговых и неналоговых доходов, объем безвозмездных поступлений по статьям и по подстатьям классификации доходов бюджета                                </w:t>
            </w:r>
            <w:r w:rsidRPr="00C6189B">
              <w:rPr>
                <w:b/>
                <w:bCs/>
                <w:sz w:val="28"/>
                <w:szCs w:val="28"/>
              </w:rPr>
              <w:t>Ленинского</w:t>
            </w:r>
            <w:r w:rsidRPr="00C6189B">
              <w:rPr>
                <w:b/>
                <w:bCs/>
                <w:color w:val="000000"/>
                <w:sz w:val="28"/>
                <w:szCs w:val="28"/>
              </w:rPr>
              <w:t xml:space="preserve"> сельского поселения на 2024 год</w:t>
            </w:r>
          </w:p>
        </w:tc>
      </w:tr>
      <w:tr w:rsidR="00C6189B" w:rsidRPr="00C6189B" w:rsidTr="00056A33">
        <w:trPr>
          <w:trHeight w:val="375"/>
        </w:trPr>
        <w:tc>
          <w:tcPr>
            <w:tcW w:w="3860" w:type="dxa"/>
            <w:tcBorders>
              <w:top w:val="nil"/>
              <w:left w:val="nil"/>
              <w:bottom w:val="nil"/>
              <w:right w:val="nil"/>
            </w:tcBorders>
            <w:shd w:val="clear" w:color="auto" w:fill="auto"/>
            <w:noWrap/>
            <w:hideMark/>
          </w:tcPr>
          <w:p w:rsidR="00C6189B" w:rsidRPr="00C6189B" w:rsidRDefault="00C6189B" w:rsidP="00C6189B">
            <w:pPr>
              <w:jc w:val="center"/>
              <w:rPr>
                <w:b/>
                <w:bCs/>
                <w:color w:val="000000"/>
                <w:sz w:val="28"/>
                <w:szCs w:val="28"/>
              </w:rPr>
            </w:pPr>
          </w:p>
        </w:tc>
        <w:tc>
          <w:tcPr>
            <w:tcW w:w="7115" w:type="dxa"/>
            <w:gridSpan w:val="5"/>
            <w:tcBorders>
              <w:top w:val="nil"/>
              <w:left w:val="nil"/>
              <w:bottom w:val="nil"/>
              <w:right w:val="nil"/>
            </w:tcBorders>
            <w:shd w:val="clear" w:color="auto" w:fill="auto"/>
            <w:noWrap/>
            <w:vAlign w:val="center"/>
            <w:hideMark/>
          </w:tcPr>
          <w:p w:rsidR="00C6189B" w:rsidRPr="00C6189B" w:rsidRDefault="00C6189B" w:rsidP="00C6189B">
            <w:pPr>
              <w:rPr>
                <w:rFonts w:ascii="Arial" w:hAnsi="Arial" w:cs="Arial"/>
                <w:color w:val="000000"/>
                <w:sz w:val="28"/>
                <w:szCs w:val="28"/>
              </w:rPr>
            </w:pPr>
          </w:p>
        </w:tc>
        <w:tc>
          <w:tcPr>
            <w:tcW w:w="2038" w:type="dxa"/>
            <w:tcBorders>
              <w:top w:val="nil"/>
              <w:left w:val="nil"/>
              <w:bottom w:val="nil"/>
              <w:right w:val="nil"/>
            </w:tcBorders>
            <w:shd w:val="clear" w:color="auto" w:fill="auto"/>
            <w:noWrap/>
            <w:hideMark/>
          </w:tcPr>
          <w:p w:rsidR="00C6189B" w:rsidRPr="00C6189B" w:rsidRDefault="00C6189B" w:rsidP="00C6189B">
            <w:pPr>
              <w:rPr>
                <w:rFonts w:ascii="Arial" w:hAnsi="Arial" w:cs="Arial"/>
                <w:color w:val="000000"/>
                <w:sz w:val="20"/>
                <w:szCs w:val="20"/>
              </w:rPr>
            </w:pPr>
          </w:p>
        </w:tc>
      </w:tr>
      <w:tr w:rsidR="00C6189B" w:rsidRPr="00C6189B" w:rsidTr="00056A33">
        <w:trPr>
          <w:trHeight w:val="630"/>
        </w:trPr>
        <w:tc>
          <w:tcPr>
            <w:tcW w:w="3860" w:type="dxa"/>
            <w:tcBorders>
              <w:top w:val="single" w:sz="4" w:space="0" w:color="000000"/>
              <w:left w:val="single" w:sz="4" w:space="0" w:color="000000"/>
              <w:bottom w:val="nil"/>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Код бюджетной классификации</w:t>
            </w:r>
          </w:p>
        </w:tc>
        <w:tc>
          <w:tcPr>
            <w:tcW w:w="7115" w:type="dxa"/>
            <w:gridSpan w:val="5"/>
            <w:tcBorders>
              <w:top w:val="single" w:sz="4" w:space="0" w:color="000000"/>
              <w:left w:val="nil"/>
              <w:bottom w:val="nil"/>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Наименование дохода</w:t>
            </w:r>
          </w:p>
        </w:tc>
        <w:tc>
          <w:tcPr>
            <w:tcW w:w="2038" w:type="dxa"/>
            <w:tcBorders>
              <w:top w:val="single" w:sz="4" w:space="0" w:color="000000"/>
              <w:left w:val="nil"/>
              <w:bottom w:val="single" w:sz="4" w:space="0" w:color="000000"/>
              <w:right w:val="single" w:sz="4" w:space="0" w:color="000000"/>
            </w:tcBorders>
            <w:shd w:val="clear" w:color="FFFFCC" w:fill="FFFFFF"/>
            <w:hideMark/>
          </w:tcPr>
          <w:p w:rsidR="00C6189B" w:rsidRPr="00C6189B" w:rsidRDefault="00C6189B" w:rsidP="00C6189B">
            <w:pPr>
              <w:jc w:val="center"/>
              <w:rPr>
                <w:color w:val="000000"/>
              </w:rPr>
            </w:pPr>
            <w:r w:rsidRPr="00C6189B">
              <w:rPr>
                <w:color w:val="000000"/>
              </w:rPr>
              <w:t xml:space="preserve">Сумма </w:t>
            </w:r>
            <w:r w:rsidRPr="00C6189B">
              <w:rPr>
                <w:color w:val="000000"/>
              </w:rPr>
              <w:br/>
              <w:t>(тыс. рублей)</w:t>
            </w:r>
          </w:p>
        </w:tc>
      </w:tr>
      <w:tr w:rsidR="00C6189B" w:rsidRPr="00C6189B" w:rsidTr="00056A33">
        <w:trPr>
          <w:trHeight w:val="360"/>
        </w:trPr>
        <w:tc>
          <w:tcPr>
            <w:tcW w:w="3860" w:type="dxa"/>
            <w:tcBorders>
              <w:top w:val="single" w:sz="4" w:space="0" w:color="000000"/>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000 1 00 00000 00 0000 000</w:t>
            </w:r>
          </w:p>
        </w:tc>
        <w:tc>
          <w:tcPr>
            <w:tcW w:w="7115" w:type="dxa"/>
            <w:gridSpan w:val="5"/>
            <w:tcBorders>
              <w:top w:val="single" w:sz="4" w:space="0" w:color="000000"/>
              <w:left w:val="nil"/>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НАЛОГОВЫЕ И НЕНАЛОГОВЫЕ ДОХОДЫ</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8 480,3</w:t>
            </w:r>
          </w:p>
        </w:tc>
      </w:tr>
      <w:tr w:rsidR="00C6189B" w:rsidRPr="00C6189B" w:rsidTr="00056A33">
        <w:trPr>
          <w:trHeight w:val="330"/>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000 1 01 00000 00 0000 000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НАЛОГИ НА ПРИБЫЛЬ, ДОХОДЫ</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736,6</w:t>
            </w:r>
          </w:p>
        </w:tc>
      </w:tr>
      <w:tr w:rsidR="00C6189B" w:rsidRPr="00C6189B" w:rsidTr="00056A33">
        <w:trPr>
          <w:trHeight w:val="330"/>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000 1 01 02000 01 0000 110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Налог на доходы физических лиц</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736,6</w:t>
            </w:r>
          </w:p>
        </w:tc>
      </w:tr>
      <w:tr w:rsidR="00C6189B" w:rsidRPr="00C6189B" w:rsidTr="00056A33">
        <w:trPr>
          <w:trHeight w:val="253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182 1 01 02010 01 0000 110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C6189B">
              <w:rPr>
                <w:color w:val="000000"/>
              </w:rPr>
              <w:t>Федерации</w:t>
            </w:r>
            <w:proofErr w:type="gramStart"/>
            <w:r w:rsidRPr="00C6189B">
              <w:rPr>
                <w:color w:val="000000"/>
              </w:rPr>
              <w:t>,а</w:t>
            </w:r>
            <w:proofErr w:type="spellEnd"/>
            <w:proofErr w:type="gramEnd"/>
            <w:r w:rsidRPr="00C6189B">
              <w:rPr>
                <w:color w:val="000000"/>
              </w:rPr>
              <w:t xml:space="preserve"> также доходов от долевого участия в организации, полученных в виде </w:t>
            </w:r>
            <w:proofErr w:type="spellStart"/>
            <w:r w:rsidRPr="00C6189B">
              <w:rPr>
                <w:color w:val="000000"/>
              </w:rPr>
              <w:t>дивидентов</w:t>
            </w:r>
            <w:proofErr w:type="spellEnd"/>
            <w:r w:rsidRPr="00C6189B">
              <w:rPr>
                <w:color w:val="000000"/>
              </w:rPr>
              <w:t xml:space="preserve"> </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690,8</w:t>
            </w:r>
          </w:p>
        </w:tc>
      </w:tr>
      <w:tr w:rsidR="00C6189B" w:rsidRPr="00C6189B" w:rsidTr="00056A33">
        <w:trPr>
          <w:trHeight w:val="2850"/>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lastRenderedPageBreak/>
              <w:t>182 1 01 02020 01 0000 110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33,6</w:t>
            </w:r>
          </w:p>
        </w:tc>
      </w:tr>
      <w:tr w:rsidR="00C6189B" w:rsidRPr="00C6189B" w:rsidTr="00056A33">
        <w:trPr>
          <w:trHeight w:val="133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182 1 01 02030 01 0000 110</w:t>
            </w:r>
          </w:p>
        </w:tc>
        <w:tc>
          <w:tcPr>
            <w:tcW w:w="7115" w:type="dxa"/>
            <w:gridSpan w:val="5"/>
            <w:tcBorders>
              <w:top w:val="nil"/>
              <w:left w:val="nil"/>
              <w:bottom w:val="nil"/>
              <w:right w:val="nil"/>
            </w:tcBorders>
            <w:shd w:val="clear" w:color="auto" w:fill="auto"/>
            <w:hideMark/>
          </w:tcPr>
          <w:p w:rsidR="00C6189B" w:rsidRPr="00C6189B" w:rsidRDefault="00C6189B" w:rsidP="00C6189B">
            <w:pPr>
              <w:jc w:val="both"/>
              <w:rPr>
                <w:color w:val="000000"/>
              </w:rPr>
            </w:pPr>
            <w:r w:rsidRPr="00C6189B">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38" w:type="dxa"/>
            <w:tcBorders>
              <w:top w:val="nil"/>
              <w:left w:val="single" w:sz="4" w:space="0" w:color="000000"/>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12,2</w:t>
            </w:r>
          </w:p>
        </w:tc>
      </w:tr>
      <w:tr w:rsidR="00C6189B" w:rsidRPr="00C6189B" w:rsidTr="00056A33">
        <w:trPr>
          <w:trHeight w:val="100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000 1 03 00000 00 0000 000</w:t>
            </w:r>
          </w:p>
        </w:tc>
        <w:tc>
          <w:tcPr>
            <w:tcW w:w="7115" w:type="dxa"/>
            <w:gridSpan w:val="5"/>
            <w:tcBorders>
              <w:top w:val="single" w:sz="4" w:space="0" w:color="000000"/>
              <w:left w:val="nil"/>
              <w:bottom w:val="single" w:sz="4" w:space="0" w:color="000000"/>
              <w:right w:val="single" w:sz="4" w:space="0" w:color="000000"/>
            </w:tcBorders>
            <w:shd w:val="clear" w:color="auto" w:fill="auto"/>
            <w:hideMark/>
          </w:tcPr>
          <w:p w:rsidR="00C6189B" w:rsidRPr="00C6189B" w:rsidRDefault="00C6189B" w:rsidP="00C6189B">
            <w:pPr>
              <w:jc w:val="both"/>
              <w:rPr>
                <w:b/>
                <w:bCs/>
                <w:color w:val="000000"/>
              </w:rPr>
            </w:pPr>
            <w:r w:rsidRPr="00C6189B">
              <w:rPr>
                <w:b/>
                <w:bCs/>
                <w:color w:val="000000"/>
              </w:rPr>
              <w:t>НАЛОГИ НА ТОВАРЫ (РАБОТЫ, УСЛУГИ), РЕАЛИЗУЕМЫЕ НА ТЕРРИТОРИИ РОССИЙСКОЙ ФЕДЕРАЦИИ</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975,2</w:t>
            </w:r>
          </w:p>
        </w:tc>
      </w:tr>
      <w:tr w:rsidR="00C6189B" w:rsidRPr="00C6189B" w:rsidTr="00056A33">
        <w:trPr>
          <w:trHeight w:val="79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000 1 03 02000 01 0000 110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Акцизы по подакцизным товарам (продукции), производимым на территории Российской Федерации</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975,2</w:t>
            </w:r>
          </w:p>
        </w:tc>
      </w:tr>
      <w:tr w:rsidR="00C6189B" w:rsidRPr="00C6189B" w:rsidTr="00056A33">
        <w:trPr>
          <w:trHeight w:val="283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100 1 03 02231 01 0000 110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508,6</w:t>
            </w:r>
          </w:p>
        </w:tc>
      </w:tr>
      <w:tr w:rsidR="00C6189B" w:rsidRPr="00C6189B" w:rsidTr="00056A33">
        <w:trPr>
          <w:trHeight w:val="3150"/>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lastRenderedPageBreak/>
              <w:t>100 1 03 02241 01 0000 110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 xml:space="preserve"> Доходы от уплаты акцизов на моторные масла для дизельных и (или) карбюраторных (</w:t>
            </w:r>
            <w:proofErr w:type="spellStart"/>
            <w:r w:rsidRPr="00C6189B">
              <w:rPr>
                <w:color w:val="000000"/>
              </w:rPr>
              <w:t>инжекторных</w:t>
            </w:r>
            <w:proofErr w:type="spellEnd"/>
            <w:r w:rsidRPr="00C6189B">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2,4</w:t>
            </w:r>
          </w:p>
        </w:tc>
      </w:tr>
      <w:tr w:rsidR="00C6189B" w:rsidRPr="00C6189B" w:rsidTr="00056A33">
        <w:trPr>
          <w:trHeight w:val="283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100 1 03 02251 01 0000 110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527,4</w:t>
            </w:r>
          </w:p>
        </w:tc>
      </w:tr>
      <w:tr w:rsidR="00C6189B" w:rsidRPr="00C6189B" w:rsidTr="00056A33">
        <w:trPr>
          <w:trHeight w:val="283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100 1 03 02261 01 0000 110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-63,2</w:t>
            </w:r>
          </w:p>
        </w:tc>
      </w:tr>
      <w:tr w:rsidR="00C6189B" w:rsidRPr="00C6189B" w:rsidTr="00056A33">
        <w:trPr>
          <w:trHeight w:val="31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000 1 05 00000 00 0000 000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b/>
                <w:bCs/>
                <w:color w:val="000000"/>
              </w:rPr>
            </w:pPr>
            <w:r w:rsidRPr="00C6189B">
              <w:rPr>
                <w:b/>
                <w:bCs/>
                <w:color w:val="000000"/>
              </w:rPr>
              <w:t>НАЛОГИ НА СОВОКУПНЫЙ ДОХОД</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0,0</w:t>
            </w:r>
          </w:p>
        </w:tc>
      </w:tr>
      <w:tr w:rsidR="00C6189B" w:rsidRPr="00C6189B" w:rsidTr="00056A33">
        <w:trPr>
          <w:trHeight w:val="31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lastRenderedPageBreak/>
              <w:t>000 1 05 03010 00 0000 000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Единый сельскохозяйственный налог</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 </w:t>
            </w:r>
          </w:p>
        </w:tc>
      </w:tr>
      <w:tr w:rsidR="00C6189B" w:rsidRPr="00C6189B" w:rsidTr="00056A33">
        <w:trPr>
          <w:trHeight w:val="31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182 1 05 03010 01 0000 110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Единый сельскохозяйственный налог</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 </w:t>
            </w:r>
          </w:p>
        </w:tc>
      </w:tr>
      <w:tr w:rsidR="00C6189B" w:rsidRPr="00C6189B" w:rsidTr="00056A33">
        <w:trPr>
          <w:trHeight w:val="34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000 1 06 00000 00 0000 000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b/>
                <w:bCs/>
                <w:color w:val="000000"/>
              </w:rPr>
            </w:pPr>
            <w:r w:rsidRPr="00C6189B">
              <w:rPr>
                <w:b/>
                <w:bCs/>
                <w:color w:val="000000"/>
              </w:rPr>
              <w:t>НАЛОГИ НА ИМУЩЕСТВО</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6 426,0</w:t>
            </w:r>
          </w:p>
        </w:tc>
      </w:tr>
      <w:tr w:rsidR="00C6189B" w:rsidRPr="00C6189B" w:rsidTr="00056A33">
        <w:trPr>
          <w:trHeight w:val="390"/>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000 1 06 01000 00 0000 110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Налог на имущество физических лиц</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526,0</w:t>
            </w:r>
          </w:p>
        </w:tc>
      </w:tr>
      <w:tr w:rsidR="00C6189B" w:rsidRPr="00C6189B" w:rsidTr="00056A33">
        <w:trPr>
          <w:trHeight w:val="1020"/>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182 1 06 01030 10 0000 110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526,0</w:t>
            </w:r>
          </w:p>
        </w:tc>
      </w:tr>
      <w:tr w:rsidR="00C6189B" w:rsidRPr="00C6189B" w:rsidTr="00056A33">
        <w:trPr>
          <w:trHeight w:val="37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000 1 06 06000 00 0000 110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b/>
                <w:bCs/>
                <w:color w:val="000000"/>
              </w:rPr>
            </w:pPr>
            <w:r w:rsidRPr="00C6189B">
              <w:rPr>
                <w:b/>
                <w:bCs/>
                <w:color w:val="000000"/>
              </w:rPr>
              <w:t>Земельный налог</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5 900,0</w:t>
            </w:r>
          </w:p>
        </w:tc>
      </w:tr>
      <w:tr w:rsidR="00C6189B" w:rsidRPr="00C6189B" w:rsidTr="00056A33">
        <w:trPr>
          <w:trHeight w:val="37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000 1 06 06030 00 0000 110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Земельный налог с организаций</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1 100,0</w:t>
            </w:r>
          </w:p>
        </w:tc>
      </w:tr>
      <w:tr w:rsidR="00C6189B" w:rsidRPr="00C6189B" w:rsidTr="00056A33">
        <w:trPr>
          <w:trHeight w:val="94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182 1 06 06033 10 0000 110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Земельный налог с организаций, обладающих земельным участком, расположенным в границах сельских поселений</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1 100,0</w:t>
            </w:r>
          </w:p>
        </w:tc>
      </w:tr>
      <w:tr w:rsidR="00C6189B" w:rsidRPr="00C6189B" w:rsidTr="00056A33">
        <w:trPr>
          <w:trHeight w:val="390"/>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000 1 06 06040 00 0000 110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Земельный налог с физических лиц</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4 800,0</w:t>
            </w:r>
          </w:p>
        </w:tc>
      </w:tr>
      <w:tr w:rsidR="00C6189B" w:rsidRPr="00C6189B" w:rsidTr="00056A33">
        <w:trPr>
          <w:trHeight w:val="94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182 1 06 06043 10 0000 110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Земельный налог с физических лиц, обладающих земельным участком, расположенным в границах сельских поселений</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4 800,0</w:t>
            </w:r>
          </w:p>
        </w:tc>
      </w:tr>
      <w:tr w:rsidR="00C6189B" w:rsidRPr="00C6189B" w:rsidTr="00056A33">
        <w:trPr>
          <w:trHeight w:val="360"/>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000 1 08 00000 00 0000 000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b/>
                <w:bCs/>
                <w:color w:val="000000"/>
              </w:rPr>
            </w:pPr>
            <w:r w:rsidRPr="00C6189B">
              <w:rPr>
                <w:b/>
                <w:bCs/>
                <w:color w:val="000000"/>
              </w:rPr>
              <w:t>ГОСУДАРСТВЕННАЯ ПОШЛИНА</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2,5</w:t>
            </w:r>
          </w:p>
        </w:tc>
      </w:tr>
      <w:tr w:rsidR="00C6189B" w:rsidRPr="00C6189B" w:rsidTr="00056A33">
        <w:trPr>
          <w:trHeight w:val="130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000 1 08 04000 01 0000 110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2,5</w:t>
            </w:r>
          </w:p>
        </w:tc>
      </w:tr>
      <w:tr w:rsidR="00C6189B" w:rsidRPr="00C6189B" w:rsidTr="00056A33">
        <w:trPr>
          <w:trHeight w:val="190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r w:rsidRPr="00C6189B">
              <w:t>993</w:t>
            </w:r>
            <w:r w:rsidRPr="00C6189B">
              <w:rPr>
                <w:color w:val="000000"/>
              </w:rPr>
              <w:t xml:space="preserve"> 1 08 04020 01 0000 110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2,5</w:t>
            </w:r>
          </w:p>
        </w:tc>
      </w:tr>
      <w:tr w:rsidR="00C6189B" w:rsidRPr="00C6189B" w:rsidTr="00056A33">
        <w:trPr>
          <w:trHeight w:val="1110"/>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lastRenderedPageBreak/>
              <w:t>000 1 11 00000 00 0000 000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b/>
                <w:bCs/>
                <w:color w:val="000000"/>
              </w:rPr>
            </w:pPr>
            <w:r w:rsidRPr="00C6189B">
              <w:rPr>
                <w:b/>
                <w:bCs/>
                <w:color w:val="000000"/>
              </w:rPr>
              <w:t>ДОХОДЫ ОТ ИСПОЛЬЗОВАНИЯ ИМУЩЕСТВА, НАХОДЯЩЕГОСЯ В ГОСУДАРСТВЕННОЙ И МУНИЦИПАЛЬНОЙ СОБСТВЕННОСТИ</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240,0</w:t>
            </w:r>
          </w:p>
        </w:tc>
      </w:tr>
      <w:tr w:rsidR="00C6189B" w:rsidRPr="00C6189B" w:rsidTr="00056A33">
        <w:trPr>
          <w:trHeight w:val="1110"/>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r w:rsidRPr="00C6189B">
              <w:t>993 1 11 05000 00 0000 120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40,0</w:t>
            </w:r>
          </w:p>
        </w:tc>
      </w:tr>
      <w:tr w:rsidR="00C6189B" w:rsidRPr="00C6189B" w:rsidTr="00056A33">
        <w:trPr>
          <w:trHeight w:val="1110"/>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r w:rsidRPr="00C6189B">
              <w:t>993 1 11 05020 00 0000 120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 xml:space="preserve">  </w:t>
            </w:r>
            <w:proofErr w:type="gramStart"/>
            <w:r w:rsidRPr="00C6189B">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40,0</w:t>
            </w:r>
          </w:p>
        </w:tc>
      </w:tr>
      <w:tr w:rsidR="00C6189B" w:rsidRPr="00C6189B" w:rsidTr="00056A33">
        <w:trPr>
          <w:trHeight w:val="1110"/>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r w:rsidRPr="00C6189B">
              <w:t>993 1 11 05025 10 0000 120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 xml:space="preserve">  </w:t>
            </w:r>
            <w:proofErr w:type="gramStart"/>
            <w:r w:rsidRPr="00C6189B">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40,0</w:t>
            </w:r>
          </w:p>
        </w:tc>
      </w:tr>
      <w:tr w:rsidR="00C6189B" w:rsidRPr="00C6189B" w:rsidTr="00056A33">
        <w:trPr>
          <w:trHeight w:val="190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000 1 11 09000 00 0000 120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200,0</w:t>
            </w:r>
          </w:p>
        </w:tc>
      </w:tr>
      <w:tr w:rsidR="00C6189B" w:rsidRPr="00C6189B" w:rsidTr="00056A33">
        <w:trPr>
          <w:trHeight w:val="1890"/>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lastRenderedPageBreak/>
              <w:t>000 1 11 09040 00 0000 120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200,0</w:t>
            </w:r>
          </w:p>
        </w:tc>
      </w:tr>
      <w:tr w:rsidR="00C6189B" w:rsidRPr="00C6189B" w:rsidTr="00056A33">
        <w:trPr>
          <w:trHeight w:val="190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r w:rsidRPr="00C6189B">
              <w:t>993</w:t>
            </w:r>
            <w:r w:rsidRPr="00C6189B">
              <w:rPr>
                <w:color w:val="000000"/>
              </w:rPr>
              <w:t xml:space="preserve"> 1 11 09045 10 0000 120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200,0</w:t>
            </w:r>
          </w:p>
        </w:tc>
      </w:tr>
      <w:tr w:rsidR="00C6189B" w:rsidRPr="00C6189B" w:rsidTr="00056A33">
        <w:trPr>
          <w:trHeight w:val="2220"/>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rPr>
            </w:pPr>
            <w:r w:rsidRPr="00C6189B">
              <w:rPr>
                <w:b/>
                <w:bCs/>
              </w:rPr>
              <w:t>993 1 14 00000 00 0000 000</w:t>
            </w:r>
          </w:p>
        </w:tc>
        <w:tc>
          <w:tcPr>
            <w:tcW w:w="7115" w:type="dxa"/>
            <w:gridSpan w:val="5"/>
            <w:tcBorders>
              <w:top w:val="nil"/>
              <w:left w:val="nil"/>
              <w:bottom w:val="single" w:sz="4" w:space="0" w:color="000000"/>
              <w:right w:val="single" w:sz="4" w:space="0" w:color="000000"/>
            </w:tcBorders>
            <w:shd w:val="clear" w:color="auto" w:fill="auto"/>
            <w:vAlign w:val="center"/>
            <w:hideMark/>
          </w:tcPr>
          <w:p w:rsidR="00C6189B" w:rsidRPr="00C6189B" w:rsidRDefault="00C6189B" w:rsidP="00C6189B">
            <w:pPr>
              <w:jc w:val="both"/>
              <w:rPr>
                <w:b/>
                <w:bCs/>
              </w:rPr>
            </w:pPr>
            <w:r w:rsidRPr="00C6189B">
              <w:rPr>
                <w:b/>
                <w:bCs/>
              </w:rPr>
              <w:t xml:space="preserve">  ДОХОДЫ ОТ ПРОДАЖИ МАТЕРИАЛЬНЫХ И НЕМАТЕРИАЛЬНЫХ АКТИВОВ</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100,0</w:t>
            </w:r>
          </w:p>
        </w:tc>
      </w:tr>
      <w:tr w:rsidR="00C6189B" w:rsidRPr="00C6189B" w:rsidTr="00056A33">
        <w:trPr>
          <w:trHeight w:val="2220"/>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r w:rsidRPr="00C6189B">
              <w:t>993 1 14 06000 00 0000 430</w:t>
            </w:r>
          </w:p>
        </w:tc>
        <w:tc>
          <w:tcPr>
            <w:tcW w:w="7115" w:type="dxa"/>
            <w:gridSpan w:val="5"/>
            <w:tcBorders>
              <w:top w:val="nil"/>
              <w:left w:val="nil"/>
              <w:bottom w:val="single" w:sz="4" w:space="0" w:color="000000"/>
              <w:right w:val="single" w:sz="4" w:space="0" w:color="000000"/>
            </w:tcBorders>
            <w:shd w:val="clear" w:color="auto" w:fill="auto"/>
            <w:vAlign w:val="center"/>
            <w:hideMark/>
          </w:tcPr>
          <w:p w:rsidR="00C6189B" w:rsidRPr="00C6189B" w:rsidRDefault="00C6189B" w:rsidP="00C6189B">
            <w:pPr>
              <w:jc w:val="both"/>
            </w:pPr>
            <w:r w:rsidRPr="00C6189B">
              <w:t xml:space="preserve">  Доходы от продажи земельных участков, находящихся в государственной и муниципальной собственности</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100,0</w:t>
            </w:r>
          </w:p>
        </w:tc>
      </w:tr>
      <w:tr w:rsidR="00C6189B" w:rsidRPr="00C6189B" w:rsidTr="00056A33">
        <w:trPr>
          <w:trHeight w:val="2220"/>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r w:rsidRPr="00C6189B">
              <w:lastRenderedPageBreak/>
              <w:t>993 1 14 06020 00 0000 430</w:t>
            </w:r>
          </w:p>
        </w:tc>
        <w:tc>
          <w:tcPr>
            <w:tcW w:w="7115" w:type="dxa"/>
            <w:gridSpan w:val="5"/>
            <w:tcBorders>
              <w:top w:val="nil"/>
              <w:left w:val="nil"/>
              <w:bottom w:val="single" w:sz="4" w:space="0" w:color="000000"/>
              <w:right w:val="single" w:sz="4" w:space="0" w:color="000000"/>
            </w:tcBorders>
            <w:shd w:val="clear" w:color="auto" w:fill="auto"/>
            <w:vAlign w:val="center"/>
            <w:hideMark/>
          </w:tcPr>
          <w:p w:rsidR="00C6189B" w:rsidRPr="00C6189B" w:rsidRDefault="00C6189B" w:rsidP="00C6189B">
            <w:pPr>
              <w:jc w:val="both"/>
            </w:pPr>
            <w:r w:rsidRPr="00C6189B">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100,0</w:t>
            </w:r>
          </w:p>
        </w:tc>
      </w:tr>
      <w:tr w:rsidR="00C6189B" w:rsidRPr="00C6189B" w:rsidTr="00056A33">
        <w:trPr>
          <w:trHeight w:val="2220"/>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r w:rsidRPr="00C6189B">
              <w:t>993 1 14 06025 10 0000 430</w:t>
            </w:r>
          </w:p>
        </w:tc>
        <w:tc>
          <w:tcPr>
            <w:tcW w:w="7115" w:type="dxa"/>
            <w:gridSpan w:val="5"/>
            <w:tcBorders>
              <w:top w:val="nil"/>
              <w:left w:val="nil"/>
              <w:bottom w:val="single" w:sz="4" w:space="0" w:color="000000"/>
              <w:right w:val="single" w:sz="4" w:space="0" w:color="000000"/>
            </w:tcBorders>
            <w:shd w:val="clear" w:color="auto" w:fill="auto"/>
            <w:vAlign w:val="center"/>
            <w:hideMark/>
          </w:tcPr>
          <w:p w:rsidR="00C6189B" w:rsidRPr="00C6189B" w:rsidRDefault="00C6189B" w:rsidP="00C6189B">
            <w:pPr>
              <w:jc w:val="both"/>
            </w:pPr>
            <w:r w:rsidRPr="00C6189B">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100,0</w:t>
            </w:r>
          </w:p>
        </w:tc>
      </w:tr>
      <w:tr w:rsidR="00C6189B" w:rsidRPr="00C6189B" w:rsidTr="00056A33">
        <w:trPr>
          <w:trHeight w:val="31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000 2 00 00000 00 0000 000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b/>
                <w:bCs/>
                <w:color w:val="000000"/>
              </w:rPr>
            </w:pPr>
            <w:r w:rsidRPr="00C6189B">
              <w:rPr>
                <w:b/>
                <w:bCs/>
                <w:color w:val="000000"/>
              </w:rPr>
              <w:t>БЕЗВОЗМЕЗДНЫЕ ПОСТУПЛЕНИЯ</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1 613,9</w:t>
            </w:r>
          </w:p>
        </w:tc>
      </w:tr>
      <w:tr w:rsidR="00C6189B" w:rsidRPr="00C6189B" w:rsidTr="00056A33">
        <w:trPr>
          <w:trHeight w:val="94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000 2 02 00000 00 0000 000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b/>
                <w:bCs/>
                <w:color w:val="000000"/>
              </w:rPr>
            </w:pPr>
            <w:r w:rsidRPr="00C6189B">
              <w:rPr>
                <w:b/>
                <w:bCs/>
                <w:color w:val="000000"/>
              </w:rPr>
              <w:t>БЕЗВОЗМЕЗДНЫЕ ПОСТУПЛЕНИЯ ОТ ДРУГИХ БЮДЖЕТОВ БЮДЖЕТНОЙ СИСТЕМЫ РОССИЙСКОЙ ФЕДЕРАЦИИ</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1 613,9</w:t>
            </w:r>
          </w:p>
        </w:tc>
      </w:tr>
      <w:tr w:rsidR="00C6189B" w:rsidRPr="00C6189B" w:rsidTr="00056A33">
        <w:trPr>
          <w:trHeight w:val="600"/>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000 2 02 20000 00 0000 150</w:t>
            </w:r>
          </w:p>
        </w:tc>
        <w:tc>
          <w:tcPr>
            <w:tcW w:w="71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189B" w:rsidRPr="00C6189B" w:rsidRDefault="00C6189B" w:rsidP="00C6189B">
            <w:pPr>
              <w:jc w:val="both"/>
              <w:rPr>
                <w:sz w:val="22"/>
                <w:szCs w:val="22"/>
              </w:rPr>
            </w:pPr>
            <w:r w:rsidRPr="00C6189B">
              <w:rPr>
                <w:sz w:val="22"/>
                <w:szCs w:val="22"/>
              </w:rPr>
              <w:t>Субсидии бюджетам бюджетной системы Российской Федерации (межбюджетные субсидии)</w:t>
            </w:r>
          </w:p>
        </w:tc>
        <w:tc>
          <w:tcPr>
            <w:tcW w:w="2038" w:type="dxa"/>
            <w:tcBorders>
              <w:top w:val="nil"/>
              <w:left w:val="single" w:sz="4" w:space="0" w:color="000000"/>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954,5</w:t>
            </w:r>
          </w:p>
        </w:tc>
      </w:tr>
      <w:tr w:rsidR="00C6189B" w:rsidRPr="00C6189B" w:rsidTr="00056A33">
        <w:trPr>
          <w:trHeight w:val="315"/>
        </w:trPr>
        <w:tc>
          <w:tcPr>
            <w:tcW w:w="3860" w:type="dxa"/>
            <w:tcBorders>
              <w:top w:val="nil"/>
              <w:left w:val="single" w:sz="4" w:space="0" w:color="000000"/>
              <w:bottom w:val="single" w:sz="4" w:space="0" w:color="000000"/>
              <w:right w:val="single" w:sz="4" w:space="0" w:color="000000"/>
            </w:tcBorders>
            <w:shd w:val="clear" w:color="FFFFCC" w:fill="FFFFFF"/>
            <w:hideMark/>
          </w:tcPr>
          <w:p w:rsidR="00C6189B" w:rsidRPr="00C6189B" w:rsidRDefault="00C6189B" w:rsidP="00C6189B">
            <w:r w:rsidRPr="00C6189B">
              <w:t>000 2 02 29999 00 0000 150</w:t>
            </w:r>
          </w:p>
        </w:tc>
        <w:tc>
          <w:tcPr>
            <w:tcW w:w="7115" w:type="dxa"/>
            <w:gridSpan w:val="5"/>
            <w:tcBorders>
              <w:top w:val="single" w:sz="4" w:space="0" w:color="000000"/>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 xml:space="preserve">Прочие субсидии </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954,5</w:t>
            </w:r>
          </w:p>
        </w:tc>
      </w:tr>
      <w:tr w:rsidR="00C6189B" w:rsidRPr="00C6189B" w:rsidTr="00056A33">
        <w:trPr>
          <w:trHeight w:val="315"/>
        </w:trPr>
        <w:tc>
          <w:tcPr>
            <w:tcW w:w="3860" w:type="dxa"/>
            <w:tcBorders>
              <w:top w:val="nil"/>
              <w:left w:val="single" w:sz="4" w:space="0" w:color="000000"/>
              <w:bottom w:val="single" w:sz="4" w:space="0" w:color="000000"/>
              <w:right w:val="single" w:sz="4" w:space="0" w:color="000000"/>
            </w:tcBorders>
            <w:shd w:val="clear" w:color="FFFFCC" w:fill="FFFFFF"/>
            <w:hideMark/>
          </w:tcPr>
          <w:p w:rsidR="00C6189B" w:rsidRPr="00C6189B" w:rsidRDefault="00C6189B" w:rsidP="00C6189B">
            <w:r w:rsidRPr="00C6189B">
              <w:t>993</w:t>
            </w:r>
            <w:r w:rsidRPr="00C6189B">
              <w:rPr>
                <w:color w:val="FF0000"/>
              </w:rPr>
              <w:t xml:space="preserve"> </w:t>
            </w:r>
            <w:r w:rsidRPr="00C6189B">
              <w:t>2 02 29999 10 0000 150</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Прочие субсидии бюджетам поселений</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954,5</w:t>
            </w:r>
          </w:p>
        </w:tc>
      </w:tr>
      <w:tr w:rsidR="00C6189B" w:rsidRPr="00C6189B" w:rsidTr="00056A33">
        <w:trPr>
          <w:trHeight w:val="630"/>
        </w:trPr>
        <w:tc>
          <w:tcPr>
            <w:tcW w:w="3860" w:type="dxa"/>
            <w:tcBorders>
              <w:top w:val="nil"/>
              <w:left w:val="single" w:sz="4" w:space="0" w:color="000000"/>
              <w:bottom w:val="nil"/>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000 2 02 30000 00 0000 150</w:t>
            </w:r>
          </w:p>
        </w:tc>
        <w:tc>
          <w:tcPr>
            <w:tcW w:w="7115" w:type="dxa"/>
            <w:gridSpan w:val="5"/>
            <w:tcBorders>
              <w:top w:val="nil"/>
              <w:left w:val="nil"/>
              <w:bottom w:val="nil"/>
              <w:right w:val="single" w:sz="4" w:space="0" w:color="000000"/>
            </w:tcBorders>
            <w:shd w:val="clear" w:color="auto" w:fill="auto"/>
            <w:vAlign w:val="center"/>
            <w:hideMark/>
          </w:tcPr>
          <w:p w:rsidR="00C6189B" w:rsidRPr="00C6189B" w:rsidRDefault="00C6189B" w:rsidP="00C6189B">
            <w:pPr>
              <w:jc w:val="both"/>
              <w:rPr>
                <w:b/>
                <w:bCs/>
              </w:rPr>
            </w:pPr>
            <w:r w:rsidRPr="00C6189B">
              <w:rPr>
                <w:b/>
                <w:bCs/>
              </w:rPr>
              <w:t>Субвенции бюджетам бюджетной системы Российской Федерации</w:t>
            </w:r>
          </w:p>
        </w:tc>
        <w:tc>
          <w:tcPr>
            <w:tcW w:w="2038" w:type="dxa"/>
            <w:tcBorders>
              <w:top w:val="nil"/>
              <w:left w:val="nil"/>
              <w:bottom w:val="nil"/>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156,2</w:t>
            </w:r>
          </w:p>
        </w:tc>
      </w:tr>
      <w:tr w:rsidR="00C6189B" w:rsidRPr="00C6189B" w:rsidTr="00056A33">
        <w:trPr>
          <w:trHeight w:val="1380"/>
        </w:trPr>
        <w:tc>
          <w:tcPr>
            <w:tcW w:w="3860" w:type="dxa"/>
            <w:tcBorders>
              <w:top w:val="single" w:sz="4" w:space="0" w:color="auto"/>
              <w:left w:val="single" w:sz="4" w:space="0" w:color="auto"/>
              <w:bottom w:val="single" w:sz="4" w:space="0" w:color="auto"/>
              <w:right w:val="single" w:sz="4" w:space="0" w:color="auto"/>
            </w:tcBorders>
            <w:shd w:val="clear" w:color="auto" w:fill="auto"/>
            <w:hideMark/>
          </w:tcPr>
          <w:p w:rsidR="00C6189B" w:rsidRPr="00C6189B" w:rsidRDefault="00C6189B" w:rsidP="00C6189B">
            <w:pPr>
              <w:rPr>
                <w:color w:val="000000"/>
              </w:rPr>
            </w:pPr>
            <w:r w:rsidRPr="00C6189B">
              <w:rPr>
                <w:color w:val="000000"/>
              </w:rPr>
              <w:t>000 2 02 35118 00 0000 150</w:t>
            </w:r>
          </w:p>
        </w:tc>
        <w:tc>
          <w:tcPr>
            <w:tcW w:w="7115" w:type="dxa"/>
            <w:gridSpan w:val="5"/>
            <w:tcBorders>
              <w:top w:val="single" w:sz="4" w:space="0" w:color="auto"/>
              <w:left w:val="nil"/>
              <w:bottom w:val="single" w:sz="4" w:space="0" w:color="auto"/>
              <w:right w:val="single" w:sz="4" w:space="0" w:color="auto"/>
            </w:tcBorders>
            <w:shd w:val="clear" w:color="auto" w:fill="auto"/>
            <w:vAlign w:val="bottom"/>
            <w:hideMark/>
          </w:tcPr>
          <w:p w:rsidR="00C6189B" w:rsidRPr="00C6189B" w:rsidRDefault="00C6189B" w:rsidP="00C6189B">
            <w:pPr>
              <w:rPr>
                <w:color w:val="000000"/>
                <w:sz w:val="27"/>
                <w:szCs w:val="27"/>
              </w:rPr>
            </w:pPr>
            <w:r w:rsidRPr="00C6189B">
              <w:rPr>
                <w:color w:val="000000"/>
                <w:sz w:val="27"/>
                <w:szCs w:val="27"/>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038" w:type="dxa"/>
            <w:tcBorders>
              <w:top w:val="single" w:sz="4" w:space="0" w:color="auto"/>
              <w:left w:val="nil"/>
              <w:bottom w:val="single" w:sz="4" w:space="0" w:color="auto"/>
              <w:right w:val="single" w:sz="4" w:space="0" w:color="auto"/>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156,2</w:t>
            </w:r>
          </w:p>
        </w:tc>
      </w:tr>
      <w:tr w:rsidR="00C6189B" w:rsidRPr="00C6189B" w:rsidTr="00056A33">
        <w:trPr>
          <w:trHeight w:val="151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r w:rsidRPr="00C6189B">
              <w:lastRenderedPageBreak/>
              <w:t>993</w:t>
            </w:r>
            <w:r w:rsidRPr="00C6189B">
              <w:rPr>
                <w:color w:val="000000"/>
              </w:rPr>
              <w:t xml:space="preserve"> 2 02 35118 10 0000 150</w:t>
            </w:r>
          </w:p>
        </w:tc>
        <w:tc>
          <w:tcPr>
            <w:tcW w:w="7115" w:type="dxa"/>
            <w:gridSpan w:val="5"/>
            <w:tcBorders>
              <w:top w:val="nil"/>
              <w:left w:val="nil"/>
              <w:bottom w:val="nil"/>
              <w:right w:val="nil"/>
            </w:tcBorders>
            <w:shd w:val="clear" w:color="auto" w:fill="auto"/>
            <w:vAlign w:val="bottom"/>
            <w:hideMark/>
          </w:tcPr>
          <w:p w:rsidR="00C6189B" w:rsidRPr="00C6189B" w:rsidRDefault="00C6189B" w:rsidP="00C6189B">
            <w:pPr>
              <w:rPr>
                <w:color w:val="000000"/>
                <w:sz w:val="27"/>
                <w:szCs w:val="27"/>
              </w:rPr>
            </w:pPr>
            <w:r w:rsidRPr="00C6189B">
              <w:rPr>
                <w:color w:val="000000"/>
                <w:sz w:val="27"/>
                <w:szCs w:val="27"/>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038" w:type="dxa"/>
            <w:tcBorders>
              <w:top w:val="nil"/>
              <w:left w:val="single" w:sz="4" w:space="0" w:color="000000"/>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156,2</w:t>
            </w:r>
          </w:p>
        </w:tc>
      </w:tr>
      <w:tr w:rsidR="00C6189B" w:rsidRPr="00C6189B" w:rsidTr="00056A33">
        <w:trPr>
          <w:trHeight w:val="315"/>
        </w:trPr>
        <w:tc>
          <w:tcPr>
            <w:tcW w:w="3860" w:type="dxa"/>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000 2 02 40000 00 0000 150</w:t>
            </w:r>
          </w:p>
        </w:tc>
        <w:tc>
          <w:tcPr>
            <w:tcW w:w="7115" w:type="dxa"/>
            <w:gridSpan w:val="5"/>
            <w:tcBorders>
              <w:top w:val="single" w:sz="4" w:space="0" w:color="000000"/>
              <w:left w:val="nil"/>
              <w:bottom w:val="single" w:sz="4" w:space="0" w:color="000000"/>
              <w:right w:val="single" w:sz="4" w:space="0" w:color="000000"/>
            </w:tcBorders>
            <w:shd w:val="clear" w:color="auto" w:fill="auto"/>
            <w:hideMark/>
          </w:tcPr>
          <w:p w:rsidR="00C6189B" w:rsidRPr="00C6189B" w:rsidRDefault="00C6189B" w:rsidP="00C6189B">
            <w:pPr>
              <w:jc w:val="both"/>
              <w:rPr>
                <w:b/>
                <w:bCs/>
                <w:color w:val="000000"/>
              </w:rPr>
            </w:pPr>
            <w:r w:rsidRPr="00C6189B">
              <w:rPr>
                <w:b/>
                <w:bCs/>
                <w:color w:val="000000"/>
              </w:rPr>
              <w:t>Иные межбюджетные трансферты</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503,20</w:t>
            </w:r>
          </w:p>
        </w:tc>
      </w:tr>
      <w:tr w:rsidR="00C6189B" w:rsidRPr="00C6189B" w:rsidTr="00056A33">
        <w:trPr>
          <w:trHeight w:val="1463"/>
        </w:trPr>
        <w:tc>
          <w:tcPr>
            <w:tcW w:w="3860" w:type="dxa"/>
            <w:tcBorders>
              <w:top w:val="nil"/>
              <w:left w:val="single" w:sz="4" w:space="0" w:color="000000"/>
              <w:bottom w:val="single" w:sz="4" w:space="0" w:color="000000"/>
              <w:right w:val="single" w:sz="4" w:space="0" w:color="000000"/>
            </w:tcBorders>
            <w:shd w:val="clear" w:color="FFFFCC" w:fill="FFFFFF"/>
            <w:hideMark/>
          </w:tcPr>
          <w:p w:rsidR="00C6189B" w:rsidRPr="00C6189B" w:rsidRDefault="00C6189B" w:rsidP="00C6189B">
            <w:r w:rsidRPr="00C6189B">
              <w:t>000 2 02 40014 00 0000 150</w:t>
            </w:r>
          </w:p>
        </w:tc>
        <w:tc>
          <w:tcPr>
            <w:tcW w:w="7115" w:type="dxa"/>
            <w:gridSpan w:val="5"/>
            <w:tcBorders>
              <w:top w:val="nil"/>
              <w:left w:val="nil"/>
              <w:bottom w:val="single" w:sz="4" w:space="0" w:color="000000"/>
              <w:right w:val="single" w:sz="4" w:space="0" w:color="000000"/>
            </w:tcBorders>
            <w:shd w:val="clear" w:color="auto" w:fill="auto"/>
            <w:vAlign w:val="center"/>
            <w:hideMark/>
          </w:tcPr>
          <w:p w:rsidR="00C6189B" w:rsidRPr="00C6189B" w:rsidRDefault="00C6189B" w:rsidP="00C6189B">
            <w:pPr>
              <w:jc w:val="both"/>
            </w:pPr>
            <w:r w:rsidRPr="00C6189B">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503,2</w:t>
            </w:r>
          </w:p>
        </w:tc>
      </w:tr>
      <w:tr w:rsidR="00C6189B" w:rsidRPr="00C6189B" w:rsidTr="00056A33">
        <w:trPr>
          <w:trHeight w:val="1804"/>
        </w:trPr>
        <w:tc>
          <w:tcPr>
            <w:tcW w:w="3860" w:type="dxa"/>
            <w:tcBorders>
              <w:top w:val="nil"/>
              <w:left w:val="single" w:sz="4" w:space="0" w:color="000000"/>
              <w:bottom w:val="single" w:sz="4" w:space="0" w:color="000000"/>
              <w:right w:val="single" w:sz="4" w:space="0" w:color="000000"/>
            </w:tcBorders>
            <w:shd w:val="clear" w:color="FFFFCC" w:fill="FFFFFF"/>
            <w:hideMark/>
          </w:tcPr>
          <w:p w:rsidR="00C6189B" w:rsidRPr="00C6189B" w:rsidRDefault="00C6189B" w:rsidP="00C6189B">
            <w:r w:rsidRPr="00C6189B">
              <w:t>993 2 02 40014 10 0000 150</w:t>
            </w:r>
          </w:p>
        </w:tc>
        <w:tc>
          <w:tcPr>
            <w:tcW w:w="7115" w:type="dxa"/>
            <w:gridSpan w:val="5"/>
            <w:tcBorders>
              <w:top w:val="nil"/>
              <w:left w:val="nil"/>
              <w:bottom w:val="single" w:sz="4" w:space="0" w:color="000000"/>
              <w:right w:val="single" w:sz="4" w:space="0" w:color="000000"/>
            </w:tcBorders>
            <w:shd w:val="clear" w:color="auto" w:fill="auto"/>
            <w:vAlign w:val="center"/>
            <w:hideMark/>
          </w:tcPr>
          <w:p w:rsidR="00C6189B" w:rsidRPr="00C6189B" w:rsidRDefault="00C6189B" w:rsidP="00C6189B">
            <w:pPr>
              <w:jc w:val="both"/>
            </w:pPr>
            <w:r w:rsidRPr="00C6189B">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503,2</w:t>
            </w:r>
          </w:p>
        </w:tc>
      </w:tr>
      <w:tr w:rsidR="00C6189B" w:rsidRPr="00C6189B" w:rsidTr="00056A33">
        <w:trPr>
          <w:trHeight w:val="315"/>
        </w:trPr>
        <w:tc>
          <w:tcPr>
            <w:tcW w:w="3860" w:type="dxa"/>
            <w:tcBorders>
              <w:top w:val="nil"/>
              <w:left w:val="single" w:sz="4" w:space="0" w:color="000000"/>
              <w:bottom w:val="single" w:sz="4" w:space="0" w:color="000000"/>
              <w:right w:val="single" w:sz="4" w:space="0" w:color="000000"/>
            </w:tcBorders>
            <w:shd w:val="clear" w:color="auto" w:fill="auto"/>
            <w:noWrap/>
            <w:hideMark/>
          </w:tcPr>
          <w:p w:rsidR="00C6189B" w:rsidRPr="00C6189B" w:rsidRDefault="00C6189B" w:rsidP="00C6189B">
            <w:pPr>
              <w:rPr>
                <w:color w:val="000000"/>
              </w:rPr>
            </w:pPr>
            <w:r w:rsidRPr="00C6189B">
              <w:rPr>
                <w:color w:val="000000"/>
              </w:rPr>
              <w:t> </w:t>
            </w:r>
          </w:p>
        </w:tc>
        <w:tc>
          <w:tcPr>
            <w:tcW w:w="7115"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ВСЕГО ДОХОДОВ</w:t>
            </w:r>
          </w:p>
        </w:tc>
        <w:tc>
          <w:tcPr>
            <w:tcW w:w="2038"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10 094,2</w:t>
            </w:r>
          </w:p>
        </w:tc>
      </w:tr>
      <w:tr w:rsidR="00C6189B" w:rsidRPr="00C6189B" w:rsidTr="00056A33">
        <w:trPr>
          <w:gridAfter w:val="2"/>
          <w:wAfter w:w="3294" w:type="dxa"/>
          <w:trHeight w:val="375"/>
        </w:trPr>
        <w:tc>
          <w:tcPr>
            <w:tcW w:w="8596" w:type="dxa"/>
            <w:gridSpan w:val="4"/>
            <w:tcBorders>
              <w:top w:val="nil"/>
              <w:left w:val="nil"/>
              <w:bottom w:val="nil"/>
              <w:right w:val="nil"/>
            </w:tcBorders>
            <w:shd w:val="clear" w:color="auto" w:fill="auto"/>
            <w:vAlign w:val="center"/>
            <w:hideMark/>
          </w:tcPr>
          <w:p w:rsidR="00C6189B" w:rsidRPr="00C6189B" w:rsidRDefault="00C6189B" w:rsidP="00C6189B">
            <w:pPr>
              <w:jc w:val="right"/>
              <w:rPr>
                <w:rFonts w:ascii="Times New Roman CYR" w:hAnsi="Times New Roman CYR" w:cs="Times New Roman CYR"/>
                <w:color w:val="000000"/>
                <w:sz w:val="28"/>
                <w:szCs w:val="28"/>
              </w:rPr>
            </w:pPr>
            <w:r w:rsidRPr="00C6189B">
              <w:rPr>
                <w:rFonts w:ascii="Times New Roman CYR" w:hAnsi="Times New Roman CYR" w:cs="Times New Roman CYR"/>
                <w:color w:val="000000"/>
                <w:sz w:val="28"/>
                <w:szCs w:val="28"/>
              </w:rPr>
              <w:t xml:space="preserve">                                          Приложение № 4</w:t>
            </w:r>
          </w:p>
        </w:tc>
        <w:tc>
          <w:tcPr>
            <w:tcW w:w="1123" w:type="dxa"/>
            <w:tcBorders>
              <w:top w:val="nil"/>
              <w:left w:val="nil"/>
              <w:bottom w:val="nil"/>
              <w:right w:val="nil"/>
            </w:tcBorders>
            <w:shd w:val="clear" w:color="auto" w:fill="auto"/>
            <w:noWrap/>
            <w:vAlign w:val="center"/>
            <w:hideMark/>
          </w:tcPr>
          <w:p w:rsidR="00C6189B" w:rsidRPr="00C6189B" w:rsidRDefault="00C6189B" w:rsidP="00C6189B">
            <w:pPr>
              <w:rPr>
                <w:rFonts w:ascii="Arial" w:hAnsi="Arial" w:cs="Arial"/>
                <w:color w:val="000000"/>
                <w:sz w:val="20"/>
                <w:szCs w:val="20"/>
              </w:rPr>
            </w:pPr>
          </w:p>
        </w:tc>
      </w:tr>
      <w:tr w:rsidR="00C6189B" w:rsidRPr="00C6189B" w:rsidTr="00056A33">
        <w:trPr>
          <w:gridAfter w:val="2"/>
          <w:wAfter w:w="3294" w:type="dxa"/>
          <w:trHeight w:val="375"/>
        </w:trPr>
        <w:tc>
          <w:tcPr>
            <w:tcW w:w="8596" w:type="dxa"/>
            <w:gridSpan w:val="4"/>
            <w:tcBorders>
              <w:top w:val="nil"/>
              <w:left w:val="nil"/>
              <w:bottom w:val="nil"/>
              <w:right w:val="nil"/>
            </w:tcBorders>
            <w:shd w:val="clear" w:color="auto" w:fill="auto"/>
            <w:noWrap/>
            <w:vAlign w:val="center"/>
            <w:hideMark/>
          </w:tcPr>
          <w:p w:rsidR="00C6189B" w:rsidRPr="00C6189B" w:rsidRDefault="00C6189B" w:rsidP="00C6189B">
            <w:pPr>
              <w:jc w:val="right"/>
              <w:rPr>
                <w:rFonts w:ascii="Times New Roman CYR" w:hAnsi="Times New Roman CYR" w:cs="Times New Roman CYR"/>
                <w:color w:val="000000"/>
                <w:sz w:val="28"/>
                <w:szCs w:val="28"/>
              </w:rPr>
            </w:pPr>
            <w:r w:rsidRPr="00C6189B">
              <w:rPr>
                <w:rFonts w:ascii="Times New Roman CYR" w:hAnsi="Times New Roman CYR" w:cs="Times New Roman CYR"/>
                <w:color w:val="000000"/>
                <w:sz w:val="28"/>
                <w:szCs w:val="28"/>
              </w:rPr>
              <w:t xml:space="preserve">                                                                       к решению Ленинской сельской Думы № 14/55 от 15.12.2023</w:t>
            </w:r>
          </w:p>
        </w:tc>
        <w:tc>
          <w:tcPr>
            <w:tcW w:w="1123" w:type="dxa"/>
            <w:tcBorders>
              <w:top w:val="nil"/>
              <w:left w:val="nil"/>
              <w:bottom w:val="nil"/>
              <w:right w:val="nil"/>
            </w:tcBorders>
            <w:shd w:val="clear" w:color="auto" w:fill="auto"/>
            <w:noWrap/>
            <w:vAlign w:val="center"/>
            <w:hideMark/>
          </w:tcPr>
          <w:p w:rsidR="00C6189B" w:rsidRPr="00C6189B" w:rsidRDefault="00C6189B" w:rsidP="00C6189B">
            <w:pPr>
              <w:rPr>
                <w:rFonts w:ascii="Arial" w:hAnsi="Arial" w:cs="Arial"/>
                <w:color w:val="000000"/>
                <w:sz w:val="20"/>
                <w:szCs w:val="20"/>
              </w:rPr>
            </w:pPr>
          </w:p>
        </w:tc>
      </w:tr>
      <w:tr w:rsidR="00C6189B" w:rsidRPr="00C6189B" w:rsidTr="00056A33">
        <w:trPr>
          <w:gridAfter w:val="2"/>
          <w:wAfter w:w="3294" w:type="dxa"/>
          <w:trHeight w:val="375"/>
        </w:trPr>
        <w:tc>
          <w:tcPr>
            <w:tcW w:w="6184" w:type="dxa"/>
            <w:gridSpan w:val="2"/>
            <w:tcBorders>
              <w:top w:val="nil"/>
              <w:left w:val="nil"/>
              <w:bottom w:val="nil"/>
              <w:right w:val="nil"/>
            </w:tcBorders>
            <w:shd w:val="clear" w:color="auto" w:fill="auto"/>
            <w:noWrap/>
            <w:vAlign w:val="center"/>
            <w:hideMark/>
          </w:tcPr>
          <w:p w:rsidR="00C6189B" w:rsidRPr="00C6189B" w:rsidRDefault="00C6189B" w:rsidP="00C6189B">
            <w:pPr>
              <w:rPr>
                <w:rFonts w:ascii="Times New Roman CYR" w:hAnsi="Times New Roman CYR" w:cs="Times New Roman CYR"/>
                <w:color w:val="000000"/>
                <w:sz w:val="28"/>
                <w:szCs w:val="28"/>
              </w:rPr>
            </w:pPr>
            <w:r w:rsidRPr="00C6189B">
              <w:rPr>
                <w:rFonts w:ascii="Times New Roman CYR" w:hAnsi="Times New Roman CYR" w:cs="Times New Roman CYR"/>
                <w:color w:val="000000"/>
                <w:sz w:val="28"/>
                <w:szCs w:val="28"/>
              </w:rPr>
              <w:t xml:space="preserve">                                                                                      от 16.11.2017г.   № 4/14</w:t>
            </w:r>
          </w:p>
        </w:tc>
        <w:tc>
          <w:tcPr>
            <w:tcW w:w="2412" w:type="dxa"/>
            <w:gridSpan w:val="2"/>
            <w:tcBorders>
              <w:top w:val="nil"/>
              <w:left w:val="nil"/>
              <w:bottom w:val="nil"/>
              <w:right w:val="nil"/>
            </w:tcBorders>
            <w:shd w:val="clear" w:color="auto" w:fill="auto"/>
            <w:noWrap/>
            <w:vAlign w:val="center"/>
            <w:hideMark/>
          </w:tcPr>
          <w:p w:rsidR="00C6189B" w:rsidRPr="00C6189B" w:rsidRDefault="00C6189B" w:rsidP="00C6189B">
            <w:pPr>
              <w:jc w:val="right"/>
              <w:rPr>
                <w:color w:val="000000"/>
              </w:rPr>
            </w:pPr>
          </w:p>
        </w:tc>
        <w:tc>
          <w:tcPr>
            <w:tcW w:w="1123" w:type="dxa"/>
            <w:tcBorders>
              <w:top w:val="nil"/>
              <w:left w:val="nil"/>
              <w:bottom w:val="nil"/>
              <w:right w:val="nil"/>
            </w:tcBorders>
            <w:shd w:val="clear" w:color="auto" w:fill="auto"/>
            <w:noWrap/>
            <w:vAlign w:val="center"/>
            <w:hideMark/>
          </w:tcPr>
          <w:p w:rsidR="00C6189B" w:rsidRPr="00C6189B" w:rsidRDefault="00C6189B" w:rsidP="00C6189B">
            <w:pPr>
              <w:rPr>
                <w:rFonts w:ascii="Arial" w:hAnsi="Arial" w:cs="Arial"/>
                <w:color w:val="000000"/>
                <w:sz w:val="20"/>
                <w:szCs w:val="20"/>
              </w:rPr>
            </w:pPr>
          </w:p>
        </w:tc>
      </w:tr>
      <w:tr w:rsidR="00C6189B" w:rsidRPr="00C6189B" w:rsidTr="00056A33">
        <w:trPr>
          <w:gridAfter w:val="2"/>
          <w:wAfter w:w="3294" w:type="dxa"/>
          <w:trHeight w:val="375"/>
        </w:trPr>
        <w:tc>
          <w:tcPr>
            <w:tcW w:w="6184" w:type="dxa"/>
            <w:gridSpan w:val="2"/>
            <w:tcBorders>
              <w:top w:val="nil"/>
              <w:left w:val="nil"/>
              <w:bottom w:val="nil"/>
              <w:right w:val="nil"/>
            </w:tcBorders>
            <w:shd w:val="clear" w:color="auto" w:fill="auto"/>
            <w:noWrap/>
            <w:hideMark/>
          </w:tcPr>
          <w:p w:rsidR="00C6189B" w:rsidRPr="00C6189B" w:rsidRDefault="00C6189B" w:rsidP="00C6189B">
            <w:pPr>
              <w:jc w:val="center"/>
              <w:rPr>
                <w:color w:val="000000"/>
                <w:sz w:val="28"/>
                <w:szCs w:val="28"/>
              </w:rPr>
            </w:pPr>
          </w:p>
        </w:tc>
        <w:tc>
          <w:tcPr>
            <w:tcW w:w="1873" w:type="dxa"/>
            <w:tcBorders>
              <w:top w:val="nil"/>
              <w:left w:val="nil"/>
              <w:bottom w:val="nil"/>
              <w:right w:val="nil"/>
            </w:tcBorders>
            <w:shd w:val="clear" w:color="auto" w:fill="auto"/>
            <w:noWrap/>
            <w:vAlign w:val="center"/>
            <w:hideMark/>
          </w:tcPr>
          <w:p w:rsidR="00C6189B" w:rsidRPr="00C6189B" w:rsidRDefault="00C6189B" w:rsidP="00C6189B">
            <w:pPr>
              <w:rPr>
                <w:rFonts w:ascii="Arial" w:hAnsi="Arial" w:cs="Arial"/>
                <w:color w:val="000000"/>
                <w:sz w:val="28"/>
                <w:szCs w:val="28"/>
              </w:rPr>
            </w:pPr>
          </w:p>
        </w:tc>
        <w:tc>
          <w:tcPr>
            <w:tcW w:w="539" w:type="dxa"/>
            <w:tcBorders>
              <w:top w:val="nil"/>
              <w:left w:val="nil"/>
              <w:bottom w:val="nil"/>
              <w:right w:val="nil"/>
            </w:tcBorders>
            <w:shd w:val="clear" w:color="auto" w:fill="auto"/>
            <w:noWrap/>
            <w:vAlign w:val="center"/>
            <w:hideMark/>
          </w:tcPr>
          <w:p w:rsidR="00C6189B" w:rsidRPr="00C6189B" w:rsidRDefault="00C6189B" w:rsidP="00C6189B">
            <w:pPr>
              <w:rPr>
                <w:rFonts w:ascii="Arial" w:hAnsi="Arial" w:cs="Arial"/>
                <w:color w:val="000000"/>
                <w:sz w:val="28"/>
                <w:szCs w:val="28"/>
              </w:rPr>
            </w:pPr>
          </w:p>
        </w:tc>
        <w:tc>
          <w:tcPr>
            <w:tcW w:w="1123" w:type="dxa"/>
            <w:tcBorders>
              <w:top w:val="nil"/>
              <w:left w:val="nil"/>
              <w:bottom w:val="nil"/>
              <w:right w:val="nil"/>
            </w:tcBorders>
            <w:shd w:val="clear" w:color="auto" w:fill="auto"/>
            <w:noWrap/>
            <w:hideMark/>
          </w:tcPr>
          <w:p w:rsidR="00C6189B" w:rsidRPr="00C6189B" w:rsidRDefault="00C6189B" w:rsidP="00C6189B">
            <w:pPr>
              <w:rPr>
                <w:rFonts w:ascii="Arial" w:hAnsi="Arial" w:cs="Arial"/>
                <w:color w:val="000000"/>
                <w:sz w:val="20"/>
                <w:szCs w:val="20"/>
              </w:rPr>
            </w:pPr>
          </w:p>
        </w:tc>
      </w:tr>
      <w:tr w:rsidR="00C6189B" w:rsidRPr="00C6189B" w:rsidTr="00056A33">
        <w:trPr>
          <w:gridAfter w:val="2"/>
          <w:wAfter w:w="3294" w:type="dxa"/>
          <w:trHeight w:val="375"/>
        </w:trPr>
        <w:tc>
          <w:tcPr>
            <w:tcW w:w="9719" w:type="dxa"/>
            <w:gridSpan w:val="5"/>
            <w:tcBorders>
              <w:top w:val="nil"/>
              <w:left w:val="nil"/>
              <w:bottom w:val="nil"/>
              <w:right w:val="nil"/>
            </w:tcBorders>
            <w:shd w:val="clear" w:color="auto" w:fill="auto"/>
            <w:hideMark/>
          </w:tcPr>
          <w:p w:rsidR="00C6189B" w:rsidRPr="00C6189B" w:rsidRDefault="00C6189B" w:rsidP="00C6189B">
            <w:pPr>
              <w:jc w:val="center"/>
              <w:rPr>
                <w:b/>
                <w:bCs/>
                <w:color w:val="000000"/>
                <w:sz w:val="28"/>
                <w:szCs w:val="28"/>
              </w:rPr>
            </w:pPr>
            <w:r w:rsidRPr="00C6189B">
              <w:rPr>
                <w:b/>
                <w:bCs/>
                <w:color w:val="000000"/>
                <w:sz w:val="28"/>
                <w:szCs w:val="28"/>
              </w:rPr>
              <w:t>Объем</w:t>
            </w:r>
          </w:p>
        </w:tc>
      </w:tr>
      <w:tr w:rsidR="00C6189B" w:rsidRPr="00C6189B" w:rsidTr="00056A33">
        <w:trPr>
          <w:gridAfter w:val="2"/>
          <w:wAfter w:w="3294" w:type="dxa"/>
          <w:trHeight w:val="1575"/>
        </w:trPr>
        <w:tc>
          <w:tcPr>
            <w:tcW w:w="9719" w:type="dxa"/>
            <w:gridSpan w:val="5"/>
            <w:tcBorders>
              <w:top w:val="nil"/>
              <w:left w:val="nil"/>
              <w:bottom w:val="nil"/>
              <w:right w:val="nil"/>
            </w:tcBorders>
            <w:shd w:val="clear" w:color="auto" w:fill="auto"/>
            <w:vAlign w:val="center"/>
            <w:hideMark/>
          </w:tcPr>
          <w:p w:rsidR="00C6189B" w:rsidRPr="00C6189B" w:rsidRDefault="00C6189B" w:rsidP="00C6189B">
            <w:pPr>
              <w:jc w:val="center"/>
              <w:rPr>
                <w:b/>
                <w:bCs/>
                <w:color w:val="000000"/>
                <w:sz w:val="28"/>
                <w:szCs w:val="28"/>
              </w:rPr>
            </w:pPr>
            <w:r w:rsidRPr="00C6189B">
              <w:rPr>
                <w:b/>
                <w:bCs/>
                <w:color w:val="000000"/>
                <w:sz w:val="28"/>
                <w:szCs w:val="28"/>
              </w:rPr>
              <w:lastRenderedPageBreak/>
              <w:t xml:space="preserve">поступления налоговых и неналоговых доходов, объем безвозмездных поступлений по статьям и по подстатьям классификации доходов бюджета                                  </w:t>
            </w:r>
            <w:r w:rsidRPr="00C6189B">
              <w:rPr>
                <w:b/>
                <w:bCs/>
                <w:sz w:val="28"/>
                <w:szCs w:val="28"/>
              </w:rPr>
              <w:t>Ленинского</w:t>
            </w:r>
            <w:r w:rsidRPr="00C6189B">
              <w:rPr>
                <w:b/>
                <w:bCs/>
                <w:color w:val="000000"/>
                <w:sz w:val="28"/>
                <w:szCs w:val="28"/>
              </w:rPr>
              <w:t xml:space="preserve"> сельского поселения на 2025-2026 годы</w:t>
            </w:r>
          </w:p>
        </w:tc>
      </w:tr>
      <w:tr w:rsidR="00C6189B" w:rsidRPr="00C6189B" w:rsidTr="00056A33">
        <w:trPr>
          <w:gridAfter w:val="2"/>
          <w:wAfter w:w="3294" w:type="dxa"/>
          <w:trHeight w:val="375"/>
        </w:trPr>
        <w:tc>
          <w:tcPr>
            <w:tcW w:w="6184" w:type="dxa"/>
            <w:gridSpan w:val="2"/>
            <w:tcBorders>
              <w:top w:val="nil"/>
              <w:left w:val="nil"/>
              <w:bottom w:val="nil"/>
              <w:right w:val="nil"/>
            </w:tcBorders>
            <w:shd w:val="clear" w:color="auto" w:fill="auto"/>
            <w:noWrap/>
            <w:hideMark/>
          </w:tcPr>
          <w:p w:rsidR="00C6189B" w:rsidRPr="00C6189B" w:rsidRDefault="00C6189B" w:rsidP="00C6189B">
            <w:pPr>
              <w:jc w:val="center"/>
              <w:rPr>
                <w:b/>
                <w:bCs/>
                <w:color w:val="000000"/>
                <w:sz w:val="28"/>
                <w:szCs w:val="28"/>
              </w:rPr>
            </w:pPr>
          </w:p>
        </w:tc>
        <w:tc>
          <w:tcPr>
            <w:tcW w:w="1873" w:type="dxa"/>
            <w:tcBorders>
              <w:top w:val="nil"/>
              <w:left w:val="nil"/>
              <w:bottom w:val="nil"/>
              <w:right w:val="nil"/>
            </w:tcBorders>
            <w:shd w:val="clear" w:color="auto" w:fill="auto"/>
            <w:noWrap/>
            <w:vAlign w:val="center"/>
            <w:hideMark/>
          </w:tcPr>
          <w:p w:rsidR="00C6189B" w:rsidRPr="00C6189B" w:rsidRDefault="00C6189B" w:rsidP="00C6189B">
            <w:pPr>
              <w:rPr>
                <w:rFonts w:ascii="Arial" w:hAnsi="Arial" w:cs="Arial"/>
                <w:color w:val="000000"/>
                <w:sz w:val="28"/>
                <w:szCs w:val="28"/>
              </w:rPr>
            </w:pPr>
          </w:p>
        </w:tc>
        <w:tc>
          <w:tcPr>
            <w:tcW w:w="539" w:type="dxa"/>
            <w:tcBorders>
              <w:top w:val="nil"/>
              <w:left w:val="nil"/>
              <w:bottom w:val="nil"/>
              <w:right w:val="nil"/>
            </w:tcBorders>
            <w:shd w:val="clear" w:color="auto" w:fill="auto"/>
            <w:noWrap/>
            <w:hideMark/>
          </w:tcPr>
          <w:p w:rsidR="00C6189B" w:rsidRPr="00C6189B" w:rsidRDefault="00C6189B" w:rsidP="00C6189B">
            <w:pPr>
              <w:rPr>
                <w:rFonts w:ascii="Arial" w:hAnsi="Arial" w:cs="Arial"/>
                <w:color w:val="000000"/>
                <w:sz w:val="20"/>
                <w:szCs w:val="20"/>
              </w:rPr>
            </w:pPr>
          </w:p>
        </w:tc>
        <w:tc>
          <w:tcPr>
            <w:tcW w:w="1123" w:type="dxa"/>
            <w:tcBorders>
              <w:top w:val="nil"/>
              <w:left w:val="nil"/>
              <w:bottom w:val="nil"/>
              <w:right w:val="nil"/>
            </w:tcBorders>
            <w:shd w:val="clear" w:color="auto" w:fill="auto"/>
            <w:noWrap/>
            <w:hideMark/>
          </w:tcPr>
          <w:p w:rsidR="00C6189B" w:rsidRPr="00C6189B" w:rsidRDefault="00C6189B" w:rsidP="00C6189B">
            <w:pPr>
              <w:rPr>
                <w:rFonts w:ascii="Arial" w:hAnsi="Arial" w:cs="Arial"/>
                <w:color w:val="000000"/>
                <w:sz w:val="20"/>
                <w:szCs w:val="20"/>
              </w:rPr>
            </w:pPr>
          </w:p>
        </w:tc>
      </w:tr>
      <w:tr w:rsidR="00C6189B" w:rsidRPr="00C6189B" w:rsidTr="00056A33">
        <w:trPr>
          <w:gridAfter w:val="2"/>
          <w:wAfter w:w="3294" w:type="dxa"/>
          <w:trHeight w:val="1245"/>
        </w:trPr>
        <w:tc>
          <w:tcPr>
            <w:tcW w:w="6184" w:type="dxa"/>
            <w:gridSpan w:val="2"/>
            <w:tcBorders>
              <w:top w:val="single" w:sz="4" w:space="0" w:color="000000"/>
              <w:left w:val="single" w:sz="4" w:space="0" w:color="000000"/>
              <w:bottom w:val="nil"/>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Код бюджетной классификации</w:t>
            </w:r>
          </w:p>
        </w:tc>
        <w:tc>
          <w:tcPr>
            <w:tcW w:w="1873" w:type="dxa"/>
            <w:tcBorders>
              <w:top w:val="single" w:sz="4" w:space="0" w:color="000000"/>
              <w:left w:val="nil"/>
              <w:bottom w:val="nil"/>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Наименование дохода</w:t>
            </w:r>
          </w:p>
        </w:tc>
        <w:tc>
          <w:tcPr>
            <w:tcW w:w="539" w:type="dxa"/>
            <w:tcBorders>
              <w:top w:val="single" w:sz="4" w:space="0" w:color="000000"/>
              <w:left w:val="nil"/>
              <w:bottom w:val="single" w:sz="4" w:space="0" w:color="000000"/>
              <w:right w:val="single" w:sz="4" w:space="0" w:color="000000"/>
            </w:tcBorders>
            <w:shd w:val="clear" w:color="FFFFCC" w:fill="FFFFFF"/>
            <w:hideMark/>
          </w:tcPr>
          <w:p w:rsidR="00C6189B" w:rsidRPr="00C6189B" w:rsidRDefault="00C6189B" w:rsidP="00C6189B">
            <w:pPr>
              <w:jc w:val="center"/>
              <w:rPr>
                <w:color w:val="000000"/>
              </w:rPr>
            </w:pPr>
            <w:r w:rsidRPr="00C6189B">
              <w:rPr>
                <w:color w:val="000000"/>
              </w:rPr>
              <w:t xml:space="preserve">Сумма </w:t>
            </w:r>
            <w:r w:rsidRPr="00C6189B">
              <w:rPr>
                <w:color w:val="000000"/>
              </w:rPr>
              <w:br/>
              <w:t>(тыс. руб.)       2025 год</w:t>
            </w:r>
          </w:p>
        </w:tc>
        <w:tc>
          <w:tcPr>
            <w:tcW w:w="1123" w:type="dxa"/>
            <w:tcBorders>
              <w:top w:val="single" w:sz="4" w:space="0" w:color="000000"/>
              <w:left w:val="nil"/>
              <w:bottom w:val="single" w:sz="4" w:space="0" w:color="000000"/>
              <w:right w:val="single" w:sz="4" w:space="0" w:color="000000"/>
            </w:tcBorders>
            <w:shd w:val="clear" w:color="FFFFCC" w:fill="FFFFFF"/>
            <w:hideMark/>
          </w:tcPr>
          <w:p w:rsidR="00C6189B" w:rsidRPr="00C6189B" w:rsidRDefault="00C6189B" w:rsidP="00C6189B">
            <w:pPr>
              <w:jc w:val="center"/>
              <w:rPr>
                <w:color w:val="000000"/>
              </w:rPr>
            </w:pPr>
            <w:r w:rsidRPr="00C6189B">
              <w:rPr>
                <w:color w:val="000000"/>
              </w:rPr>
              <w:t xml:space="preserve">Сумма </w:t>
            </w:r>
            <w:r w:rsidRPr="00C6189B">
              <w:rPr>
                <w:color w:val="000000"/>
              </w:rPr>
              <w:br/>
              <w:t>(тыс. руб.)          2026 год</w:t>
            </w:r>
          </w:p>
        </w:tc>
      </w:tr>
      <w:tr w:rsidR="00C6189B" w:rsidRPr="00C6189B" w:rsidTr="00056A33">
        <w:trPr>
          <w:gridAfter w:val="2"/>
          <w:wAfter w:w="3294" w:type="dxa"/>
          <w:trHeight w:val="360"/>
        </w:trPr>
        <w:tc>
          <w:tcPr>
            <w:tcW w:w="618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000 1 00 00000 00 0000 000</w:t>
            </w:r>
          </w:p>
        </w:tc>
        <w:tc>
          <w:tcPr>
            <w:tcW w:w="1873" w:type="dxa"/>
            <w:tcBorders>
              <w:top w:val="single" w:sz="4" w:space="0" w:color="000000"/>
              <w:left w:val="nil"/>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НАЛОГОВЫЕ И НЕНАЛОГОВЫЕ ДОХОДЫ</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8 567,2</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8 633,1</w:t>
            </w:r>
          </w:p>
        </w:tc>
      </w:tr>
      <w:tr w:rsidR="00C6189B" w:rsidRPr="00C6189B" w:rsidTr="00056A33">
        <w:trPr>
          <w:gridAfter w:val="2"/>
          <w:wAfter w:w="3294" w:type="dxa"/>
          <w:trHeight w:val="330"/>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000 1 01 00000 00 0000 000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НАЛОГИ НА ПРИБЫЛЬ, ДОХОДЫ</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794,4</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852,9</w:t>
            </w:r>
          </w:p>
        </w:tc>
      </w:tr>
      <w:tr w:rsidR="00C6189B" w:rsidRPr="00C6189B" w:rsidTr="00056A33">
        <w:trPr>
          <w:gridAfter w:val="2"/>
          <w:wAfter w:w="3294" w:type="dxa"/>
          <w:trHeight w:val="330"/>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000 1 01 02000 01 0000 110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Налог на доходы физических лиц</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744,1</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799,3</w:t>
            </w:r>
          </w:p>
        </w:tc>
      </w:tr>
      <w:tr w:rsidR="00C6189B" w:rsidRPr="00C6189B" w:rsidTr="00056A33">
        <w:trPr>
          <w:gridAfter w:val="2"/>
          <w:wAfter w:w="3294" w:type="dxa"/>
          <w:trHeight w:val="4680"/>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lastRenderedPageBreak/>
              <w:t>182 1 01 02010 01 0000 110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w:t>
            </w:r>
            <w:proofErr w:type="spellStart"/>
            <w:r w:rsidRPr="00C6189B">
              <w:rPr>
                <w:color w:val="000000"/>
              </w:rPr>
              <w:t>ввиде</w:t>
            </w:r>
            <w:proofErr w:type="spellEnd"/>
            <w:r w:rsidRPr="00C6189B">
              <w:rPr>
                <w:color w:val="000000"/>
              </w:rPr>
              <w:t xml:space="preserve"> </w:t>
            </w:r>
            <w:proofErr w:type="spellStart"/>
            <w:r w:rsidRPr="00C6189B">
              <w:rPr>
                <w:color w:val="000000"/>
              </w:rPr>
              <w:t>дивидентов</w:t>
            </w:r>
            <w:proofErr w:type="spellEnd"/>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744,1</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799,3</w:t>
            </w:r>
          </w:p>
        </w:tc>
      </w:tr>
      <w:tr w:rsidR="00C6189B" w:rsidRPr="00C6189B" w:rsidTr="00056A33">
        <w:trPr>
          <w:gridAfter w:val="2"/>
          <w:wAfter w:w="3294" w:type="dxa"/>
          <w:trHeight w:val="4830"/>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lastRenderedPageBreak/>
              <w:t>182 1 01 02020 01 0000 110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w:t>
            </w:r>
            <w:r w:rsidRPr="00C6189B">
              <w:rPr>
                <w:color w:val="000000"/>
              </w:rPr>
              <w:lastRenderedPageBreak/>
              <w:t>Федерации</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lastRenderedPageBreak/>
              <w:t>37,3</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39,7</w:t>
            </w:r>
          </w:p>
        </w:tc>
      </w:tr>
      <w:tr w:rsidR="00C6189B" w:rsidRPr="00C6189B" w:rsidTr="00056A33">
        <w:trPr>
          <w:gridAfter w:val="2"/>
          <w:wAfter w:w="3294" w:type="dxa"/>
          <w:trHeight w:val="3495"/>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lastRenderedPageBreak/>
              <w:t>182 1 01 02030 01 0000 110</w:t>
            </w:r>
          </w:p>
        </w:tc>
        <w:tc>
          <w:tcPr>
            <w:tcW w:w="1873" w:type="dxa"/>
            <w:tcBorders>
              <w:top w:val="nil"/>
              <w:left w:val="nil"/>
              <w:bottom w:val="nil"/>
              <w:right w:val="nil"/>
            </w:tcBorders>
            <w:shd w:val="clear" w:color="auto" w:fill="auto"/>
            <w:hideMark/>
          </w:tcPr>
          <w:p w:rsidR="00C6189B" w:rsidRPr="00C6189B" w:rsidRDefault="00C6189B" w:rsidP="00C6189B">
            <w:pPr>
              <w:jc w:val="both"/>
              <w:rPr>
                <w:color w:val="000000"/>
              </w:rPr>
            </w:pPr>
            <w:r w:rsidRPr="00C6189B">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39" w:type="dxa"/>
            <w:tcBorders>
              <w:top w:val="nil"/>
              <w:left w:val="single" w:sz="4" w:space="0" w:color="000000"/>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13,0</w:t>
            </w:r>
          </w:p>
        </w:tc>
        <w:tc>
          <w:tcPr>
            <w:tcW w:w="1123" w:type="dxa"/>
            <w:tcBorders>
              <w:top w:val="nil"/>
              <w:left w:val="nil"/>
              <w:bottom w:val="single" w:sz="4" w:space="0" w:color="000000"/>
              <w:right w:val="single" w:sz="4" w:space="0" w:color="000000"/>
            </w:tcBorders>
            <w:shd w:val="clear" w:color="auto" w:fill="auto"/>
            <w:noWrap/>
            <w:hideMark/>
          </w:tcPr>
          <w:p w:rsidR="00C6189B" w:rsidRPr="00C6189B" w:rsidRDefault="00C6189B" w:rsidP="00C6189B">
            <w:pPr>
              <w:jc w:val="center"/>
              <w:rPr>
                <w:color w:val="000000"/>
              </w:rPr>
            </w:pPr>
            <w:r w:rsidRPr="00C6189B">
              <w:rPr>
                <w:color w:val="000000"/>
              </w:rPr>
              <w:t>13,9</w:t>
            </w:r>
          </w:p>
        </w:tc>
      </w:tr>
      <w:tr w:rsidR="00C6189B" w:rsidRPr="00C6189B" w:rsidTr="00056A33">
        <w:trPr>
          <w:gridAfter w:val="2"/>
          <w:wAfter w:w="3294" w:type="dxa"/>
          <w:trHeight w:val="1005"/>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lastRenderedPageBreak/>
              <w:t>000 1 03 00000 00 0000 000</w:t>
            </w:r>
          </w:p>
        </w:tc>
        <w:tc>
          <w:tcPr>
            <w:tcW w:w="1873" w:type="dxa"/>
            <w:tcBorders>
              <w:top w:val="single" w:sz="4" w:space="0" w:color="000000"/>
              <w:left w:val="nil"/>
              <w:bottom w:val="single" w:sz="4" w:space="0" w:color="000000"/>
              <w:right w:val="single" w:sz="4" w:space="0" w:color="000000"/>
            </w:tcBorders>
            <w:shd w:val="clear" w:color="auto" w:fill="auto"/>
            <w:hideMark/>
          </w:tcPr>
          <w:p w:rsidR="00C6189B" w:rsidRPr="00C6189B" w:rsidRDefault="00C6189B" w:rsidP="00C6189B">
            <w:pPr>
              <w:jc w:val="both"/>
              <w:rPr>
                <w:b/>
                <w:bCs/>
                <w:color w:val="000000"/>
              </w:rPr>
            </w:pPr>
            <w:r w:rsidRPr="00C6189B">
              <w:rPr>
                <w:b/>
                <w:bCs/>
                <w:color w:val="000000"/>
              </w:rPr>
              <w:t>НАЛОГИ НА ТОВАРЫ (РАБОТЫ, УСЛУГИ), РЕАЛИЗУЕМЫЕ НА ТЕРРИТОРИИ РОССИЙСКОЙ ФЕДЕРАЦИИ</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1 004,3</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1 011,7</w:t>
            </w:r>
          </w:p>
        </w:tc>
      </w:tr>
      <w:tr w:rsidR="00C6189B" w:rsidRPr="00C6189B" w:rsidTr="00056A33">
        <w:trPr>
          <w:gridAfter w:val="2"/>
          <w:wAfter w:w="3294" w:type="dxa"/>
          <w:trHeight w:val="945"/>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000 1 03 02000 01 0000 110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Акцизы по подакцизным товарам (продукции), производимым на территории Российской Федерации</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1 004,3</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1 011,7</w:t>
            </w:r>
          </w:p>
        </w:tc>
      </w:tr>
      <w:tr w:rsidR="00C6189B" w:rsidRPr="00C6189B" w:rsidTr="00056A33">
        <w:trPr>
          <w:gridAfter w:val="2"/>
          <w:wAfter w:w="3294" w:type="dxa"/>
          <w:trHeight w:val="4095"/>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lastRenderedPageBreak/>
              <w:t>100 1 03 02231 01 0000 110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C6189B">
              <w:rPr>
                <w:color w:val="000000"/>
              </w:rPr>
              <w:lastRenderedPageBreak/>
              <w:t>Федерации)</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lastRenderedPageBreak/>
              <w:t>522,5</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527,0</w:t>
            </w:r>
          </w:p>
        </w:tc>
      </w:tr>
      <w:tr w:rsidR="00C6189B" w:rsidRPr="00C6189B" w:rsidTr="00056A33">
        <w:trPr>
          <w:gridAfter w:val="2"/>
          <w:wAfter w:w="3294" w:type="dxa"/>
          <w:trHeight w:val="4725"/>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lastRenderedPageBreak/>
              <w:t>100 1 03 02241 01 0000 110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 xml:space="preserve"> Доходы от уплаты акцизов на моторные масла для дизельных и (или) карбюраторных (</w:t>
            </w:r>
            <w:proofErr w:type="spellStart"/>
            <w:r w:rsidRPr="00C6189B">
              <w:rPr>
                <w:color w:val="000000"/>
              </w:rPr>
              <w:t>инжекторных</w:t>
            </w:r>
            <w:proofErr w:type="spellEnd"/>
            <w:r w:rsidRPr="00C6189B">
              <w:rPr>
                <w:color w:val="000000"/>
              </w:rPr>
              <w:t xml:space="preserve">) двигателей, подлежащие распределению между бюджетами субъектов Российской Федерации и местными бюджетами с </w:t>
            </w:r>
            <w:r w:rsidRPr="00C6189B">
              <w:rPr>
                <w:color w:val="000000"/>
              </w:rPr>
              <w:lastRenderedPageBreak/>
              <w:t>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lastRenderedPageBreak/>
              <w:t>2,8</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2,8</w:t>
            </w:r>
          </w:p>
        </w:tc>
      </w:tr>
      <w:tr w:rsidR="00C6189B" w:rsidRPr="00C6189B" w:rsidTr="00056A33">
        <w:trPr>
          <w:gridAfter w:val="2"/>
          <w:wAfter w:w="3294" w:type="dxa"/>
          <w:trHeight w:val="4095"/>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lastRenderedPageBreak/>
              <w:t>100 1 03 02251 01 0000 110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C6189B">
              <w:rPr>
                <w:color w:val="000000"/>
              </w:rPr>
              <w:lastRenderedPageBreak/>
              <w:t>Российской Федерации)</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lastRenderedPageBreak/>
              <w:t>544,0</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548,9</w:t>
            </w:r>
          </w:p>
        </w:tc>
      </w:tr>
      <w:tr w:rsidR="00C6189B" w:rsidRPr="00C6189B" w:rsidTr="00056A33">
        <w:trPr>
          <w:gridAfter w:val="2"/>
          <w:wAfter w:w="3294" w:type="dxa"/>
          <w:trHeight w:val="4095"/>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lastRenderedPageBreak/>
              <w:t>100 1 03 02261 01 0000 110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C6189B">
              <w:rPr>
                <w:color w:val="000000"/>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lastRenderedPageBreak/>
              <w:t>-65,0</w:t>
            </w:r>
          </w:p>
        </w:tc>
        <w:tc>
          <w:tcPr>
            <w:tcW w:w="1123" w:type="dxa"/>
            <w:tcBorders>
              <w:top w:val="nil"/>
              <w:left w:val="nil"/>
              <w:bottom w:val="single" w:sz="4" w:space="0" w:color="000000"/>
              <w:right w:val="single" w:sz="4" w:space="0" w:color="000000"/>
            </w:tcBorders>
            <w:shd w:val="clear" w:color="auto" w:fill="auto"/>
            <w:noWrap/>
            <w:hideMark/>
          </w:tcPr>
          <w:p w:rsidR="00C6189B" w:rsidRPr="00C6189B" w:rsidRDefault="00C6189B" w:rsidP="00C6189B">
            <w:pPr>
              <w:jc w:val="center"/>
              <w:rPr>
                <w:color w:val="000000"/>
              </w:rPr>
            </w:pPr>
            <w:r w:rsidRPr="00C6189B">
              <w:rPr>
                <w:color w:val="000000"/>
              </w:rPr>
              <w:t>-67</w:t>
            </w:r>
          </w:p>
        </w:tc>
      </w:tr>
      <w:tr w:rsidR="00C6189B" w:rsidRPr="00C6189B" w:rsidTr="00056A33">
        <w:trPr>
          <w:gridAfter w:val="2"/>
          <w:wAfter w:w="3294" w:type="dxa"/>
          <w:trHeight w:val="345"/>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lastRenderedPageBreak/>
              <w:t>000 1 06 00000 00 0000 000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b/>
                <w:bCs/>
                <w:color w:val="000000"/>
              </w:rPr>
            </w:pPr>
            <w:r w:rsidRPr="00C6189B">
              <w:rPr>
                <w:b/>
                <w:bCs/>
                <w:color w:val="000000"/>
              </w:rPr>
              <w:t>НАЛОГИ НА ИМУЩЕСТВО</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6 426,0</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6 426,0</w:t>
            </w:r>
          </w:p>
        </w:tc>
      </w:tr>
      <w:tr w:rsidR="00C6189B" w:rsidRPr="00C6189B" w:rsidTr="00056A33">
        <w:trPr>
          <w:gridAfter w:val="2"/>
          <w:wAfter w:w="3294" w:type="dxa"/>
          <w:trHeight w:val="390"/>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000 1 06 01000 00 0000 110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Налог на имущество физических лиц</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526,0</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526,0</w:t>
            </w:r>
          </w:p>
        </w:tc>
      </w:tr>
      <w:tr w:rsidR="00C6189B" w:rsidRPr="00C6189B" w:rsidTr="00056A33">
        <w:trPr>
          <w:gridAfter w:val="2"/>
          <w:wAfter w:w="3294" w:type="dxa"/>
          <w:trHeight w:val="1575"/>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182 1 06 01030 10 0000 110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Налог на имущество физических лиц, взимаемый по ставкам, применяемым к объектам налогообложения, расположенны</w:t>
            </w:r>
            <w:r w:rsidRPr="00C6189B">
              <w:rPr>
                <w:color w:val="000000"/>
              </w:rPr>
              <w:lastRenderedPageBreak/>
              <w:t>м в границах сельских поселений</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lastRenderedPageBreak/>
              <w:t>526,0</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526,0</w:t>
            </w:r>
          </w:p>
        </w:tc>
      </w:tr>
      <w:tr w:rsidR="00C6189B" w:rsidRPr="00C6189B" w:rsidTr="00056A33">
        <w:trPr>
          <w:gridAfter w:val="2"/>
          <w:wAfter w:w="3294" w:type="dxa"/>
          <w:trHeight w:val="375"/>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lastRenderedPageBreak/>
              <w:t>000 1 06 06000 00 0000 110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b/>
                <w:bCs/>
                <w:color w:val="000000"/>
              </w:rPr>
            </w:pPr>
            <w:r w:rsidRPr="00C6189B">
              <w:rPr>
                <w:b/>
                <w:bCs/>
                <w:color w:val="000000"/>
              </w:rPr>
              <w:t>Земельный налог</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5 900,0</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5 900,0</w:t>
            </w:r>
          </w:p>
        </w:tc>
      </w:tr>
      <w:tr w:rsidR="00C6189B" w:rsidRPr="00C6189B" w:rsidTr="00056A33">
        <w:trPr>
          <w:gridAfter w:val="2"/>
          <w:wAfter w:w="3294" w:type="dxa"/>
          <w:trHeight w:val="375"/>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000 1 06 06030 00 0000 110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Земельный налог с организаций</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1 100,0</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1 100,0</w:t>
            </w:r>
          </w:p>
        </w:tc>
      </w:tr>
      <w:tr w:rsidR="00C6189B" w:rsidRPr="00C6189B" w:rsidTr="00056A33">
        <w:trPr>
          <w:gridAfter w:val="2"/>
          <w:wAfter w:w="3294" w:type="dxa"/>
          <w:trHeight w:val="1845"/>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182 1 06 06033 10 0000 110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Земельный налог с организаций, обладающих земельным участком, расположенным в границах сельских поселений</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1 100,0</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1 100,0</w:t>
            </w:r>
          </w:p>
        </w:tc>
      </w:tr>
      <w:tr w:rsidR="00C6189B" w:rsidRPr="00C6189B" w:rsidTr="00056A33">
        <w:trPr>
          <w:gridAfter w:val="2"/>
          <w:wAfter w:w="3294" w:type="dxa"/>
          <w:trHeight w:val="390"/>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000 1 06 06040 00 0000 110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Земельный налог с физических лиц</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4 800,0</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4 800,0</w:t>
            </w:r>
          </w:p>
        </w:tc>
      </w:tr>
      <w:tr w:rsidR="00C6189B" w:rsidRPr="00C6189B" w:rsidTr="00056A33">
        <w:trPr>
          <w:gridAfter w:val="2"/>
          <w:wAfter w:w="3294" w:type="dxa"/>
          <w:trHeight w:val="2400"/>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182 1 06 06043 10 0000 110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Земельный налог с физических лиц, обладающих земельным участком, расположенны</w:t>
            </w:r>
            <w:r w:rsidRPr="00C6189B">
              <w:rPr>
                <w:color w:val="000000"/>
              </w:rPr>
              <w:lastRenderedPageBreak/>
              <w:t>м в границах сельских поселений</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lastRenderedPageBreak/>
              <w:t>4 800,0</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4 800,0</w:t>
            </w:r>
          </w:p>
        </w:tc>
      </w:tr>
      <w:tr w:rsidR="00C6189B" w:rsidRPr="00C6189B" w:rsidTr="00056A33">
        <w:trPr>
          <w:gridAfter w:val="2"/>
          <w:wAfter w:w="3294" w:type="dxa"/>
          <w:trHeight w:val="360"/>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lastRenderedPageBreak/>
              <w:t>000 1 08 00000 00 0000 000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b/>
                <w:bCs/>
                <w:color w:val="000000"/>
              </w:rPr>
            </w:pPr>
            <w:r w:rsidRPr="00C6189B">
              <w:rPr>
                <w:b/>
                <w:bCs/>
                <w:color w:val="000000"/>
              </w:rPr>
              <w:t>ГОСУДАРСТВЕННАЯ ПОШЛИНА</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2,5</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2,5</w:t>
            </w:r>
          </w:p>
        </w:tc>
      </w:tr>
      <w:tr w:rsidR="00C6189B" w:rsidRPr="00C6189B" w:rsidTr="00056A33">
        <w:trPr>
          <w:gridAfter w:val="2"/>
          <w:wAfter w:w="3294" w:type="dxa"/>
          <w:trHeight w:val="2295"/>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000 1 08 04000 01 0000 110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2,5</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2,5</w:t>
            </w:r>
          </w:p>
        </w:tc>
      </w:tr>
      <w:tr w:rsidR="00C6189B" w:rsidRPr="00C6189B" w:rsidTr="00056A33">
        <w:trPr>
          <w:gridAfter w:val="2"/>
          <w:wAfter w:w="3294" w:type="dxa"/>
          <w:trHeight w:val="3675"/>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r w:rsidRPr="00C6189B">
              <w:lastRenderedPageBreak/>
              <w:t>993</w:t>
            </w:r>
            <w:r w:rsidRPr="00C6189B">
              <w:rPr>
                <w:color w:val="000000"/>
              </w:rPr>
              <w:t xml:space="preserve"> 1 08 04020 01 0000 110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2,5</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2,5</w:t>
            </w:r>
          </w:p>
        </w:tc>
      </w:tr>
      <w:tr w:rsidR="00C6189B" w:rsidRPr="00C6189B" w:rsidTr="00056A33">
        <w:trPr>
          <w:gridAfter w:val="2"/>
          <w:wAfter w:w="3294" w:type="dxa"/>
          <w:trHeight w:val="1260"/>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000 1 11 00000 00 0000 000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b/>
                <w:bCs/>
                <w:color w:val="000000"/>
              </w:rPr>
            </w:pPr>
            <w:r w:rsidRPr="00C6189B">
              <w:rPr>
                <w:b/>
                <w:bCs/>
                <w:color w:val="000000"/>
              </w:rPr>
              <w:t>ДОХОДЫ ОТ ИСПОЛЬЗОВАНИЯ ИМУЩЕСТВА, НАХОДЯЩЕГОСЯ В ГОСУДАРСТВЕННОЙ И МУНИЦИПАЛЬНОЙ СОБСТВЕННОСТИ</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240,0</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240,0</w:t>
            </w:r>
          </w:p>
        </w:tc>
      </w:tr>
      <w:tr w:rsidR="00C6189B" w:rsidRPr="00C6189B" w:rsidTr="00056A33">
        <w:trPr>
          <w:gridAfter w:val="2"/>
          <w:wAfter w:w="3294" w:type="dxa"/>
          <w:trHeight w:val="3525"/>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r w:rsidRPr="00C6189B">
              <w:lastRenderedPageBreak/>
              <w:t>993 1 11 05000 00 0000 120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40,0</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40,0</w:t>
            </w:r>
          </w:p>
        </w:tc>
      </w:tr>
      <w:tr w:rsidR="00C6189B" w:rsidRPr="00C6189B" w:rsidTr="00056A33">
        <w:trPr>
          <w:gridAfter w:val="2"/>
          <w:wAfter w:w="3294" w:type="dxa"/>
          <w:trHeight w:val="2250"/>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r w:rsidRPr="00C6189B">
              <w:lastRenderedPageBreak/>
              <w:t>993 1 11 05020 00 0000 120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 xml:space="preserve">  </w:t>
            </w:r>
            <w:proofErr w:type="gramStart"/>
            <w:r w:rsidRPr="00C6189B">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40,0</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40,0</w:t>
            </w:r>
          </w:p>
        </w:tc>
      </w:tr>
      <w:tr w:rsidR="00C6189B" w:rsidRPr="00C6189B" w:rsidTr="00056A33">
        <w:trPr>
          <w:gridAfter w:val="2"/>
          <w:wAfter w:w="3294" w:type="dxa"/>
          <w:trHeight w:val="1260"/>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r w:rsidRPr="00C6189B">
              <w:t>993 1 11 05025 10 0000 120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 xml:space="preserve">  </w:t>
            </w:r>
            <w:proofErr w:type="gramStart"/>
            <w:r w:rsidRPr="00C6189B">
              <w:rPr>
                <w:color w:val="000000"/>
              </w:rPr>
              <w:t xml:space="preserve">Доходы, получаемые в виде арендной платы, а также средства от продажи права на заключение договоров </w:t>
            </w:r>
            <w:r w:rsidRPr="00C6189B">
              <w:rPr>
                <w:color w:val="000000"/>
              </w:rPr>
              <w:lastRenderedPageBreak/>
              <w:t>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lastRenderedPageBreak/>
              <w:t>40,0</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40,0</w:t>
            </w:r>
          </w:p>
        </w:tc>
      </w:tr>
      <w:tr w:rsidR="00C6189B" w:rsidRPr="00C6189B" w:rsidTr="00056A33">
        <w:trPr>
          <w:gridAfter w:val="2"/>
          <w:wAfter w:w="3294" w:type="dxa"/>
          <w:trHeight w:val="2835"/>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lastRenderedPageBreak/>
              <w:t>000 1 11 09000 00 0000 120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proofErr w:type="gramStart"/>
            <w:r w:rsidRPr="00C6189B">
              <w:rPr>
                <w:color w:val="000000"/>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w:t>
            </w:r>
            <w:r w:rsidRPr="00C6189B">
              <w:rPr>
                <w:color w:val="000000"/>
              </w:rPr>
              <w:lastRenderedPageBreak/>
              <w:t xml:space="preserve">муниципальных унитарных предприятий, в том числе </w:t>
            </w:r>
            <w:proofErr w:type="gramEnd"/>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lastRenderedPageBreak/>
              <w:t>200,0</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200,0</w:t>
            </w:r>
          </w:p>
        </w:tc>
      </w:tr>
      <w:tr w:rsidR="00C6189B" w:rsidRPr="00C6189B" w:rsidTr="00056A33">
        <w:trPr>
          <w:gridAfter w:val="2"/>
          <w:wAfter w:w="3294" w:type="dxa"/>
          <w:trHeight w:val="3150"/>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lastRenderedPageBreak/>
              <w:t>000 1 11 09040 00 0000 120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Pr="00C6189B">
              <w:rPr>
                <w:color w:val="000000"/>
              </w:rPr>
              <w:lastRenderedPageBreak/>
              <w:t>казенных)</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lastRenderedPageBreak/>
              <w:t>200,0</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200,0</w:t>
            </w:r>
          </w:p>
        </w:tc>
      </w:tr>
      <w:tr w:rsidR="00C6189B" w:rsidRPr="00C6189B" w:rsidTr="00056A33">
        <w:trPr>
          <w:gridAfter w:val="2"/>
          <w:wAfter w:w="3294" w:type="dxa"/>
          <w:trHeight w:val="4170"/>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r w:rsidRPr="00C6189B">
              <w:lastRenderedPageBreak/>
              <w:t>993</w:t>
            </w:r>
            <w:r w:rsidRPr="00C6189B">
              <w:rPr>
                <w:color w:val="000000"/>
              </w:rPr>
              <w:t xml:space="preserve"> 1 11 09045 10 0000 120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200,0</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200,0</w:t>
            </w:r>
          </w:p>
        </w:tc>
      </w:tr>
      <w:tr w:rsidR="00C6189B" w:rsidRPr="00C6189B" w:rsidTr="00056A33">
        <w:trPr>
          <w:gridAfter w:val="2"/>
          <w:wAfter w:w="3294" w:type="dxa"/>
          <w:trHeight w:val="2100"/>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rPr>
            </w:pPr>
            <w:r w:rsidRPr="00C6189B">
              <w:rPr>
                <w:b/>
                <w:bCs/>
              </w:rPr>
              <w:lastRenderedPageBreak/>
              <w:t>993 1 14 00000 00 0000 000</w:t>
            </w:r>
          </w:p>
        </w:tc>
        <w:tc>
          <w:tcPr>
            <w:tcW w:w="1873" w:type="dxa"/>
            <w:tcBorders>
              <w:top w:val="nil"/>
              <w:left w:val="nil"/>
              <w:bottom w:val="single" w:sz="4" w:space="0" w:color="000000"/>
              <w:right w:val="single" w:sz="4" w:space="0" w:color="000000"/>
            </w:tcBorders>
            <w:shd w:val="clear" w:color="auto" w:fill="auto"/>
            <w:vAlign w:val="center"/>
            <w:hideMark/>
          </w:tcPr>
          <w:p w:rsidR="00C6189B" w:rsidRPr="00C6189B" w:rsidRDefault="00C6189B" w:rsidP="00C6189B">
            <w:pPr>
              <w:jc w:val="both"/>
              <w:rPr>
                <w:b/>
                <w:bCs/>
              </w:rPr>
            </w:pPr>
            <w:r w:rsidRPr="00C6189B">
              <w:rPr>
                <w:b/>
                <w:bCs/>
              </w:rPr>
              <w:t xml:space="preserve">  ДОХОДЫ ОТ ПРОДАЖИ МАТЕРИАЛЬНЫХ И НЕМАТЕРИАЛЬНЫХ АКТИВОВ</w:t>
            </w:r>
          </w:p>
        </w:tc>
        <w:tc>
          <w:tcPr>
            <w:tcW w:w="539" w:type="dxa"/>
            <w:tcBorders>
              <w:top w:val="nil"/>
              <w:left w:val="nil"/>
              <w:bottom w:val="single" w:sz="4" w:space="0" w:color="auto"/>
              <w:right w:val="single" w:sz="4" w:space="0" w:color="auto"/>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100,0</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100,0</w:t>
            </w:r>
          </w:p>
        </w:tc>
      </w:tr>
      <w:tr w:rsidR="00C6189B" w:rsidRPr="00C6189B" w:rsidTr="00056A33">
        <w:trPr>
          <w:gridAfter w:val="2"/>
          <w:wAfter w:w="3294" w:type="dxa"/>
          <w:trHeight w:val="2100"/>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r w:rsidRPr="00C6189B">
              <w:t>993 1 14 06000 00 0000 430</w:t>
            </w:r>
          </w:p>
        </w:tc>
        <w:tc>
          <w:tcPr>
            <w:tcW w:w="1873" w:type="dxa"/>
            <w:tcBorders>
              <w:top w:val="nil"/>
              <w:left w:val="nil"/>
              <w:bottom w:val="single" w:sz="4" w:space="0" w:color="000000"/>
              <w:right w:val="single" w:sz="4" w:space="0" w:color="000000"/>
            </w:tcBorders>
            <w:shd w:val="clear" w:color="auto" w:fill="auto"/>
            <w:vAlign w:val="center"/>
            <w:hideMark/>
          </w:tcPr>
          <w:p w:rsidR="00C6189B" w:rsidRPr="00C6189B" w:rsidRDefault="00C6189B" w:rsidP="00C6189B">
            <w:pPr>
              <w:jc w:val="both"/>
            </w:pPr>
            <w:r w:rsidRPr="00C6189B">
              <w:t xml:space="preserve">  Доходы от продажи земельных участков, находящихся в государственной и муниципальной собственности</w:t>
            </w:r>
          </w:p>
        </w:tc>
        <w:tc>
          <w:tcPr>
            <w:tcW w:w="539" w:type="dxa"/>
            <w:tcBorders>
              <w:top w:val="nil"/>
              <w:left w:val="nil"/>
              <w:bottom w:val="nil"/>
              <w:right w:val="single" w:sz="4" w:space="0" w:color="auto"/>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100,0</w:t>
            </w:r>
          </w:p>
        </w:tc>
        <w:tc>
          <w:tcPr>
            <w:tcW w:w="1123" w:type="dxa"/>
            <w:tcBorders>
              <w:top w:val="nil"/>
              <w:left w:val="nil"/>
              <w:bottom w:val="nil"/>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100,0</w:t>
            </w:r>
          </w:p>
        </w:tc>
      </w:tr>
      <w:tr w:rsidR="00C6189B" w:rsidRPr="00C6189B" w:rsidTr="00056A33">
        <w:trPr>
          <w:gridAfter w:val="2"/>
          <w:wAfter w:w="3294" w:type="dxa"/>
          <w:trHeight w:val="2100"/>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r w:rsidRPr="00C6189B">
              <w:t>993 1 14 06020 00 0000 430</w:t>
            </w:r>
          </w:p>
        </w:tc>
        <w:tc>
          <w:tcPr>
            <w:tcW w:w="1873" w:type="dxa"/>
            <w:tcBorders>
              <w:top w:val="nil"/>
              <w:left w:val="nil"/>
              <w:bottom w:val="single" w:sz="4" w:space="0" w:color="000000"/>
              <w:right w:val="single" w:sz="4" w:space="0" w:color="000000"/>
            </w:tcBorders>
            <w:shd w:val="clear" w:color="auto" w:fill="auto"/>
            <w:vAlign w:val="center"/>
            <w:hideMark/>
          </w:tcPr>
          <w:p w:rsidR="00C6189B" w:rsidRPr="00C6189B" w:rsidRDefault="00C6189B" w:rsidP="00C6189B">
            <w:pPr>
              <w:jc w:val="both"/>
            </w:pPr>
            <w:r w:rsidRPr="00C6189B">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539" w:type="dxa"/>
            <w:tcBorders>
              <w:top w:val="single" w:sz="4" w:space="0" w:color="auto"/>
              <w:left w:val="nil"/>
              <w:bottom w:val="single" w:sz="4" w:space="0" w:color="auto"/>
              <w:right w:val="single" w:sz="4" w:space="0" w:color="auto"/>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100,0</w:t>
            </w:r>
          </w:p>
        </w:tc>
        <w:tc>
          <w:tcPr>
            <w:tcW w:w="1123" w:type="dxa"/>
            <w:tcBorders>
              <w:top w:val="single" w:sz="4" w:space="0" w:color="auto"/>
              <w:left w:val="nil"/>
              <w:bottom w:val="single" w:sz="4" w:space="0" w:color="auto"/>
              <w:right w:val="single" w:sz="4" w:space="0" w:color="auto"/>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100,0</w:t>
            </w:r>
          </w:p>
        </w:tc>
      </w:tr>
      <w:tr w:rsidR="00C6189B" w:rsidRPr="00C6189B" w:rsidTr="00056A33">
        <w:trPr>
          <w:gridAfter w:val="2"/>
          <w:wAfter w:w="3294" w:type="dxa"/>
          <w:trHeight w:val="2100"/>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r w:rsidRPr="00C6189B">
              <w:lastRenderedPageBreak/>
              <w:t>993 1 14 06025 10 0000 430</w:t>
            </w:r>
          </w:p>
        </w:tc>
        <w:tc>
          <w:tcPr>
            <w:tcW w:w="1873" w:type="dxa"/>
            <w:tcBorders>
              <w:top w:val="nil"/>
              <w:left w:val="nil"/>
              <w:bottom w:val="single" w:sz="4" w:space="0" w:color="000000"/>
              <w:right w:val="single" w:sz="4" w:space="0" w:color="000000"/>
            </w:tcBorders>
            <w:shd w:val="clear" w:color="auto" w:fill="auto"/>
            <w:vAlign w:val="center"/>
            <w:hideMark/>
          </w:tcPr>
          <w:p w:rsidR="00C6189B" w:rsidRPr="00C6189B" w:rsidRDefault="00C6189B" w:rsidP="00C6189B">
            <w:pPr>
              <w:jc w:val="both"/>
            </w:pPr>
            <w:r w:rsidRPr="00C6189B">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100,0</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100,0</w:t>
            </w:r>
          </w:p>
        </w:tc>
      </w:tr>
      <w:tr w:rsidR="00C6189B" w:rsidRPr="00C6189B" w:rsidTr="00056A33">
        <w:trPr>
          <w:gridAfter w:val="2"/>
          <w:wAfter w:w="3294" w:type="dxa"/>
          <w:trHeight w:val="585"/>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000 2 00 00000 00 0000 000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b/>
                <w:bCs/>
                <w:color w:val="000000"/>
              </w:rPr>
            </w:pPr>
            <w:r w:rsidRPr="00C6189B">
              <w:rPr>
                <w:b/>
                <w:bCs/>
                <w:color w:val="000000"/>
              </w:rPr>
              <w:t>БЕЗВОЗМЕЗДНЫЕ ПОСТУПЛЕНИЯ</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276,0</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292,5</w:t>
            </w:r>
          </w:p>
        </w:tc>
      </w:tr>
      <w:tr w:rsidR="00C6189B" w:rsidRPr="00C6189B" w:rsidTr="00056A33">
        <w:trPr>
          <w:gridAfter w:val="2"/>
          <w:wAfter w:w="3294" w:type="dxa"/>
          <w:trHeight w:val="1575"/>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000 2 02 00000 00 0000 000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b/>
                <w:bCs/>
                <w:color w:val="000000"/>
              </w:rPr>
            </w:pPr>
            <w:r w:rsidRPr="00C6189B">
              <w:rPr>
                <w:b/>
                <w:bCs/>
                <w:color w:val="000000"/>
              </w:rPr>
              <w:t>БЕЗВОЗМЕЗДНЫЕ ПОСТУПЛЕНИЯ ОТ ДРУГИХ БЮДЖЕТОВ БЮДЖЕТНОЙ СИСТЕМЫ РОССИЙСКОЙ ФЕДЕРАЦИИ</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276,0</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292,5</w:t>
            </w:r>
          </w:p>
        </w:tc>
      </w:tr>
      <w:tr w:rsidR="00C6189B" w:rsidRPr="00C6189B" w:rsidTr="00056A33">
        <w:trPr>
          <w:gridAfter w:val="2"/>
          <w:wAfter w:w="3294" w:type="dxa"/>
          <w:trHeight w:val="900"/>
        </w:trPr>
        <w:tc>
          <w:tcPr>
            <w:tcW w:w="6184"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000 2 02 20000 00 0000 150</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189B" w:rsidRPr="00C6189B" w:rsidRDefault="00C6189B" w:rsidP="00C6189B">
            <w:pPr>
              <w:jc w:val="both"/>
              <w:rPr>
                <w:sz w:val="22"/>
                <w:szCs w:val="22"/>
              </w:rPr>
            </w:pPr>
            <w:r w:rsidRPr="00C6189B">
              <w:rPr>
                <w:sz w:val="22"/>
                <w:szCs w:val="22"/>
              </w:rPr>
              <w:t xml:space="preserve">Субсидии бюджетам бюджетной системы </w:t>
            </w:r>
            <w:r w:rsidRPr="00C6189B">
              <w:rPr>
                <w:sz w:val="22"/>
                <w:szCs w:val="22"/>
              </w:rPr>
              <w:lastRenderedPageBreak/>
              <w:t>Российской Федерации (межбюджетные субсидии)</w:t>
            </w:r>
          </w:p>
        </w:tc>
        <w:tc>
          <w:tcPr>
            <w:tcW w:w="539" w:type="dxa"/>
            <w:tcBorders>
              <w:top w:val="nil"/>
              <w:left w:val="single" w:sz="4" w:space="0" w:color="000000"/>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lastRenderedPageBreak/>
              <w:t>104,5</w:t>
            </w:r>
          </w:p>
        </w:tc>
        <w:tc>
          <w:tcPr>
            <w:tcW w:w="1123" w:type="dxa"/>
            <w:tcBorders>
              <w:top w:val="nil"/>
              <w:left w:val="nil"/>
              <w:bottom w:val="single" w:sz="4" w:space="0" w:color="000000"/>
              <w:right w:val="single" w:sz="4" w:space="0" w:color="000000"/>
            </w:tcBorders>
            <w:shd w:val="clear" w:color="auto" w:fill="auto"/>
            <w:noWrap/>
            <w:hideMark/>
          </w:tcPr>
          <w:p w:rsidR="00C6189B" w:rsidRPr="00C6189B" w:rsidRDefault="00C6189B" w:rsidP="00C6189B">
            <w:pPr>
              <w:jc w:val="center"/>
              <w:rPr>
                <w:color w:val="000000"/>
              </w:rPr>
            </w:pPr>
            <w:r w:rsidRPr="00C6189B">
              <w:rPr>
                <w:color w:val="000000"/>
              </w:rPr>
              <w:t>104,5</w:t>
            </w:r>
          </w:p>
        </w:tc>
      </w:tr>
      <w:tr w:rsidR="00C6189B" w:rsidRPr="00C6189B" w:rsidTr="00056A33">
        <w:trPr>
          <w:gridAfter w:val="2"/>
          <w:wAfter w:w="3294" w:type="dxa"/>
          <w:trHeight w:val="315"/>
        </w:trPr>
        <w:tc>
          <w:tcPr>
            <w:tcW w:w="6184" w:type="dxa"/>
            <w:gridSpan w:val="2"/>
            <w:tcBorders>
              <w:top w:val="nil"/>
              <w:left w:val="single" w:sz="4" w:space="0" w:color="000000"/>
              <w:bottom w:val="single" w:sz="4" w:space="0" w:color="000000"/>
              <w:right w:val="single" w:sz="4" w:space="0" w:color="000000"/>
            </w:tcBorders>
            <w:shd w:val="clear" w:color="FFFFCC" w:fill="FFFFFF"/>
            <w:hideMark/>
          </w:tcPr>
          <w:p w:rsidR="00C6189B" w:rsidRPr="00C6189B" w:rsidRDefault="00C6189B" w:rsidP="00C6189B">
            <w:r w:rsidRPr="00C6189B">
              <w:lastRenderedPageBreak/>
              <w:t>000 2 02 29999 00 0000 150</w:t>
            </w:r>
          </w:p>
        </w:tc>
        <w:tc>
          <w:tcPr>
            <w:tcW w:w="1873" w:type="dxa"/>
            <w:tcBorders>
              <w:top w:val="single" w:sz="4" w:space="0" w:color="000000"/>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 xml:space="preserve">Прочие субсидии </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104,5</w:t>
            </w:r>
          </w:p>
        </w:tc>
        <w:tc>
          <w:tcPr>
            <w:tcW w:w="1123" w:type="dxa"/>
            <w:tcBorders>
              <w:top w:val="nil"/>
              <w:left w:val="nil"/>
              <w:bottom w:val="single" w:sz="4" w:space="0" w:color="000000"/>
              <w:right w:val="single" w:sz="4" w:space="0" w:color="000000"/>
            </w:tcBorders>
            <w:shd w:val="clear" w:color="auto" w:fill="auto"/>
            <w:noWrap/>
            <w:hideMark/>
          </w:tcPr>
          <w:p w:rsidR="00C6189B" w:rsidRPr="00C6189B" w:rsidRDefault="00C6189B" w:rsidP="00C6189B">
            <w:pPr>
              <w:jc w:val="center"/>
              <w:rPr>
                <w:color w:val="000000"/>
              </w:rPr>
            </w:pPr>
            <w:r w:rsidRPr="00C6189B">
              <w:rPr>
                <w:color w:val="000000"/>
              </w:rPr>
              <w:t>104,5</w:t>
            </w:r>
          </w:p>
        </w:tc>
      </w:tr>
      <w:tr w:rsidR="00C6189B" w:rsidRPr="00C6189B" w:rsidTr="00056A33">
        <w:trPr>
          <w:gridAfter w:val="2"/>
          <w:wAfter w:w="3294" w:type="dxa"/>
          <w:trHeight w:val="630"/>
        </w:trPr>
        <w:tc>
          <w:tcPr>
            <w:tcW w:w="6184" w:type="dxa"/>
            <w:gridSpan w:val="2"/>
            <w:tcBorders>
              <w:top w:val="nil"/>
              <w:left w:val="single" w:sz="4" w:space="0" w:color="000000"/>
              <w:bottom w:val="single" w:sz="4" w:space="0" w:color="000000"/>
              <w:right w:val="single" w:sz="4" w:space="0" w:color="000000"/>
            </w:tcBorders>
            <w:shd w:val="clear" w:color="FFFFCC" w:fill="FFFFFF"/>
            <w:hideMark/>
          </w:tcPr>
          <w:p w:rsidR="00C6189B" w:rsidRPr="00C6189B" w:rsidRDefault="00C6189B" w:rsidP="00C6189B">
            <w:r w:rsidRPr="00C6189B">
              <w:t>993</w:t>
            </w:r>
            <w:r w:rsidRPr="00C6189B">
              <w:rPr>
                <w:color w:val="FF0000"/>
              </w:rPr>
              <w:t xml:space="preserve"> </w:t>
            </w:r>
            <w:r w:rsidRPr="00C6189B">
              <w:t>2 02 29999 10 0000 150</w:t>
            </w:r>
          </w:p>
        </w:tc>
        <w:tc>
          <w:tcPr>
            <w:tcW w:w="1873" w:type="dxa"/>
            <w:tcBorders>
              <w:top w:val="nil"/>
              <w:left w:val="nil"/>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Прочие субсидии бюджетам поселений</w:t>
            </w:r>
          </w:p>
        </w:tc>
        <w:tc>
          <w:tcPr>
            <w:tcW w:w="539"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104,5</w:t>
            </w:r>
          </w:p>
        </w:tc>
        <w:tc>
          <w:tcPr>
            <w:tcW w:w="1123" w:type="dxa"/>
            <w:tcBorders>
              <w:top w:val="nil"/>
              <w:left w:val="nil"/>
              <w:bottom w:val="single" w:sz="4" w:space="0" w:color="000000"/>
              <w:right w:val="single" w:sz="4" w:space="0" w:color="000000"/>
            </w:tcBorders>
            <w:shd w:val="clear" w:color="auto" w:fill="auto"/>
            <w:noWrap/>
            <w:hideMark/>
          </w:tcPr>
          <w:p w:rsidR="00C6189B" w:rsidRPr="00C6189B" w:rsidRDefault="00C6189B" w:rsidP="00C6189B">
            <w:pPr>
              <w:jc w:val="center"/>
              <w:rPr>
                <w:color w:val="000000"/>
              </w:rPr>
            </w:pPr>
            <w:r w:rsidRPr="00C6189B">
              <w:rPr>
                <w:color w:val="000000"/>
              </w:rPr>
              <w:t>104,5</w:t>
            </w:r>
          </w:p>
        </w:tc>
      </w:tr>
      <w:tr w:rsidR="00C6189B" w:rsidRPr="00C6189B" w:rsidTr="00056A33">
        <w:trPr>
          <w:gridAfter w:val="2"/>
          <w:wAfter w:w="3294" w:type="dxa"/>
          <w:trHeight w:val="630"/>
        </w:trPr>
        <w:tc>
          <w:tcPr>
            <w:tcW w:w="6184" w:type="dxa"/>
            <w:gridSpan w:val="2"/>
            <w:tcBorders>
              <w:top w:val="nil"/>
              <w:left w:val="single" w:sz="4" w:space="0" w:color="000000"/>
              <w:bottom w:val="nil"/>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000 2 02 30000 00 0000 150</w:t>
            </w:r>
          </w:p>
        </w:tc>
        <w:tc>
          <w:tcPr>
            <w:tcW w:w="1873" w:type="dxa"/>
            <w:tcBorders>
              <w:top w:val="single" w:sz="4" w:space="0" w:color="000000"/>
              <w:left w:val="single" w:sz="4" w:space="0" w:color="000000"/>
              <w:bottom w:val="nil"/>
              <w:right w:val="single" w:sz="4" w:space="0" w:color="000000"/>
            </w:tcBorders>
            <w:shd w:val="clear" w:color="auto" w:fill="auto"/>
            <w:vAlign w:val="center"/>
            <w:hideMark/>
          </w:tcPr>
          <w:p w:rsidR="00C6189B" w:rsidRPr="00C6189B" w:rsidRDefault="00C6189B" w:rsidP="00C6189B">
            <w:pPr>
              <w:jc w:val="both"/>
              <w:rPr>
                <w:b/>
                <w:bCs/>
              </w:rPr>
            </w:pPr>
            <w:r w:rsidRPr="00C6189B">
              <w:rPr>
                <w:b/>
                <w:bCs/>
              </w:rPr>
              <w:t>Субвенции бюджетам бюджетной системы Российской Федерации</w:t>
            </w:r>
          </w:p>
        </w:tc>
        <w:tc>
          <w:tcPr>
            <w:tcW w:w="539" w:type="dxa"/>
            <w:tcBorders>
              <w:top w:val="nil"/>
              <w:left w:val="single" w:sz="4" w:space="0" w:color="000000"/>
              <w:bottom w:val="nil"/>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171,5</w:t>
            </w:r>
          </w:p>
        </w:tc>
        <w:tc>
          <w:tcPr>
            <w:tcW w:w="1123" w:type="dxa"/>
            <w:tcBorders>
              <w:top w:val="nil"/>
              <w:left w:val="nil"/>
              <w:bottom w:val="nil"/>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188,0</w:t>
            </w:r>
          </w:p>
        </w:tc>
      </w:tr>
      <w:tr w:rsidR="00C6189B" w:rsidRPr="00C6189B" w:rsidTr="00056A33">
        <w:trPr>
          <w:gridAfter w:val="2"/>
          <w:wAfter w:w="3294" w:type="dxa"/>
          <w:trHeight w:val="2700"/>
        </w:trPr>
        <w:tc>
          <w:tcPr>
            <w:tcW w:w="6184" w:type="dxa"/>
            <w:gridSpan w:val="2"/>
            <w:tcBorders>
              <w:top w:val="single" w:sz="4" w:space="0" w:color="auto"/>
              <w:left w:val="single" w:sz="4" w:space="0" w:color="auto"/>
              <w:bottom w:val="single" w:sz="4" w:space="0" w:color="auto"/>
              <w:right w:val="single" w:sz="4" w:space="0" w:color="auto"/>
            </w:tcBorders>
            <w:shd w:val="clear" w:color="auto" w:fill="auto"/>
            <w:hideMark/>
          </w:tcPr>
          <w:p w:rsidR="00C6189B" w:rsidRPr="00C6189B" w:rsidRDefault="00C6189B" w:rsidP="00C6189B">
            <w:pPr>
              <w:rPr>
                <w:color w:val="000000"/>
              </w:rPr>
            </w:pPr>
            <w:r w:rsidRPr="00C6189B">
              <w:rPr>
                <w:color w:val="000000"/>
              </w:rPr>
              <w:t>000 2 02 35118 00 0000 150</w:t>
            </w:r>
          </w:p>
        </w:tc>
        <w:tc>
          <w:tcPr>
            <w:tcW w:w="1873" w:type="dxa"/>
            <w:tcBorders>
              <w:top w:val="single" w:sz="4" w:space="0" w:color="auto"/>
              <w:left w:val="nil"/>
              <w:bottom w:val="single" w:sz="4" w:space="0" w:color="auto"/>
              <w:right w:val="single" w:sz="4" w:space="0" w:color="auto"/>
            </w:tcBorders>
            <w:shd w:val="clear" w:color="auto" w:fill="auto"/>
            <w:vAlign w:val="bottom"/>
            <w:hideMark/>
          </w:tcPr>
          <w:p w:rsidR="00C6189B" w:rsidRPr="00C6189B" w:rsidRDefault="00C6189B" w:rsidP="00C6189B">
            <w:pPr>
              <w:rPr>
                <w:color w:val="000000"/>
                <w:sz w:val="27"/>
                <w:szCs w:val="27"/>
              </w:rPr>
            </w:pPr>
            <w:r w:rsidRPr="00C6189B">
              <w:rPr>
                <w:color w:val="000000"/>
                <w:sz w:val="27"/>
                <w:szCs w:val="27"/>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39" w:type="dxa"/>
            <w:tcBorders>
              <w:top w:val="single" w:sz="4" w:space="0" w:color="auto"/>
              <w:left w:val="nil"/>
              <w:bottom w:val="single" w:sz="4" w:space="0" w:color="auto"/>
              <w:right w:val="single" w:sz="4" w:space="0" w:color="auto"/>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171,5</w:t>
            </w:r>
          </w:p>
        </w:tc>
        <w:tc>
          <w:tcPr>
            <w:tcW w:w="1123" w:type="dxa"/>
            <w:tcBorders>
              <w:top w:val="single" w:sz="4" w:space="0" w:color="auto"/>
              <w:left w:val="nil"/>
              <w:bottom w:val="single" w:sz="4" w:space="0" w:color="auto"/>
              <w:right w:val="single" w:sz="4" w:space="0" w:color="auto"/>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188,0</w:t>
            </w:r>
          </w:p>
        </w:tc>
      </w:tr>
      <w:tr w:rsidR="00C6189B" w:rsidRPr="00C6189B" w:rsidTr="00056A33">
        <w:trPr>
          <w:gridAfter w:val="2"/>
          <w:wAfter w:w="3294" w:type="dxa"/>
          <w:trHeight w:val="3990"/>
        </w:trPr>
        <w:tc>
          <w:tcPr>
            <w:tcW w:w="6184" w:type="dxa"/>
            <w:gridSpan w:val="2"/>
            <w:tcBorders>
              <w:top w:val="nil"/>
              <w:left w:val="single" w:sz="4" w:space="0" w:color="000000"/>
              <w:bottom w:val="nil"/>
              <w:right w:val="single" w:sz="4" w:space="0" w:color="000000"/>
            </w:tcBorders>
            <w:shd w:val="clear" w:color="auto" w:fill="auto"/>
            <w:hideMark/>
          </w:tcPr>
          <w:p w:rsidR="00C6189B" w:rsidRPr="00C6189B" w:rsidRDefault="00C6189B" w:rsidP="00C6189B">
            <w:r w:rsidRPr="00C6189B">
              <w:lastRenderedPageBreak/>
              <w:t>993</w:t>
            </w:r>
            <w:r w:rsidRPr="00C6189B">
              <w:rPr>
                <w:color w:val="000000"/>
              </w:rPr>
              <w:t xml:space="preserve"> 2 02 35118 10 0000 150</w:t>
            </w:r>
          </w:p>
        </w:tc>
        <w:tc>
          <w:tcPr>
            <w:tcW w:w="1873" w:type="dxa"/>
            <w:tcBorders>
              <w:top w:val="nil"/>
              <w:left w:val="nil"/>
              <w:bottom w:val="nil"/>
              <w:right w:val="nil"/>
            </w:tcBorders>
            <w:shd w:val="clear" w:color="auto" w:fill="auto"/>
            <w:vAlign w:val="bottom"/>
            <w:hideMark/>
          </w:tcPr>
          <w:p w:rsidR="00C6189B" w:rsidRPr="00C6189B" w:rsidRDefault="00C6189B" w:rsidP="00C6189B">
            <w:pPr>
              <w:rPr>
                <w:color w:val="000000"/>
                <w:sz w:val="27"/>
                <w:szCs w:val="27"/>
              </w:rPr>
            </w:pPr>
            <w:r w:rsidRPr="00C6189B">
              <w:rPr>
                <w:color w:val="000000"/>
                <w:sz w:val="27"/>
                <w:szCs w:val="27"/>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39" w:type="dxa"/>
            <w:tcBorders>
              <w:top w:val="nil"/>
              <w:left w:val="single" w:sz="4" w:space="0" w:color="000000"/>
              <w:bottom w:val="nil"/>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171,5</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color w:val="000000"/>
              </w:rPr>
            </w:pPr>
            <w:r w:rsidRPr="00C6189B">
              <w:rPr>
                <w:rFonts w:ascii="Times New Roman CYR" w:hAnsi="Times New Roman CYR" w:cs="Times New Roman CYR"/>
                <w:color w:val="000000"/>
              </w:rPr>
              <w:t>188,0</w:t>
            </w:r>
          </w:p>
        </w:tc>
      </w:tr>
      <w:tr w:rsidR="00C6189B" w:rsidRPr="00C6189B" w:rsidTr="00056A33">
        <w:trPr>
          <w:gridAfter w:val="2"/>
          <w:wAfter w:w="3294" w:type="dxa"/>
          <w:trHeight w:val="315"/>
        </w:trPr>
        <w:tc>
          <w:tcPr>
            <w:tcW w:w="6184"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C6189B" w:rsidRPr="00C6189B" w:rsidRDefault="00C6189B" w:rsidP="00C6189B">
            <w:pPr>
              <w:rPr>
                <w:color w:val="000000"/>
              </w:rPr>
            </w:pPr>
            <w:r w:rsidRPr="00C6189B">
              <w:rPr>
                <w:color w:val="000000"/>
              </w:rPr>
              <w:t> </w:t>
            </w:r>
          </w:p>
        </w:tc>
        <w:tc>
          <w:tcPr>
            <w:tcW w:w="1873" w:type="dxa"/>
            <w:tcBorders>
              <w:top w:val="single" w:sz="4" w:space="0" w:color="000000"/>
              <w:left w:val="nil"/>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ВСЕГО ДОХОДОВ</w:t>
            </w:r>
          </w:p>
        </w:tc>
        <w:tc>
          <w:tcPr>
            <w:tcW w:w="539" w:type="dxa"/>
            <w:tcBorders>
              <w:top w:val="single" w:sz="4" w:space="0" w:color="000000"/>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8 843,2</w:t>
            </w:r>
          </w:p>
        </w:tc>
        <w:tc>
          <w:tcPr>
            <w:tcW w:w="1123" w:type="dxa"/>
            <w:tcBorders>
              <w:top w:val="nil"/>
              <w:left w:val="nil"/>
              <w:bottom w:val="single" w:sz="4" w:space="0" w:color="000000"/>
              <w:right w:val="single" w:sz="4" w:space="0" w:color="000000"/>
            </w:tcBorders>
            <w:shd w:val="clear" w:color="FFFFCC" w:fill="FFFFFF"/>
            <w:noWrap/>
            <w:hideMark/>
          </w:tcPr>
          <w:p w:rsidR="00C6189B" w:rsidRPr="00C6189B" w:rsidRDefault="00C6189B" w:rsidP="00C6189B">
            <w:pPr>
              <w:jc w:val="center"/>
              <w:rPr>
                <w:rFonts w:ascii="Times New Roman CYR" w:hAnsi="Times New Roman CYR" w:cs="Times New Roman CYR"/>
                <w:b/>
                <w:bCs/>
                <w:color w:val="000000"/>
              </w:rPr>
            </w:pPr>
            <w:r w:rsidRPr="00C6189B">
              <w:rPr>
                <w:rFonts w:ascii="Times New Roman CYR" w:hAnsi="Times New Roman CYR" w:cs="Times New Roman CYR"/>
                <w:b/>
                <w:bCs/>
                <w:color w:val="000000"/>
              </w:rPr>
              <w:t>8 925,6</w:t>
            </w:r>
          </w:p>
        </w:tc>
      </w:tr>
    </w:tbl>
    <w:p w:rsidR="00056A33" w:rsidRDefault="00056A33" w:rsidP="00C6189B">
      <w:pPr>
        <w:jc w:val="right"/>
        <w:rPr>
          <w:color w:val="000000"/>
        </w:rPr>
        <w:sectPr w:rsidR="00056A33" w:rsidSect="00056A33">
          <w:pgSz w:w="16838" w:h="11906" w:orient="landscape"/>
          <w:pgMar w:top="1701" w:right="0" w:bottom="850" w:left="567" w:header="708" w:footer="708" w:gutter="0"/>
          <w:cols w:space="708"/>
          <w:docGrid w:linePitch="360"/>
        </w:sectPr>
      </w:pPr>
    </w:p>
    <w:tbl>
      <w:tblPr>
        <w:tblW w:w="14551" w:type="dxa"/>
        <w:tblInd w:w="93" w:type="dxa"/>
        <w:tblLayout w:type="fixed"/>
        <w:tblLook w:val="04A0" w:firstRow="1" w:lastRow="0" w:firstColumn="1" w:lastColumn="0" w:noHBand="0" w:noVBand="1"/>
      </w:tblPr>
      <w:tblGrid>
        <w:gridCol w:w="3460"/>
        <w:gridCol w:w="440"/>
        <w:gridCol w:w="440"/>
        <w:gridCol w:w="180"/>
        <w:gridCol w:w="220"/>
        <w:gridCol w:w="520"/>
        <w:gridCol w:w="20"/>
        <w:gridCol w:w="400"/>
        <w:gridCol w:w="60"/>
        <w:gridCol w:w="200"/>
        <w:gridCol w:w="300"/>
        <w:gridCol w:w="20"/>
        <w:gridCol w:w="680"/>
        <w:gridCol w:w="160"/>
        <w:gridCol w:w="311"/>
        <w:gridCol w:w="809"/>
        <w:gridCol w:w="240"/>
        <w:gridCol w:w="80"/>
        <w:gridCol w:w="1400"/>
        <w:gridCol w:w="4611"/>
      </w:tblGrid>
      <w:tr w:rsidR="00C6189B" w:rsidRPr="00C6189B" w:rsidTr="00056A33">
        <w:trPr>
          <w:gridAfter w:val="4"/>
          <w:wAfter w:w="6331" w:type="dxa"/>
          <w:trHeight w:val="315"/>
        </w:trPr>
        <w:tc>
          <w:tcPr>
            <w:tcW w:w="8220" w:type="dxa"/>
            <w:gridSpan w:val="16"/>
            <w:tcBorders>
              <w:top w:val="nil"/>
              <w:left w:val="nil"/>
              <w:bottom w:val="nil"/>
              <w:right w:val="nil"/>
            </w:tcBorders>
            <w:shd w:val="clear" w:color="auto" w:fill="auto"/>
            <w:noWrap/>
            <w:vAlign w:val="bottom"/>
            <w:hideMark/>
          </w:tcPr>
          <w:p w:rsidR="00C6189B" w:rsidRPr="00C6189B" w:rsidRDefault="00C6189B" w:rsidP="00C6189B">
            <w:pPr>
              <w:jc w:val="right"/>
              <w:rPr>
                <w:color w:val="000000"/>
              </w:rPr>
            </w:pPr>
            <w:r w:rsidRPr="00C6189B">
              <w:rPr>
                <w:color w:val="000000"/>
              </w:rPr>
              <w:lastRenderedPageBreak/>
              <w:t>Приложение № 5</w:t>
            </w:r>
          </w:p>
        </w:tc>
      </w:tr>
      <w:tr w:rsidR="00C6189B" w:rsidRPr="00C6189B" w:rsidTr="00056A33">
        <w:trPr>
          <w:gridAfter w:val="4"/>
          <w:wAfter w:w="6331" w:type="dxa"/>
          <w:trHeight w:val="300"/>
        </w:trPr>
        <w:tc>
          <w:tcPr>
            <w:tcW w:w="8220" w:type="dxa"/>
            <w:gridSpan w:val="16"/>
            <w:tcBorders>
              <w:top w:val="nil"/>
              <w:left w:val="nil"/>
              <w:bottom w:val="nil"/>
              <w:right w:val="nil"/>
            </w:tcBorders>
            <w:shd w:val="clear" w:color="auto" w:fill="auto"/>
            <w:noWrap/>
            <w:vAlign w:val="bottom"/>
            <w:hideMark/>
          </w:tcPr>
          <w:p w:rsidR="00C6189B" w:rsidRPr="00C6189B" w:rsidRDefault="00C6189B" w:rsidP="00C6189B">
            <w:pPr>
              <w:jc w:val="right"/>
              <w:rPr>
                <w:color w:val="000000"/>
              </w:rPr>
            </w:pPr>
            <w:r w:rsidRPr="00C6189B">
              <w:rPr>
                <w:color w:val="000000"/>
              </w:rPr>
              <w:t xml:space="preserve">к  решению Ленинской сельской Думы № 14/55 от 15.12.2023 </w:t>
            </w:r>
          </w:p>
        </w:tc>
      </w:tr>
      <w:tr w:rsidR="00C6189B" w:rsidRPr="00C6189B" w:rsidTr="00056A33">
        <w:trPr>
          <w:gridAfter w:val="4"/>
          <w:wAfter w:w="6331" w:type="dxa"/>
          <w:trHeight w:val="375"/>
        </w:trPr>
        <w:tc>
          <w:tcPr>
            <w:tcW w:w="8220" w:type="dxa"/>
            <w:gridSpan w:val="16"/>
            <w:tcBorders>
              <w:top w:val="nil"/>
              <w:left w:val="nil"/>
              <w:bottom w:val="nil"/>
              <w:right w:val="nil"/>
            </w:tcBorders>
            <w:shd w:val="clear" w:color="auto" w:fill="auto"/>
            <w:noWrap/>
            <w:vAlign w:val="bottom"/>
            <w:hideMark/>
          </w:tcPr>
          <w:p w:rsidR="00C6189B" w:rsidRPr="00C6189B" w:rsidRDefault="00C6189B" w:rsidP="00C6189B">
            <w:pPr>
              <w:jc w:val="right"/>
            </w:pPr>
          </w:p>
        </w:tc>
      </w:tr>
      <w:tr w:rsidR="00C6189B" w:rsidRPr="00C6189B" w:rsidTr="00056A33">
        <w:trPr>
          <w:gridAfter w:val="4"/>
          <w:wAfter w:w="6331" w:type="dxa"/>
          <w:trHeight w:val="300"/>
        </w:trPr>
        <w:tc>
          <w:tcPr>
            <w:tcW w:w="4340" w:type="dxa"/>
            <w:gridSpan w:val="3"/>
            <w:tcBorders>
              <w:top w:val="nil"/>
              <w:left w:val="nil"/>
              <w:bottom w:val="nil"/>
              <w:right w:val="nil"/>
            </w:tcBorders>
            <w:shd w:val="clear" w:color="auto" w:fill="auto"/>
            <w:noWrap/>
            <w:vAlign w:val="bottom"/>
            <w:hideMark/>
          </w:tcPr>
          <w:p w:rsidR="00C6189B" w:rsidRPr="00C6189B" w:rsidRDefault="00C6189B" w:rsidP="00C6189B">
            <w:pPr>
              <w:rPr>
                <w:color w:val="000000"/>
              </w:rPr>
            </w:pPr>
          </w:p>
        </w:tc>
        <w:tc>
          <w:tcPr>
            <w:tcW w:w="940" w:type="dxa"/>
            <w:gridSpan w:val="4"/>
            <w:tcBorders>
              <w:top w:val="nil"/>
              <w:left w:val="nil"/>
              <w:bottom w:val="nil"/>
              <w:right w:val="nil"/>
            </w:tcBorders>
            <w:shd w:val="clear" w:color="auto" w:fill="auto"/>
            <w:noWrap/>
            <w:vAlign w:val="bottom"/>
            <w:hideMark/>
          </w:tcPr>
          <w:p w:rsidR="00C6189B" w:rsidRPr="00C6189B" w:rsidRDefault="00C6189B" w:rsidP="00C6189B">
            <w:pPr>
              <w:rPr>
                <w:color w:val="000000"/>
              </w:rPr>
            </w:pPr>
          </w:p>
        </w:tc>
        <w:tc>
          <w:tcPr>
            <w:tcW w:w="960" w:type="dxa"/>
            <w:gridSpan w:val="4"/>
            <w:tcBorders>
              <w:top w:val="nil"/>
              <w:left w:val="nil"/>
              <w:bottom w:val="nil"/>
              <w:right w:val="nil"/>
            </w:tcBorders>
            <w:shd w:val="clear" w:color="auto" w:fill="auto"/>
            <w:noWrap/>
            <w:vAlign w:val="bottom"/>
            <w:hideMark/>
          </w:tcPr>
          <w:p w:rsidR="00C6189B" w:rsidRPr="00C6189B" w:rsidRDefault="00C6189B" w:rsidP="00C6189B"/>
        </w:tc>
        <w:tc>
          <w:tcPr>
            <w:tcW w:w="1980" w:type="dxa"/>
            <w:gridSpan w:val="5"/>
            <w:tcBorders>
              <w:top w:val="nil"/>
              <w:left w:val="nil"/>
              <w:bottom w:val="nil"/>
              <w:right w:val="nil"/>
            </w:tcBorders>
            <w:shd w:val="clear" w:color="auto" w:fill="auto"/>
            <w:noWrap/>
            <w:vAlign w:val="bottom"/>
            <w:hideMark/>
          </w:tcPr>
          <w:p w:rsidR="00C6189B" w:rsidRPr="00C6189B" w:rsidRDefault="00C6189B" w:rsidP="00C6189B">
            <w:pPr>
              <w:rPr>
                <w:color w:val="000000"/>
              </w:rPr>
            </w:pPr>
          </w:p>
        </w:tc>
      </w:tr>
      <w:tr w:rsidR="00C6189B" w:rsidRPr="00C6189B" w:rsidTr="00056A33">
        <w:trPr>
          <w:gridAfter w:val="4"/>
          <w:wAfter w:w="6331" w:type="dxa"/>
          <w:trHeight w:val="315"/>
        </w:trPr>
        <w:tc>
          <w:tcPr>
            <w:tcW w:w="4340" w:type="dxa"/>
            <w:gridSpan w:val="3"/>
            <w:tcBorders>
              <w:top w:val="nil"/>
              <w:left w:val="nil"/>
              <w:bottom w:val="nil"/>
              <w:right w:val="nil"/>
            </w:tcBorders>
            <w:shd w:val="clear" w:color="auto" w:fill="auto"/>
            <w:noWrap/>
            <w:vAlign w:val="bottom"/>
            <w:hideMark/>
          </w:tcPr>
          <w:p w:rsidR="00C6189B" w:rsidRPr="00C6189B" w:rsidRDefault="00C6189B" w:rsidP="00C6189B"/>
        </w:tc>
        <w:tc>
          <w:tcPr>
            <w:tcW w:w="3880" w:type="dxa"/>
            <w:gridSpan w:val="13"/>
            <w:tcBorders>
              <w:top w:val="nil"/>
              <w:left w:val="nil"/>
              <w:bottom w:val="nil"/>
              <w:right w:val="nil"/>
            </w:tcBorders>
            <w:shd w:val="clear" w:color="auto" w:fill="auto"/>
            <w:noWrap/>
            <w:vAlign w:val="bottom"/>
            <w:hideMark/>
          </w:tcPr>
          <w:p w:rsidR="00C6189B" w:rsidRPr="00C6189B" w:rsidRDefault="00C6189B" w:rsidP="00C6189B"/>
        </w:tc>
      </w:tr>
      <w:tr w:rsidR="00C6189B" w:rsidRPr="00C6189B" w:rsidTr="00056A33">
        <w:trPr>
          <w:gridAfter w:val="4"/>
          <w:wAfter w:w="6331" w:type="dxa"/>
          <w:trHeight w:val="360"/>
        </w:trPr>
        <w:tc>
          <w:tcPr>
            <w:tcW w:w="8220" w:type="dxa"/>
            <w:gridSpan w:val="16"/>
            <w:tcBorders>
              <w:top w:val="nil"/>
              <w:left w:val="nil"/>
              <w:bottom w:val="nil"/>
              <w:right w:val="nil"/>
            </w:tcBorders>
            <w:shd w:val="clear" w:color="auto" w:fill="auto"/>
            <w:vAlign w:val="bottom"/>
            <w:hideMark/>
          </w:tcPr>
          <w:p w:rsidR="00C6189B" w:rsidRPr="00C6189B" w:rsidRDefault="00C6189B" w:rsidP="00C6189B">
            <w:pPr>
              <w:jc w:val="center"/>
              <w:rPr>
                <w:b/>
                <w:bCs/>
              </w:rPr>
            </w:pPr>
            <w:r w:rsidRPr="00C6189B">
              <w:rPr>
                <w:b/>
                <w:bCs/>
              </w:rPr>
              <w:t>Распределение</w:t>
            </w:r>
          </w:p>
        </w:tc>
      </w:tr>
      <w:tr w:rsidR="00C6189B" w:rsidRPr="00C6189B" w:rsidTr="00056A33">
        <w:trPr>
          <w:gridAfter w:val="4"/>
          <w:wAfter w:w="6331" w:type="dxa"/>
          <w:trHeight w:val="750"/>
        </w:trPr>
        <w:tc>
          <w:tcPr>
            <w:tcW w:w="8220" w:type="dxa"/>
            <w:gridSpan w:val="16"/>
            <w:tcBorders>
              <w:top w:val="nil"/>
              <w:left w:val="nil"/>
              <w:bottom w:val="nil"/>
              <w:right w:val="nil"/>
            </w:tcBorders>
            <w:shd w:val="clear" w:color="auto" w:fill="auto"/>
            <w:vAlign w:val="bottom"/>
            <w:hideMark/>
          </w:tcPr>
          <w:p w:rsidR="00C6189B" w:rsidRPr="00C6189B" w:rsidRDefault="00C6189B" w:rsidP="00C6189B">
            <w:pPr>
              <w:jc w:val="center"/>
              <w:rPr>
                <w:b/>
                <w:bCs/>
              </w:rPr>
            </w:pPr>
            <w:r w:rsidRPr="00C6189B">
              <w:rPr>
                <w:b/>
                <w:bCs/>
              </w:rPr>
              <w:t xml:space="preserve">             бюджетных  ассигнований по разделам и подразделам классификации расходов бюджета на 2024 год</w:t>
            </w:r>
          </w:p>
        </w:tc>
      </w:tr>
      <w:tr w:rsidR="00C6189B" w:rsidRPr="00C6189B" w:rsidTr="00056A33">
        <w:trPr>
          <w:gridAfter w:val="4"/>
          <w:wAfter w:w="6331" w:type="dxa"/>
          <w:trHeight w:val="315"/>
        </w:trPr>
        <w:tc>
          <w:tcPr>
            <w:tcW w:w="4340" w:type="dxa"/>
            <w:gridSpan w:val="3"/>
            <w:tcBorders>
              <w:top w:val="nil"/>
              <w:left w:val="nil"/>
              <w:bottom w:val="nil"/>
              <w:right w:val="nil"/>
            </w:tcBorders>
            <w:shd w:val="clear" w:color="auto" w:fill="auto"/>
            <w:noWrap/>
            <w:vAlign w:val="bottom"/>
            <w:hideMark/>
          </w:tcPr>
          <w:p w:rsidR="00C6189B" w:rsidRPr="00C6189B" w:rsidRDefault="00C6189B" w:rsidP="00C6189B">
            <w:pPr>
              <w:rPr>
                <w:color w:val="000000"/>
              </w:rPr>
            </w:pPr>
          </w:p>
        </w:tc>
        <w:tc>
          <w:tcPr>
            <w:tcW w:w="940" w:type="dxa"/>
            <w:gridSpan w:val="4"/>
            <w:tcBorders>
              <w:top w:val="nil"/>
              <w:left w:val="nil"/>
              <w:bottom w:val="nil"/>
              <w:right w:val="nil"/>
            </w:tcBorders>
            <w:shd w:val="clear" w:color="auto" w:fill="auto"/>
            <w:noWrap/>
            <w:vAlign w:val="bottom"/>
            <w:hideMark/>
          </w:tcPr>
          <w:p w:rsidR="00C6189B" w:rsidRPr="00C6189B" w:rsidRDefault="00C6189B" w:rsidP="00C6189B">
            <w:pPr>
              <w:rPr>
                <w:color w:val="000000"/>
              </w:rPr>
            </w:pPr>
          </w:p>
        </w:tc>
        <w:tc>
          <w:tcPr>
            <w:tcW w:w="960" w:type="dxa"/>
            <w:gridSpan w:val="4"/>
            <w:tcBorders>
              <w:top w:val="nil"/>
              <w:left w:val="nil"/>
              <w:bottom w:val="nil"/>
              <w:right w:val="nil"/>
            </w:tcBorders>
            <w:shd w:val="clear" w:color="auto" w:fill="auto"/>
            <w:noWrap/>
            <w:vAlign w:val="bottom"/>
            <w:hideMark/>
          </w:tcPr>
          <w:p w:rsidR="00C6189B" w:rsidRPr="00C6189B" w:rsidRDefault="00C6189B" w:rsidP="00C6189B">
            <w:pPr>
              <w:rPr>
                <w:color w:val="000000"/>
              </w:rPr>
            </w:pPr>
          </w:p>
        </w:tc>
        <w:tc>
          <w:tcPr>
            <w:tcW w:w="1980" w:type="dxa"/>
            <w:gridSpan w:val="5"/>
            <w:tcBorders>
              <w:top w:val="nil"/>
              <w:left w:val="nil"/>
              <w:bottom w:val="nil"/>
              <w:right w:val="nil"/>
            </w:tcBorders>
            <w:shd w:val="clear" w:color="auto" w:fill="auto"/>
            <w:noWrap/>
            <w:vAlign w:val="bottom"/>
            <w:hideMark/>
          </w:tcPr>
          <w:p w:rsidR="00C6189B" w:rsidRPr="00C6189B" w:rsidRDefault="00C6189B" w:rsidP="00C6189B">
            <w:pPr>
              <w:rPr>
                <w:color w:val="000000"/>
              </w:rPr>
            </w:pPr>
          </w:p>
        </w:tc>
      </w:tr>
      <w:tr w:rsidR="00C6189B" w:rsidRPr="00C6189B" w:rsidTr="00056A33">
        <w:trPr>
          <w:gridAfter w:val="4"/>
          <w:wAfter w:w="6331" w:type="dxa"/>
          <w:trHeight w:val="630"/>
        </w:trPr>
        <w:tc>
          <w:tcPr>
            <w:tcW w:w="4340" w:type="dxa"/>
            <w:gridSpan w:val="3"/>
            <w:tcBorders>
              <w:top w:val="single" w:sz="4" w:space="0" w:color="000000"/>
              <w:left w:val="single" w:sz="4" w:space="0" w:color="000000"/>
              <w:bottom w:val="nil"/>
              <w:right w:val="single" w:sz="4" w:space="0" w:color="000000"/>
            </w:tcBorders>
            <w:shd w:val="clear" w:color="auto" w:fill="auto"/>
            <w:vAlign w:val="center"/>
            <w:hideMark/>
          </w:tcPr>
          <w:p w:rsidR="00C6189B" w:rsidRPr="00C6189B" w:rsidRDefault="00C6189B" w:rsidP="00C6189B">
            <w:pPr>
              <w:jc w:val="center"/>
              <w:rPr>
                <w:b/>
                <w:bCs/>
              </w:rPr>
            </w:pPr>
            <w:r w:rsidRPr="00C6189B">
              <w:rPr>
                <w:b/>
                <w:bCs/>
              </w:rPr>
              <w:t>Наименование расхода</w:t>
            </w:r>
          </w:p>
        </w:tc>
        <w:tc>
          <w:tcPr>
            <w:tcW w:w="940" w:type="dxa"/>
            <w:gridSpan w:val="4"/>
            <w:tcBorders>
              <w:top w:val="single" w:sz="4" w:space="0" w:color="000000"/>
              <w:left w:val="nil"/>
              <w:bottom w:val="nil"/>
              <w:right w:val="single" w:sz="4" w:space="0" w:color="000000"/>
            </w:tcBorders>
            <w:shd w:val="clear" w:color="auto" w:fill="auto"/>
            <w:vAlign w:val="center"/>
            <w:hideMark/>
          </w:tcPr>
          <w:p w:rsidR="00C6189B" w:rsidRPr="00C6189B" w:rsidRDefault="00C6189B" w:rsidP="00C6189B">
            <w:pPr>
              <w:jc w:val="center"/>
              <w:rPr>
                <w:b/>
                <w:bCs/>
              </w:rPr>
            </w:pPr>
            <w:r w:rsidRPr="00C6189B">
              <w:rPr>
                <w:b/>
                <w:bCs/>
              </w:rPr>
              <w:t>Раздел</w:t>
            </w:r>
          </w:p>
        </w:tc>
        <w:tc>
          <w:tcPr>
            <w:tcW w:w="960" w:type="dxa"/>
            <w:gridSpan w:val="4"/>
            <w:tcBorders>
              <w:top w:val="single" w:sz="4" w:space="0" w:color="000000"/>
              <w:left w:val="nil"/>
              <w:bottom w:val="nil"/>
              <w:right w:val="single" w:sz="4" w:space="0" w:color="000000"/>
            </w:tcBorders>
            <w:shd w:val="clear" w:color="auto" w:fill="auto"/>
            <w:vAlign w:val="center"/>
            <w:hideMark/>
          </w:tcPr>
          <w:p w:rsidR="00C6189B" w:rsidRPr="00C6189B" w:rsidRDefault="00C6189B" w:rsidP="00C6189B">
            <w:pPr>
              <w:jc w:val="center"/>
              <w:rPr>
                <w:b/>
                <w:bCs/>
              </w:rPr>
            </w:pPr>
            <w:proofErr w:type="gramStart"/>
            <w:r w:rsidRPr="00C6189B">
              <w:rPr>
                <w:b/>
                <w:bCs/>
              </w:rPr>
              <w:t>Под-раздел</w:t>
            </w:r>
            <w:proofErr w:type="gramEnd"/>
          </w:p>
        </w:tc>
        <w:tc>
          <w:tcPr>
            <w:tcW w:w="1980" w:type="dxa"/>
            <w:gridSpan w:val="5"/>
            <w:tcBorders>
              <w:top w:val="single" w:sz="4" w:space="0" w:color="000000"/>
              <w:left w:val="nil"/>
              <w:bottom w:val="nil"/>
              <w:right w:val="single" w:sz="4" w:space="0" w:color="000000"/>
            </w:tcBorders>
            <w:shd w:val="clear" w:color="auto" w:fill="auto"/>
            <w:vAlign w:val="center"/>
            <w:hideMark/>
          </w:tcPr>
          <w:p w:rsidR="00C6189B" w:rsidRPr="00C6189B" w:rsidRDefault="00C6189B" w:rsidP="00C6189B">
            <w:pPr>
              <w:jc w:val="center"/>
              <w:rPr>
                <w:b/>
                <w:bCs/>
              </w:rPr>
            </w:pPr>
            <w:r w:rsidRPr="00C6189B">
              <w:rPr>
                <w:b/>
                <w:bCs/>
              </w:rPr>
              <w:t xml:space="preserve">Сумма  на 2024 год (тыс. рублей) </w:t>
            </w:r>
          </w:p>
        </w:tc>
      </w:tr>
      <w:tr w:rsidR="00C6189B" w:rsidRPr="00C6189B" w:rsidTr="00056A33">
        <w:trPr>
          <w:gridAfter w:val="4"/>
          <w:wAfter w:w="6331" w:type="dxa"/>
          <w:trHeight w:val="315"/>
        </w:trPr>
        <w:tc>
          <w:tcPr>
            <w:tcW w:w="4340"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Всего расходов</w:t>
            </w:r>
          </w:p>
        </w:tc>
        <w:tc>
          <w:tcPr>
            <w:tcW w:w="940" w:type="dxa"/>
            <w:gridSpan w:val="4"/>
            <w:tcBorders>
              <w:top w:val="single" w:sz="4" w:space="0" w:color="000000"/>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00</w:t>
            </w:r>
          </w:p>
        </w:tc>
        <w:tc>
          <w:tcPr>
            <w:tcW w:w="960" w:type="dxa"/>
            <w:gridSpan w:val="4"/>
            <w:tcBorders>
              <w:top w:val="single" w:sz="4" w:space="0" w:color="000000"/>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00</w:t>
            </w:r>
          </w:p>
        </w:tc>
        <w:tc>
          <w:tcPr>
            <w:tcW w:w="1980" w:type="dxa"/>
            <w:gridSpan w:val="5"/>
            <w:tcBorders>
              <w:top w:val="single" w:sz="4" w:space="0" w:color="000000"/>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10494,2</w:t>
            </w:r>
          </w:p>
        </w:tc>
      </w:tr>
      <w:tr w:rsidR="00C6189B" w:rsidRPr="00C6189B" w:rsidTr="00056A33">
        <w:trPr>
          <w:gridAfter w:val="4"/>
          <w:wAfter w:w="6331" w:type="dxa"/>
          <w:trHeight w:val="390"/>
        </w:trPr>
        <w:tc>
          <w:tcPr>
            <w:tcW w:w="4340" w:type="dxa"/>
            <w:gridSpan w:val="3"/>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Общегосударственные вопросы</w:t>
            </w:r>
          </w:p>
        </w:tc>
        <w:tc>
          <w:tcPr>
            <w:tcW w:w="94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01</w:t>
            </w:r>
          </w:p>
        </w:tc>
        <w:tc>
          <w:tcPr>
            <w:tcW w:w="96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00</w:t>
            </w:r>
          </w:p>
        </w:tc>
        <w:tc>
          <w:tcPr>
            <w:tcW w:w="1980"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3917,0</w:t>
            </w:r>
          </w:p>
        </w:tc>
      </w:tr>
      <w:tr w:rsidR="00C6189B" w:rsidRPr="00C6189B" w:rsidTr="00056A33">
        <w:trPr>
          <w:gridAfter w:val="4"/>
          <w:wAfter w:w="6331" w:type="dxa"/>
          <w:trHeight w:val="1260"/>
        </w:trPr>
        <w:tc>
          <w:tcPr>
            <w:tcW w:w="4340" w:type="dxa"/>
            <w:gridSpan w:val="3"/>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Функционирование высшего должностного лица субъекта Российской Федерации и муниципального образования</w:t>
            </w:r>
          </w:p>
        </w:tc>
        <w:tc>
          <w:tcPr>
            <w:tcW w:w="94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01</w:t>
            </w:r>
          </w:p>
        </w:tc>
        <w:tc>
          <w:tcPr>
            <w:tcW w:w="96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02</w:t>
            </w:r>
          </w:p>
        </w:tc>
        <w:tc>
          <w:tcPr>
            <w:tcW w:w="1980"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898,5</w:t>
            </w:r>
          </w:p>
        </w:tc>
      </w:tr>
      <w:tr w:rsidR="00C6189B" w:rsidRPr="00C6189B" w:rsidTr="00056A33">
        <w:trPr>
          <w:gridAfter w:val="4"/>
          <w:wAfter w:w="6331" w:type="dxa"/>
          <w:trHeight w:val="1905"/>
        </w:trPr>
        <w:tc>
          <w:tcPr>
            <w:tcW w:w="4340" w:type="dxa"/>
            <w:gridSpan w:val="3"/>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01</w:t>
            </w:r>
          </w:p>
        </w:tc>
        <w:tc>
          <w:tcPr>
            <w:tcW w:w="96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04</w:t>
            </w:r>
          </w:p>
        </w:tc>
        <w:tc>
          <w:tcPr>
            <w:tcW w:w="1980"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2966,1</w:t>
            </w:r>
          </w:p>
        </w:tc>
      </w:tr>
      <w:tr w:rsidR="00C6189B" w:rsidRPr="00C6189B" w:rsidTr="00056A33">
        <w:trPr>
          <w:gridAfter w:val="4"/>
          <w:wAfter w:w="6331" w:type="dxa"/>
          <w:trHeight w:val="315"/>
        </w:trPr>
        <w:tc>
          <w:tcPr>
            <w:tcW w:w="4340" w:type="dxa"/>
            <w:gridSpan w:val="3"/>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Резервные фонды</w:t>
            </w:r>
          </w:p>
        </w:tc>
        <w:tc>
          <w:tcPr>
            <w:tcW w:w="94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01</w:t>
            </w:r>
          </w:p>
        </w:tc>
        <w:tc>
          <w:tcPr>
            <w:tcW w:w="96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11</w:t>
            </w:r>
          </w:p>
        </w:tc>
        <w:tc>
          <w:tcPr>
            <w:tcW w:w="1980"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30,0</w:t>
            </w:r>
          </w:p>
        </w:tc>
      </w:tr>
      <w:tr w:rsidR="00C6189B" w:rsidRPr="00C6189B" w:rsidTr="00056A33">
        <w:trPr>
          <w:gridAfter w:val="4"/>
          <w:wAfter w:w="6331" w:type="dxa"/>
          <w:trHeight w:val="360"/>
        </w:trPr>
        <w:tc>
          <w:tcPr>
            <w:tcW w:w="4340" w:type="dxa"/>
            <w:gridSpan w:val="3"/>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Другие общегосударственные вопросы</w:t>
            </w:r>
          </w:p>
        </w:tc>
        <w:tc>
          <w:tcPr>
            <w:tcW w:w="94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01</w:t>
            </w:r>
          </w:p>
        </w:tc>
        <w:tc>
          <w:tcPr>
            <w:tcW w:w="96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13</w:t>
            </w:r>
          </w:p>
        </w:tc>
        <w:tc>
          <w:tcPr>
            <w:tcW w:w="1980"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2,0</w:t>
            </w:r>
          </w:p>
        </w:tc>
      </w:tr>
      <w:tr w:rsidR="00C6189B" w:rsidRPr="00C6189B" w:rsidTr="00056A33">
        <w:trPr>
          <w:gridAfter w:val="4"/>
          <w:wAfter w:w="6331" w:type="dxa"/>
          <w:trHeight w:val="315"/>
        </w:trPr>
        <w:tc>
          <w:tcPr>
            <w:tcW w:w="4340" w:type="dxa"/>
            <w:gridSpan w:val="3"/>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Национальная оборона</w:t>
            </w:r>
          </w:p>
        </w:tc>
        <w:tc>
          <w:tcPr>
            <w:tcW w:w="94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02</w:t>
            </w:r>
          </w:p>
        </w:tc>
        <w:tc>
          <w:tcPr>
            <w:tcW w:w="96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00</w:t>
            </w:r>
          </w:p>
        </w:tc>
        <w:tc>
          <w:tcPr>
            <w:tcW w:w="1980"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156,2</w:t>
            </w:r>
          </w:p>
        </w:tc>
      </w:tr>
      <w:tr w:rsidR="00C6189B" w:rsidRPr="00C6189B" w:rsidTr="00056A33">
        <w:trPr>
          <w:gridAfter w:val="4"/>
          <w:wAfter w:w="6331" w:type="dxa"/>
          <w:trHeight w:val="630"/>
        </w:trPr>
        <w:tc>
          <w:tcPr>
            <w:tcW w:w="4340" w:type="dxa"/>
            <w:gridSpan w:val="3"/>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Мобилизационная и вневойсковая подготовка</w:t>
            </w:r>
          </w:p>
        </w:tc>
        <w:tc>
          <w:tcPr>
            <w:tcW w:w="94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02</w:t>
            </w:r>
          </w:p>
        </w:tc>
        <w:tc>
          <w:tcPr>
            <w:tcW w:w="96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03</w:t>
            </w:r>
          </w:p>
        </w:tc>
        <w:tc>
          <w:tcPr>
            <w:tcW w:w="1980"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156,2</w:t>
            </w:r>
          </w:p>
        </w:tc>
      </w:tr>
      <w:tr w:rsidR="00C6189B" w:rsidRPr="00C6189B" w:rsidTr="00056A33">
        <w:trPr>
          <w:gridAfter w:val="4"/>
          <w:wAfter w:w="6331" w:type="dxa"/>
          <w:trHeight w:val="660"/>
        </w:trPr>
        <w:tc>
          <w:tcPr>
            <w:tcW w:w="4340" w:type="dxa"/>
            <w:gridSpan w:val="3"/>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Национальная безопасность и правоохранительная деятельность</w:t>
            </w:r>
          </w:p>
        </w:tc>
        <w:tc>
          <w:tcPr>
            <w:tcW w:w="94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03</w:t>
            </w:r>
          </w:p>
        </w:tc>
        <w:tc>
          <w:tcPr>
            <w:tcW w:w="96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00</w:t>
            </w:r>
          </w:p>
        </w:tc>
        <w:tc>
          <w:tcPr>
            <w:tcW w:w="1980"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66,8</w:t>
            </w:r>
          </w:p>
        </w:tc>
      </w:tr>
      <w:tr w:rsidR="00C6189B" w:rsidRPr="00C6189B" w:rsidTr="00056A33">
        <w:trPr>
          <w:gridAfter w:val="4"/>
          <w:wAfter w:w="6331" w:type="dxa"/>
          <w:trHeight w:val="1275"/>
        </w:trPr>
        <w:tc>
          <w:tcPr>
            <w:tcW w:w="4340" w:type="dxa"/>
            <w:gridSpan w:val="3"/>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Защита населения и территории от чрезвычайных ситуаций природного и техногенного характера, пожарная безопасность</w:t>
            </w:r>
          </w:p>
        </w:tc>
        <w:tc>
          <w:tcPr>
            <w:tcW w:w="94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03</w:t>
            </w:r>
          </w:p>
        </w:tc>
        <w:tc>
          <w:tcPr>
            <w:tcW w:w="96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10</w:t>
            </w:r>
          </w:p>
        </w:tc>
        <w:tc>
          <w:tcPr>
            <w:tcW w:w="1980"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66,8</w:t>
            </w:r>
          </w:p>
        </w:tc>
      </w:tr>
      <w:tr w:rsidR="00C6189B" w:rsidRPr="00C6189B" w:rsidTr="00056A33">
        <w:trPr>
          <w:gridAfter w:val="4"/>
          <w:wAfter w:w="6331" w:type="dxa"/>
          <w:trHeight w:val="975"/>
        </w:trPr>
        <w:tc>
          <w:tcPr>
            <w:tcW w:w="4340" w:type="dxa"/>
            <w:gridSpan w:val="3"/>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Другие вопросы в области национальной безопасности и правоохранительной деятельности</w:t>
            </w:r>
          </w:p>
        </w:tc>
        <w:tc>
          <w:tcPr>
            <w:tcW w:w="94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03</w:t>
            </w:r>
          </w:p>
        </w:tc>
        <w:tc>
          <w:tcPr>
            <w:tcW w:w="96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14</w:t>
            </w:r>
          </w:p>
        </w:tc>
        <w:tc>
          <w:tcPr>
            <w:tcW w:w="1980"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5,0</w:t>
            </w:r>
          </w:p>
        </w:tc>
      </w:tr>
      <w:tr w:rsidR="00C6189B" w:rsidRPr="00C6189B" w:rsidTr="00056A33">
        <w:trPr>
          <w:gridAfter w:val="4"/>
          <w:wAfter w:w="6331" w:type="dxa"/>
          <w:trHeight w:val="315"/>
        </w:trPr>
        <w:tc>
          <w:tcPr>
            <w:tcW w:w="4340" w:type="dxa"/>
            <w:gridSpan w:val="3"/>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Национальная экономика</w:t>
            </w:r>
          </w:p>
        </w:tc>
        <w:tc>
          <w:tcPr>
            <w:tcW w:w="94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04</w:t>
            </w:r>
          </w:p>
        </w:tc>
        <w:tc>
          <w:tcPr>
            <w:tcW w:w="96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00</w:t>
            </w:r>
          </w:p>
        </w:tc>
        <w:tc>
          <w:tcPr>
            <w:tcW w:w="1980"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4015,0</w:t>
            </w:r>
          </w:p>
        </w:tc>
      </w:tr>
      <w:tr w:rsidR="00C6189B" w:rsidRPr="00C6189B" w:rsidTr="00056A33">
        <w:trPr>
          <w:gridAfter w:val="4"/>
          <w:wAfter w:w="6331" w:type="dxa"/>
          <w:trHeight w:val="375"/>
        </w:trPr>
        <w:tc>
          <w:tcPr>
            <w:tcW w:w="4340" w:type="dxa"/>
            <w:gridSpan w:val="3"/>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Дорожное хозяйство (дорожные фонды)</w:t>
            </w:r>
          </w:p>
        </w:tc>
        <w:tc>
          <w:tcPr>
            <w:tcW w:w="94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04</w:t>
            </w:r>
          </w:p>
        </w:tc>
        <w:tc>
          <w:tcPr>
            <w:tcW w:w="96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09</w:t>
            </w:r>
          </w:p>
        </w:tc>
        <w:tc>
          <w:tcPr>
            <w:tcW w:w="1980"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3739,7</w:t>
            </w:r>
          </w:p>
        </w:tc>
      </w:tr>
      <w:tr w:rsidR="00C6189B" w:rsidRPr="00C6189B" w:rsidTr="00056A33">
        <w:trPr>
          <w:gridAfter w:val="4"/>
          <w:wAfter w:w="6331" w:type="dxa"/>
          <w:trHeight w:val="630"/>
        </w:trPr>
        <w:tc>
          <w:tcPr>
            <w:tcW w:w="4340" w:type="dxa"/>
            <w:gridSpan w:val="3"/>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Другие вопросы в области национальной экономики</w:t>
            </w:r>
          </w:p>
        </w:tc>
        <w:tc>
          <w:tcPr>
            <w:tcW w:w="94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04</w:t>
            </w:r>
          </w:p>
        </w:tc>
        <w:tc>
          <w:tcPr>
            <w:tcW w:w="96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12</w:t>
            </w:r>
          </w:p>
        </w:tc>
        <w:tc>
          <w:tcPr>
            <w:tcW w:w="1980"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275,3</w:t>
            </w:r>
          </w:p>
        </w:tc>
      </w:tr>
      <w:tr w:rsidR="00C6189B" w:rsidRPr="00C6189B" w:rsidTr="00056A33">
        <w:trPr>
          <w:gridAfter w:val="4"/>
          <w:wAfter w:w="6331" w:type="dxa"/>
          <w:trHeight w:val="405"/>
        </w:trPr>
        <w:tc>
          <w:tcPr>
            <w:tcW w:w="4340" w:type="dxa"/>
            <w:gridSpan w:val="3"/>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Жилищно-коммунальное хозяйство</w:t>
            </w:r>
          </w:p>
        </w:tc>
        <w:tc>
          <w:tcPr>
            <w:tcW w:w="94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05</w:t>
            </w:r>
          </w:p>
        </w:tc>
        <w:tc>
          <w:tcPr>
            <w:tcW w:w="96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00</w:t>
            </w:r>
          </w:p>
        </w:tc>
        <w:tc>
          <w:tcPr>
            <w:tcW w:w="1980"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2050,3</w:t>
            </w:r>
          </w:p>
        </w:tc>
      </w:tr>
      <w:tr w:rsidR="00C6189B" w:rsidRPr="00C6189B" w:rsidTr="00056A33">
        <w:trPr>
          <w:gridAfter w:val="4"/>
          <w:wAfter w:w="6331" w:type="dxa"/>
          <w:trHeight w:val="315"/>
        </w:trPr>
        <w:tc>
          <w:tcPr>
            <w:tcW w:w="4340" w:type="dxa"/>
            <w:gridSpan w:val="3"/>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Жилищное хозяйство</w:t>
            </w:r>
          </w:p>
        </w:tc>
        <w:tc>
          <w:tcPr>
            <w:tcW w:w="94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05</w:t>
            </w:r>
          </w:p>
        </w:tc>
        <w:tc>
          <w:tcPr>
            <w:tcW w:w="96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01</w:t>
            </w:r>
          </w:p>
        </w:tc>
        <w:tc>
          <w:tcPr>
            <w:tcW w:w="1980"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469,1</w:t>
            </w:r>
          </w:p>
        </w:tc>
      </w:tr>
      <w:tr w:rsidR="00C6189B" w:rsidRPr="00C6189B" w:rsidTr="00056A33">
        <w:trPr>
          <w:gridAfter w:val="4"/>
          <w:wAfter w:w="6331" w:type="dxa"/>
          <w:trHeight w:val="630"/>
        </w:trPr>
        <w:tc>
          <w:tcPr>
            <w:tcW w:w="4340" w:type="dxa"/>
            <w:gridSpan w:val="3"/>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Другие вопросы в области окружающей среды</w:t>
            </w:r>
          </w:p>
        </w:tc>
        <w:tc>
          <w:tcPr>
            <w:tcW w:w="94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06</w:t>
            </w:r>
          </w:p>
        </w:tc>
        <w:tc>
          <w:tcPr>
            <w:tcW w:w="96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05</w:t>
            </w:r>
          </w:p>
        </w:tc>
        <w:tc>
          <w:tcPr>
            <w:tcW w:w="1980"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400,0</w:t>
            </w:r>
          </w:p>
        </w:tc>
      </w:tr>
      <w:tr w:rsidR="00C6189B" w:rsidRPr="00C6189B" w:rsidTr="00056A33">
        <w:trPr>
          <w:gridAfter w:val="4"/>
          <w:wAfter w:w="6331" w:type="dxa"/>
          <w:trHeight w:val="315"/>
        </w:trPr>
        <w:tc>
          <w:tcPr>
            <w:tcW w:w="4340" w:type="dxa"/>
            <w:gridSpan w:val="3"/>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Благоустройство</w:t>
            </w:r>
          </w:p>
        </w:tc>
        <w:tc>
          <w:tcPr>
            <w:tcW w:w="94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05</w:t>
            </w:r>
          </w:p>
        </w:tc>
        <w:tc>
          <w:tcPr>
            <w:tcW w:w="96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03</w:t>
            </w:r>
          </w:p>
        </w:tc>
        <w:tc>
          <w:tcPr>
            <w:tcW w:w="1980"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1181,2</w:t>
            </w:r>
          </w:p>
        </w:tc>
      </w:tr>
      <w:tr w:rsidR="00C6189B" w:rsidRPr="00C6189B" w:rsidTr="00056A33">
        <w:trPr>
          <w:gridAfter w:val="4"/>
          <w:wAfter w:w="6331" w:type="dxa"/>
          <w:trHeight w:val="315"/>
        </w:trPr>
        <w:tc>
          <w:tcPr>
            <w:tcW w:w="4340" w:type="dxa"/>
            <w:gridSpan w:val="3"/>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Социальная политика</w:t>
            </w:r>
          </w:p>
        </w:tc>
        <w:tc>
          <w:tcPr>
            <w:tcW w:w="94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10</w:t>
            </w:r>
          </w:p>
        </w:tc>
        <w:tc>
          <w:tcPr>
            <w:tcW w:w="96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00</w:t>
            </w:r>
          </w:p>
        </w:tc>
        <w:tc>
          <w:tcPr>
            <w:tcW w:w="1980"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303,0</w:t>
            </w:r>
          </w:p>
        </w:tc>
      </w:tr>
      <w:tr w:rsidR="00C6189B" w:rsidRPr="00C6189B" w:rsidTr="00056A33">
        <w:trPr>
          <w:gridAfter w:val="4"/>
          <w:wAfter w:w="6331" w:type="dxa"/>
          <w:trHeight w:val="315"/>
        </w:trPr>
        <w:tc>
          <w:tcPr>
            <w:tcW w:w="4340" w:type="dxa"/>
            <w:gridSpan w:val="3"/>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Пенсионное обеспечение</w:t>
            </w:r>
          </w:p>
        </w:tc>
        <w:tc>
          <w:tcPr>
            <w:tcW w:w="94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10</w:t>
            </w:r>
          </w:p>
        </w:tc>
        <w:tc>
          <w:tcPr>
            <w:tcW w:w="96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01</w:t>
            </w:r>
          </w:p>
        </w:tc>
        <w:tc>
          <w:tcPr>
            <w:tcW w:w="1980"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303,0</w:t>
            </w:r>
          </w:p>
        </w:tc>
      </w:tr>
      <w:tr w:rsidR="00C6189B" w:rsidRPr="00C6189B" w:rsidTr="00056A33">
        <w:trPr>
          <w:gridAfter w:val="4"/>
          <w:wAfter w:w="6331" w:type="dxa"/>
          <w:trHeight w:val="630"/>
        </w:trPr>
        <w:tc>
          <w:tcPr>
            <w:tcW w:w="4340" w:type="dxa"/>
            <w:gridSpan w:val="3"/>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jc w:val="both"/>
              <w:rPr>
                <w:b/>
                <w:bCs/>
                <w:color w:val="000000"/>
              </w:rPr>
            </w:pPr>
            <w:r w:rsidRPr="00C6189B">
              <w:rPr>
                <w:b/>
                <w:bCs/>
                <w:color w:val="000000"/>
              </w:rPr>
              <w:lastRenderedPageBreak/>
              <w:t>Обслуживание государственного (муниципального) долга</w:t>
            </w:r>
          </w:p>
        </w:tc>
        <w:tc>
          <w:tcPr>
            <w:tcW w:w="94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13</w:t>
            </w:r>
          </w:p>
        </w:tc>
        <w:tc>
          <w:tcPr>
            <w:tcW w:w="96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00</w:t>
            </w:r>
          </w:p>
        </w:tc>
        <w:tc>
          <w:tcPr>
            <w:tcW w:w="1980"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1,3</w:t>
            </w:r>
          </w:p>
        </w:tc>
      </w:tr>
      <w:tr w:rsidR="00C6189B" w:rsidRPr="00C6189B" w:rsidTr="00056A33">
        <w:trPr>
          <w:gridAfter w:val="4"/>
          <w:wAfter w:w="6331" w:type="dxa"/>
          <w:trHeight w:val="660"/>
        </w:trPr>
        <w:tc>
          <w:tcPr>
            <w:tcW w:w="4340" w:type="dxa"/>
            <w:gridSpan w:val="3"/>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jc w:val="both"/>
              <w:rPr>
                <w:color w:val="000000"/>
              </w:rPr>
            </w:pPr>
            <w:proofErr w:type="gramStart"/>
            <w:r w:rsidRPr="00C6189B">
              <w:rPr>
                <w:color w:val="000000"/>
              </w:rPr>
              <w:t>Обслуживание государственного  муниципального) внутреннего долга</w:t>
            </w:r>
            <w:proofErr w:type="gramEnd"/>
          </w:p>
        </w:tc>
        <w:tc>
          <w:tcPr>
            <w:tcW w:w="94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13</w:t>
            </w:r>
          </w:p>
        </w:tc>
        <w:tc>
          <w:tcPr>
            <w:tcW w:w="960" w:type="dxa"/>
            <w:gridSpan w:val="4"/>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01</w:t>
            </w:r>
          </w:p>
        </w:tc>
        <w:tc>
          <w:tcPr>
            <w:tcW w:w="1980" w:type="dxa"/>
            <w:gridSpan w:val="5"/>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1,3</w:t>
            </w:r>
          </w:p>
        </w:tc>
      </w:tr>
      <w:tr w:rsidR="00C6189B" w:rsidRPr="00C6189B" w:rsidTr="00056A33">
        <w:trPr>
          <w:gridAfter w:val="3"/>
          <w:wAfter w:w="6091" w:type="dxa"/>
          <w:trHeight w:val="315"/>
        </w:trPr>
        <w:tc>
          <w:tcPr>
            <w:tcW w:w="8460" w:type="dxa"/>
            <w:gridSpan w:val="17"/>
            <w:tcBorders>
              <w:top w:val="nil"/>
              <w:left w:val="nil"/>
              <w:bottom w:val="nil"/>
              <w:right w:val="nil"/>
            </w:tcBorders>
            <w:shd w:val="clear" w:color="auto" w:fill="auto"/>
            <w:noWrap/>
            <w:vAlign w:val="bottom"/>
            <w:hideMark/>
          </w:tcPr>
          <w:p w:rsidR="00C6189B" w:rsidRPr="00C6189B" w:rsidRDefault="00C6189B" w:rsidP="00C6189B">
            <w:pPr>
              <w:jc w:val="right"/>
              <w:rPr>
                <w:color w:val="000000"/>
              </w:rPr>
            </w:pPr>
            <w:r w:rsidRPr="00C6189B">
              <w:rPr>
                <w:color w:val="000000"/>
              </w:rPr>
              <w:t xml:space="preserve">                                                                                        Приложение № 6</w:t>
            </w:r>
          </w:p>
        </w:tc>
      </w:tr>
      <w:tr w:rsidR="00C6189B" w:rsidRPr="00C6189B" w:rsidTr="00056A33">
        <w:trPr>
          <w:gridAfter w:val="3"/>
          <w:wAfter w:w="6091" w:type="dxa"/>
          <w:trHeight w:val="300"/>
        </w:trPr>
        <w:tc>
          <w:tcPr>
            <w:tcW w:w="8460" w:type="dxa"/>
            <w:gridSpan w:val="17"/>
            <w:vMerge w:val="restart"/>
            <w:tcBorders>
              <w:top w:val="nil"/>
              <w:left w:val="nil"/>
              <w:bottom w:val="nil"/>
              <w:right w:val="nil"/>
            </w:tcBorders>
            <w:shd w:val="clear" w:color="auto" w:fill="auto"/>
            <w:vAlign w:val="bottom"/>
            <w:hideMark/>
          </w:tcPr>
          <w:p w:rsidR="00C6189B" w:rsidRPr="00C6189B" w:rsidRDefault="00C6189B" w:rsidP="00C6189B">
            <w:pPr>
              <w:jc w:val="right"/>
              <w:rPr>
                <w:color w:val="000000"/>
              </w:rPr>
            </w:pPr>
            <w:r w:rsidRPr="00C6189B">
              <w:rPr>
                <w:color w:val="000000"/>
              </w:rPr>
              <w:t xml:space="preserve">                                                   к решению Ленинской сельской Думы № 14/55 от 15.12.2023</w:t>
            </w:r>
          </w:p>
        </w:tc>
      </w:tr>
      <w:tr w:rsidR="00C6189B" w:rsidRPr="00C6189B" w:rsidTr="00056A33">
        <w:trPr>
          <w:gridAfter w:val="3"/>
          <w:wAfter w:w="6091" w:type="dxa"/>
          <w:trHeight w:val="375"/>
        </w:trPr>
        <w:tc>
          <w:tcPr>
            <w:tcW w:w="8460" w:type="dxa"/>
            <w:gridSpan w:val="17"/>
            <w:vMerge/>
            <w:tcBorders>
              <w:top w:val="nil"/>
              <w:left w:val="nil"/>
              <w:bottom w:val="nil"/>
              <w:right w:val="nil"/>
            </w:tcBorders>
            <w:vAlign w:val="center"/>
            <w:hideMark/>
          </w:tcPr>
          <w:p w:rsidR="00C6189B" w:rsidRPr="00C6189B" w:rsidRDefault="00C6189B" w:rsidP="00C6189B">
            <w:pPr>
              <w:rPr>
                <w:color w:val="000000"/>
              </w:rPr>
            </w:pPr>
          </w:p>
        </w:tc>
      </w:tr>
      <w:tr w:rsidR="00C6189B" w:rsidRPr="00C6189B" w:rsidTr="00056A33">
        <w:trPr>
          <w:gridAfter w:val="3"/>
          <w:wAfter w:w="6091" w:type="dxa"/>
          <w:trHeight w:val="300"/>
        </w:trPr>
        <w:tc>
          <w:tcPr>
            <w:tcW w:w="3900" w:type="dxa"/>
            <w:gridSpan w:val="2"/>
            <w:tcBorders>
              <w:top w:val="nil"/>
              <w:left w:val="nil"/>
              <w:bottom w:val="nil"/>
              <w:right w:val="nil"/>
            </w:tcBorders>
            <w:shd w:val="clear" w:color="auto" w:fill="auto"/>
            <w:noWrap/>
            <w:vAlign w:val="bottom"/>
            <w:hideMark/>
          </w:tcPr>
          <w:p w:rsidR="00C6189B" w:rsidRPr="00C6189B" w:rsidRDefault="00C6189B" w:rsidP="00C6189B">
            <w:pPr>
              <w:rPr>
                <w:color w:val="000000"/>
              </w:rPr>
            </w:pPr>
          </w:p>
        </w:tc>
        <w:tc>
          <w:tcPr>
            <w:tcW w:w="840" w:type="dxa"/>
            <w:gridSpan w:val="3"/>
            <w:tcBorders>
              <w:top w:val="nil"/>
              <w:left w:val="nil"/>
              <w:bottom w:val="nil"/>
              <w:right w:val="nil"/>
            </w:tcBorders>
            <w:shd w:val="clear" w:color="auto" w:fill="auto"/>
            <w:noWrap/>
            <w:vAlign w:val="bottom"/>
            <w:hideMark/>
          </w:tcPr>
          <w:p w:rsidR="00C6189B" w:rsidRPr="00C6189B" w:rsidRDefault="00C6189B" w:rsidP="00C6189B">
            <w:pPr>
              <w:rPr>
                <w:color w:val="000000"/>
              </w:rPr>
            </w:pPr>
          </w:p>
        </w:tc>
        <w:tc>
          <w:tcPr>
            <w:tcW w:w="940" w:type="dxa"/>
            <w:gridSpan w:val="3"/>
            <w:tcBorders>
              <w:top w:val="nil"/>
              <w:left w:val="nil"/>
              <w:bottom w:val="nil"/>
              <w:right w:val="nil"/>
            </w:tcBorders>
            <w:shd w:val="clear" w:color="auto" w:fill="auto"/>
            <w:noWrap/>
            <w:vAlign w:val="bottom"/>
            <w:hideMark/>
          </w:tcPr>
          <w:p w:rsidR="00C6189B" w:rsidRPr="00C6189B" w:rsidRDefault="00C6189B" w:rsidP="00C6189B"/>
        </w:tc>
        <w:tc>
          <w:tcPr>
            <w:tcW w:w="1420" w:type="dxa"/>
            <w:gridSpan w:val="6"/>
            <w:tcBorders>
              <w:top w:val="nil"/>
              <w:left w:val="nil"/>
              <w:bottom w:val="nil"/>
              <w:right w:val="nil"/>
            </w:tcBorders>
            <w:shd w:val="clear" w:color="auto" w:fill="auto"/>
            <w:noWrap/>
            <w:vAlign w:val="bottom"/>
            <w:hideMark/>
          </w:tcPr>
          <w:p w:rsidR="00C6189B" w:rsidRPr="00C6189B" w:rsidRDefault="00C6189B" w:rsidP="00C6189B">
            <w:pPr>
              <w:rPr>
                <w:color w:val="000000"/>
              </w:rPr>
            </w:pPr>
          </w:p>
        </w:tc>
        <w:tc>
          <w:tcPr>
            <w:tcW w:w="1360" w:type="dxa"/>
            <w:gridSpan w:val="3"/>
            <w:tcBorders>
              <w:top w:val="nil"/>
              <w:left w:val="nil"/>
              <w:bottom w:val="nil"/>
              <w:right w:val="nil"/>
            </w:tcBorders>
            <w:shd w:val="clear" w:color="auto" w:fill="auto"/>
            <w:noWrap/>
            <w:vAlign w:val="bottom"/>
            <w:hideMark/>
          </w:tcPr>
          <w:p w:rsidR="00C6189B" w:rsidRPr="00C6189B" w:rsidRDefault="00C6189B" w:rsidP="00C6189B">
            <w:pPr>
              <w:rPr>
                <w:color w:val="000000"/>
              </w:rPr>
            </w:pPr>
          </w:p>
        </w:tc>
      </w:tr>
      <w:tr w:rsidR="00C6189B" w:rsidRPr="00C6189B" w:rsidTr="00056A33">
        <w:trPr>
          <w:gridAfter w:val="3"/>
          <w:wAfter w:w="6091" w:type="dxa"/>
          <w:trHeight w:val="315"/>
        </w:trPr>
        <w:tc>
          <w:tcPr>
            <w:tcW w:w="3900" w:type="dxa"/>
            <w:gridSpan w:val="2"/>
            <w:tcBorders>
              <w:top w:val="nil"/>
              <w:left w:val="nil"/>
              <w:bottom w:val="nil"/>
              <w:right w:val="nil"/>
            </w:tcBorders>
            <w:shd w:val="clear" w:color="auto" w:fill="auto"/>
            <w:noWrap/>
            <w:vAlign w:val="bottom"/>
            <w:hideMark/>
          </w:tcPr>
          <w:p w:rsidR="00C6189B" w:rsidRPr="00C6189B" w:rsidRDefault="00C6189B" w:rsidP="00C6189B"/>
        </w:tc>
        <w:tc>
          <w:tcPr>
            <w:tcW w:w="3200" w:type="dxa"/>
            <w:gridSpan w:val="12"/>
            <w:tcBorders>
              <w:top w:val="nil"/>
              <w:left w:val="nil"/>
              <w:bottom w:val="nil"/>
              <w:right w:val="nil"/>
            </w:tcBorders>
            <w:shd w:val="clear" w:color="auto" w:fill="auto"/>
            <w:noWrap/>
            <w:vAlign w:val="bottom"/>
            <w:hideMark/>
          </w:tcPr>
          <w:p w:rsidR="00C6189B" w:rsidRPr="00C6189B" w:rsidRDefault="00C6189B" w:rsidP="00C6189B"/>
        </w:tc>
        <w:tc>
          <w:tcPr>
            <w:tcW w:w="1360" w:type="dxa"/>
            <w:gridSpan w:val="3"/>
            <w:tcBorders>
              <w:top w:val="nil"/>
              <w:left w:val="nil"/>
              <w:bottom w:val="nil"/>
              <w:right w:val="nil"/>
            </w:tcBorders>
            <w:shd w:val="clear" w:color="auto" w:fill="auto"/>
            <w:noWrap/>
            <w:vAlign w:val="bottom"/>
            <w:hideMark/>
          </w:tcPr>
          <w:p w:rsidR="00C6189B" w:rsidRPr="00C6189B" w:rsidRDefault="00C6189B" w:rsidP="00C6189B">
            <w:pPr>
              <w:rPr>
                <w:color w:val="000000"/>
              </w:rPr>
            </w:pPr>
          </w:p>
        </w:tc>
      </w:tr>
      <w:tr w:rsidR="00C6189B" w:rsidRPr="00C6189B" w:rsidTr="00056A33">
        <w:trPr>
          <w:gridAfter w:val="3"/>
          <w:wAfter w:w="6091" w:type="dxa"/>
          <w:trHeight w:val="360"/>
        </w:trPr>
        <w:tc>
          <w:tcPr>
            <w:tcW w:w="8460" w:type="dxa"/>
            <w:gridSpan w:val="17"/>
            <w:tcBorders>
              <w:top w:val="nil"/>
              <w:left w:val="nil"/>
              <w:bottom w:val="nil"/>
              <w:right w:val="nil"/>
            </w:tcBorders>
            <w:shd w:val="clear" w:color="auto" w:fill="auto"/>
            <w:vAlign w:val="bottom"/>
            <w:hideMark/>
          </w:tcPr>
          <w:p w:rsidR="00C6189B" w:rsidRPr="00C6189B" w:rsidRDefault="00C6189B" w:rsidP="00C6189B">
            <w:pPr>
              <w:jc w:val="center"/>
              <w:rPr>
                <w:b/>
                <w:bCs/>
              </w:rPr>
            </w:pPr>
            <w:r w:rsidRPr="00C6189B">
              <w:rPr>
                <w:b/>
                <w:bCs/>
              </w:rPr>
              <w:t>Распределение</w:t>
            </w:r>
          </w:p>
        </w:tc>
      </w:tr>
      <w:tr w:rsidR="00C6189B" w:rsidRPr="00C6189B" w:rsidTr="00056A33">
        <w:trPr>
          <w:gridAfter w:val="3"/>
          <w:wAfter w:w="6091" w:type="dxa"/>
          <w:trHeight w:val="660"/>
        </w:trPr>
        <w:tc>
          <w:tcPr>
            <w:tcW w:w="8460" w:type="dxa"/>
            <w:gridSpan w:val="17"/>
            <w:tcBorders>
              <w:top w:val="nil"/>
              <w:left w:val="nil"/>
              <w:bottom w:val="nil"/>
              <w:right w:val="nil"/>
            </w:tcBorders>
            <w:shd w:val="clear" w:color="auto" w:fill="auto"/>
            <w:vAlign w:val="bottom"/>
            <w:hideMark/>
          </w:tcPr>
          <w:p w:rsidR="00C6189B" w:rsidRPr="00C6189B" w:rsidRDefault="00C6189B" w:rsidP="00C6189B">
            <w:pPr>
              <w:jc w:val="center"/>
              <w:rPr>
                <w:b/>
                <w:bCs/>
              </w:rPr>
            </w:pPr>
            <w:r w:rsidRPr="00C6189B">
              <w:rPr>
                <w:b/>
                <w:bCs/>
              </w:rPr>
              <w:t xml:space="preserve">             бюджетных  ассигнований по разделам и подразделам классификации расходов бюджета на 2025-2026годы</w:t>
            </w:r>
          </w:p>
        </w:tc>
      </w:tr>
      <w:tr w:rsidR="00C6189B" w:rsidRPr="00C6189B" w:rsidTr="00056A33">
        <w:trPr>
          <w:gridAfter w:val="3"/>
          <w:wAfter w:w="6091" w:type="dxa"/>
          <w:trHeight w:val="315"/>
        </w:trPr>
        <w:tc>
          <w:tcPr>
            <w:tcW w:w="3900" w:type="dxa"/>
            <w:gridSpan w:val="2"/>
            <w:tcBorders>
              <w:top w:val="nil"/>
              <w:left w:val="nil"/>
              <w:bottom w:val="nil"/>
              <w:right w:val="nil"/>
            </w:tcBorders>
            <w:shd w:val="clear" w:color="auto" w:fill="auto"/>
            <w:noWrap/>
            <w:vAlign w:val="bottom"/>
            <w:hideMark/>
          </w:tcPr>
          <w:p w:rsidR="00C6189B" w:rsidRPr="00C6189B" w:rsidRDefault="00C6189B" w:rsidP="00C6189B">
            <w:pPr>
              <w:rPr>
                <w:color w:val="000000"/>
              </w:rPr>
            </w:pPr>
          </w:p>
        </w:tc>
        <w:tc>
          <w:tcPr>
            <w:tcW w:w="840" w:type="dxa"/>
            <w:gridSpan w:val="3"/>
            <w:tcBorders>
              <w:top w:val="nil"/>
              <w:left w:val="nil"/>
              <w:bottom w:val="nil"/>
              <w:right w:val="nil"/>
            </w:tcBorders>
            <w:shd w:val="clear" w:color="auto" w:fill="auto"/>
            <w:noWrap/>
            <w:vAlign w:val="bottom"/>
            <w:hideMark/>
          </w:tcPr>
          <w:p w:rsidR="00C6189B" w:rsidRPr="00C6189B" w:rsidRDefault="00C6189B" w:rsidP="00C6189B">
            <w:pPr>
              <w:rPr>
                <w:color w:val="000000"/>
              </w:rPr>
            </w:pPr>
          </w:p>
        </w:tc>
        <w:tc>
          <w:tcPr>
            <w:tcW w:w="940" w:type="dxa"/>
            <w:gridSpan w:val="3"/>
            <w:tcBorders>
              <w:top w:val="nil"/>
              <w:left w:val="nil"/>
              <w:bottom w:val="nil"/>
              <w:right w:val="nil"/>
            </w:tcBorders>
            <w:shd w:val="clear" w:color="auto" w:fill="auto"/>
            <w:noWrap/>
            <w:vAlign w:val="bottom"/>
            <w:hideMark/>
          </w:tcPr>
          <w:p w:rsidR="00C6189B" w:rsidRPr="00C6189B" w:rsidRDefault="00C6189B" w:rsidP="00C6189B">
            <w:pPr>
              <w:rPr>
                <w:color w:val="000000"/>
              </w:rPr>
            </w:pPr>
          </w:p>
        </w:tc>
        <w:tc>
          <w:tcPr>
            <w:tcW w:w="1420" w:type="dxa"/>
            <w:gridSpan w:val="6"/>
            <w:tcBorders>
              <w:top w:val="nil"/>
              <w:left w:val="nil"/>
              <w:bottom w:val="nil"/>
              <w:right w:val="nil"/>
            </w:tcBorders>
            <w:shd w:val="clear" w:color="auto" w:fill="auto"/>
            <w:noWrap/>
            <w:vAlign w:val="bottom"/>
            <w:hideMark/>
          </w:tcPr>
          <w:p w:rsidR="00C6189B" w:rsidRPr="00C6189B" w:rsidRDefault="00C6189B" w:rsidP="00C6189B">
            <w:pPr>
              <w:rPr>
                <w:color w:val="000000"/>
              </w:rPr>
            </w:pPr>
          </w:p>
        </w:tc>
        <w:tc>
          <w:tcPr>
            <w:tcW w:w="1360" w:type="dxa"/>
            <w:gridSpan w:val="3"/>
            <w:tcBorders>
              <w:top w:val="nil"/>
              <w:left w:val="nil"/>
              <w:bottom w:val="nil"/>
              <w:right w:val="nil"/>
            </w:tcBorders>
            <w:shd w:val="clear" w:color="auto" w:fill="auto"/>
            <w:noWrap/>
            <w:vAlign w:val="bottom"/>
            <w:hideMark/>
          </w:tcPr>
          <w:p w:rsidR="00C6189B" w:rsidRPr="00C6189B" w:rsidRDefault="00C6189B" w:rsidP="00C6189B">
            <w:pPr>
              <w:rPr>
                <w:color w:val="000000"/>
              </w:rPr>
            </w:pPr>
          </w:p>
        </w:tc>
      </w:tr>
      <w:tr w:rsidR="00C6189B" w:rsidRPr="00C6189B" w:rsidTr="00056A33">
        <w:trPr>
          <w:gridAfter w:val="3"/>
          <w:wAfter w:w="6091" w:type="dxa"/>
          <w:trHeight w:val="1575"/>
        </w:trPr>
        <w:tc>
          <w:tcPr>
            <w:tcW w:w="3900" w:type="dxa"/>
            <w:gridSpan w:val="2"/>
            <w:tcBorders>
              <w:top w:val="single" w:sz="4" w:space="0" w:color="000000"/>
              <w:left w:val="single" w:sz="4" w:space="0" w:color="000000"/>
              <w:bottom w:val="nil"/>
              <w:right w:val="single" w:sz="4" w:space="0" w:color="000000"/>
            </w:tcBorders>
            <w:shd w:val="clear" w:color="auto" w:fill="auto"/>
            <w:vAlign w:val="center"/>
            <w:hideMark/>
          </w:tcPr>
          <w:p w:rsidR="00C6189B" w:rsidRPr="00C6189B" w:rsidRDefault="00C6189B" w:rsidP="00C6189B">
            <w:pPr>
              <w:jc w:val="center"/>
              <w:rPr>
                <w:b/>
                <w:bCs/>
              </w:rPr>
            </w:pPr>
            <w:r w:rsidRPr="00C6189B">
              <w:rPr>
                <w:b/>
                <w:bCs/>
              </w:rPr>
              <w:t>Наименование расхода</w:t>
            </w:r>
          </w:p>
        </w:tc>
        <w:tc>
          <w:tcPr>
            <w:tcW w:w="840" w:type="dxa"/>
            <w:gridSpan w:val="3"/>
            <w:tcBorders>
              <w:top w:val="single" w:sz="4" w:space="0" w:color="000000"/>
              <w:left w:val="nil"/>
              <w:bottom w:val="nil"/>
              <w:right w:val="single" w:sz="4" w:space="0" w:color="000000"/>
            </w:tcBorders>
            <w:shd w:val="clear" w:color="auto" w:fill="auto"/>
            <w:vAlign w:val="center"/>
            <w:hideMark/>
          </w:tcPr>
          <w:p w:rsidR="00C6189B" w:rsidRPr="00C6189B" w:rsidRDefault="00C6189B" w:rsidP="00C6189B">
            <w:pPr>
              <w:jc w:val="center"/>
              <w:rPr>
                <w:b/>
                <w:bCs/>
              </w:rPr>
            </w:pPr>
            <w:r w:rsidRPr="00C6189B">
              <w:rPr>
                <w:b/>
                <w:bCs/>
              </w:rPr>
              <w:t>Раздел</w:t>
            </w:r>
          </w:p>
        </w:tc>
        <w:tc>
          <w:tcPr>
            <w:tcW w:w="940" w:type="dxa"/>
            <w:gridSpan w:val="3"/>
            <w:tcBorders>
              <w:top w:val="single" w:sz="4" w:space="0" w:color="000000"/>
              <w:left w:val="nil"/>
              <w:bottom w:val="nil"/>
              <w:right w:val="single" w:sz="4" w:space="0" w:color="000000"/>
            </w:tcBorders>
            <w:shd w:val="clear" w:color="auto" w:fill="auto"/>
            <w:vAlign w:val="center"/>
            <w:hideMark/>
          </w:tcPr>
          <w:p w:rsidR="00C6189B" w:rsidRPr="00C6189B" w:rsidRDefault="00C6189B" w:rsidP="00C6189B">
            <w:pPr>
              <w:jc w:val="center"/>
              <w:rPr>
                <w:b/>
                <w:bCs/>
              </w:rPr>
            </w:pPr>
            <w:proofErr w:type="gramStart"/>
            <w:r w:rsidRPr="00C6189B">
              <w:rPr>
                <w:b/>
                <w:bCs/>
              </w:rPr>
              <w:t>Под-раздел</w:t>
            </w:r>
            <w:proofErr w:type="gramEnd"/>
          </w:p>
        </w:tc>
        <w:tc>
          <w:tcPr>
            <w:tcW w:w="1420" w:type="dxa"/>
            <w:gridSpan w:val="6"/>
            <w:tcBorders>
              <w:top w:val="single" w:sz="4" w:space="0" w:color="000000"/>
              <w:left w:val="nil"/>
              <w:bottom w:val="nil"/>
              <w:right w:val="single" w:sz="4" w:space="0" w:color="000000"/>
            </w:tcBorders>
            <w:shd w:val="clear" w:color="auto" w:fill="auto"/>
            <w:vAlign w:val="center"/>
            <w:hideMark/>
          </w:tcPr>
          <w:p w:rsidR="00C6189B" w:rsidRPr="00C6189B" w:rsidRDefault="00C6189B" w:rsidP="00C6189B">
            <w:pPr>
              <w:jc w:val="center"/>
              <w:rPr>
                <w:b/>
                <w:bCs/>
              </w:rPr>
            </w:pPr>
            <w:r w:rsidRPr="00C6189B">
              <w:rPr>
                <w:b/>
                <w:bCs/>
              </w:rPr>
              <w:t>Сумма всего на 2025 год (тыс. рублей)</w:t>
            </w:r>
          </w:p>
        </w:tc>
        <w:tc>
          <w:tcPr>
            <w:tcW w:w="1360" w:type="dxa"/>
            <w:gridSpan w:val="3"/>
            <w:tcBorders>
              <w:top w:val="single" w:sz="4" w:space="0" w:color="000000"/>
              <w:left w:val="nil"/>
              <w:bottom w:val="nil"/>
              <w:right w:val="single" w:sz="4" w:space="0" w:color="000000"/>
            </w:tcBorders>
            <w:shd w:val="clear" w:color="auto" w:fill="auto"/>
            <w:vAlign w:val="center"/>
            <w:hideMark/>
          </w:tcPr>
          <w:p w:rsidR="00C6189B" w:rsidRPr="00C6189B" w:rsidRDefault="00C6189B" w:rsidP="00C6189B">
            <w:pPr>
              <w:jc w:val="center"/>
              <w:rPr>
                <w:b/>
                <w:bCs/>
              </w:rPr>
            </w:pPr>
            <w:r w:rsidRPr="00C6189B">
              <w:rPr>
                <w:b/>
                <w:bCs/>
              </w:rPr>
              <w:t>Сумма всего на 2026 год (тыс. рублей)</w:t>
            </w:r>
          </w:p>
        </w:tc>
      </w:tr>
      <w:tr w:rsidR="00C6189B" w:rsidRPr="00C6189B" w:rsidTr="00056A33">
        <w:trPr>
          <w:gridAfter w:val="3"/>
          <w:wAfter w:w="6091" w:type="dxa"/>
          <w:trHeight w:val="315"/>
        </w:trPr>
        <w:tc>
          <w:tcPr>
            <w:tcW w:w="39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Всего расходов</w:t>
            </w:r>
          </w:p>
        </w:tc>
        <w:tc>
          <w:tcPr>
            <w:tcW w:w="840" w:type="dxa"/>
            <w:gridSpan w:val="3"/>
            <w:tcBorders>
              <w:top w:val="single" w:sz="4" w:space="0" w:color="000000"/>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00</w:t>
            </w:r>
          </w:p>
        </w:tc>
        <w:tc>
          <w:tcPr>
            <w:tcW w:w="940" w:type="dxa"/>
            <w:gridSpan w:val="3"/>
            <w:tcBorders>
              <w:top w:val="single" w:sz="4" w:space="0" w:color="000000"/>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00</w:t>
            </w:r>
          </w:p>
        </w:tc>
        <w:tc>
          <w:tcPr>
            <w:tcW w:w="1420" w:type="dxa"/>
            <w:gridSpan w:val="6"/>
            <w:tcBorders>
              <w:top w:val="single" w:sz="4" w:space="0" w:color="000000"/>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9243,2</w:t>
            </w:r>
          </w:p>
        </w:tc>
        <w:tc>
          <w:tcPr>
            <w:tcW w:w="1360" w:type="dxa"/>
            <w:gridSpan w:val="3"/>
            <w:tcBorders>
              <w:top w:val="single" w:sz="4" w:space="0" w:color="000000"/>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9325,6</w:t>
            </w:r>
          </w:p>
        </w:tc>
      </w:tr>
      <w:tr w:rsidR="00C6189B" w:rsidRPr="00C6189B" w:rsidTr="00056A33">
        <w:trPr>
          <w:gridAfter w:val="3"/>
          <w:wAfter w:w="6091" w:type="dxa"/>
          <w:trHeight w:val="315"/>
        </w:trPr>
        <w:tc>
          <w:tcPr>
            <w:tcW w:w="3900"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Общегосударственные вопросы</w:t>
            </w:r>
          </w:p>
        </w:tc>
        <w:tc>
          <w:tcPr>
            <w:tcW w:w="8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01</w:t>
            </w:r>
          </w:p>
        </w:tc>
        <w:tc>
          <w:tcPr>
            <w:tcW w:w="9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00</w:t>
            </w:r>
          </w:p>
        </w:tc>
        <w:tc>
          <w:tcPr>
            <w:tcW w:w="1420" w:type="dxa"/>
            <w:gridSpan w:val="6"/>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4128,7</w:t>
            </w:r>
          </w:p>
        </w:tc>
        <w:tc>
          <w:tcPr>
            <w:tcW w:w="136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4298,9</w:t>
            </w:r>
          </w:p>
        </w:tc>
      </w:tr>
      <w:tr w:rsidR="00C6189B" w:rsidRPr="00C6189B" w:rsidTr="00056A33">
        <w:trPr>
          <w:gridAfter w:val="3"/>
          <w:wAfter w:w="6091" w:type="dxa"/>
          <w:trHeight w:val="1260"/>
        </w:trPr>
        <w:tc>
          <w:tcPr>
            <w:tcW w:w="3900"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Функционирование высшего должностного лица субъекта Российской Федерации и муниципального образования</w:t>
            </w:r>
          </w:p>
        </w:tc>
        <w:tc>
          <w:tcPr>
            <w:tcW w:w="8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01</w:t>
            </w:r>
          </w:p>
        </w:tc>
        <w:tc>
          <w:tcPr>
            <w:tcW w:w="9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02</w:t>
            </w:r>
          </w:p>
        </w:tc>
        <w:tc>
          <w:tcPr>
            <w:tcW w:w="1420" w:type="dxa"/>
            <w:gridSpan w:val="6"/>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898,5</w:t>
            </w:r>
          </w:p>
        </w:tc>
        <w:tc>
          <w:tcPr>
            <w:tcW w:w="136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898,5</w:t>
            </w:r>
          </w:p>
        </w:tc>
      </w:tr>
      <w:tr w:rsidR="00C6189B" w:rsidRPr="00C6189B" w:rsidTr="00056A33">
        <w:trPr>
          <w:gridAfter w:val="3"/>
          <w:wAfter w:w="6091" w:type="dxa"/>
          <w:trHeight w:val="1890"/>
        </w:trPr>
        <w:tc>
          <w:tcPr>
            <w:tcW w:w="3900"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01</w:t>
            </w:r>
          </w:p>
        </w:tc>
        <w:tc>
          <w:tcPr>
            <w:tcW w:w="9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04</w:t>
            </w:r>
          </w:p>
        </w:tc>
        <w:tc>
          <w:tcPr>
            <w:tcW w:w="1420" w:type="dxa"/>
            <w:gridSpan w:val="6"/>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2984,0</w:t>
            </w:r>
          </w:p>
        </w:tc>
        <w:tc>
          <w:tcPr>
            <w:tcW w:w="136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2936,7</w:t>
            </w:r>
          </w:p>
        </w:tc>
      </w:tr>
      <w:tr w:rsidR="00C6189B" w:rsidRPr="00C6189B" w:rsidTr="00056A33">
        <w:trPr>
          <w:gridAfter w:val="3"/>
          <w:wAfter w:w="6091" w:type="dxa"/>
          <w:trHeight w:val="315"/>
        </w:trPr>
        <w:tc>
          <w:tcPr>
            <w:tcW w:w="3900"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Резервные фонды</w:t>
            </w:r>
          </w:p>
        </w:tc>
        <w:tc>
          <w:tcPr>
            <w:tcW w:w="8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01</w:t>
            </w:r>
          </w:p>
        </w:tc>
        <w:tc>
          <w:tcPr>
            <w:tcW w:w="9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11</w:t>
            </w:r>
          </w:p>
        </w:tc>
        <w:tc>
          <w:tcPr>
            <w:tcW w:w="1420" w:type="dxa"/>
            <w:gridSpan w:val="6"/>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30,0</w:t>
            </w:r>
          </w:p>
        </w:tc>
        <w:tc>
          <w:tcPr>
            <w:tcW w:w="136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30,0</w:t>
            </w:r>
          </w:p>
        </w:tc>
      </w:tr>
      <w:tr w:rsidR="00C6189B" w:rsidRPr="00C6189B" w:rsidTr="00056A33">
        <w:trPr>
          <w:gridAfter w:val="3"/>
          <w:wAfter w:w="6091" w:type="dxa"/>
          <w:trHeight w:val="630"/>
        </w:trPr>
        <w:tc>
          <w:tcPr>
            <w:tcW w:w="3900"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Другие общегосударственные вопросы</w:t>
            </w:r>
          </w:p>
        </w:tc>
        <w:tc>
          <w:tcPr>
            <w:tcW w:w="8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01</w:t>
            </w:r>
          </w:p>
        </w:tc>
        <w:tc>
          <w:tcPr>
            <w:tcW w:w="9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13</w:t>
            </w:r>
          </w:p>
        </w:tc>
        <w:tc>
          <w:tcPr>
            <w:tcW w:w="1420" w:type="dxa"/>
            <w:gridSpan w:val="6"/>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216,2</w:t>
            </w:r>
          </w:p>
        </w:tc>
        <w:tc>
          <w:tcPr>
            <w:tcW w:w="136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433,7</w:t>
            </w:r>
          </w:p>
        </w:tc>
      </w:tr>
      <w:tr w:rsidR="00C6189B" w:rsidRPr="00C6189B" w:rsidTr="00056A33">
        <w:trPr>
          <w:gridAfter w:val="3"/>
          <w:wAfter w:w="6091" w:type="dxa"/>
          <w:trHeight w:val="315"/>
        </w:trPr>
        <w:tc>
          <w:tcPr>
            <w:tcW w:w="3900"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Национальная оборона</w:t>
            </w:r>
          </w:p>
        </w:tc>
        <w:tc>
          <w:tcPr>
            <w:tcW w:w="8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02</w:t>
            </w:r>
          </w:p>
        </w:tc>
        <w:tc>
          <w:tcPr>
            <w:tcW w:w="9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00</w:t>
            </w:r>
          </w:p>
        </w:tc>
        <w:tc>
          <w:tcPr>
            <w:tcW w:w="1420" w:type="dxa"/>
            <w:gridSpan w:val="6"/>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171,5</w:t>
            </w:r>
          </w:p>
        </w:tc>
        <w:tc>
          <w:tcPr>
            <w:tcW w:w="136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188,0</w:t>
            </w:r>
          </w:p>
        </w:tc>
      </w:tr>
      <w:tr w:rsidR="00C6189B" w:rsidRPr="00C6189B" w:rsidTr="00056A33">
        <w:trPr>
          <w:gridAfter w:val="3"/>
          <w:wAfter w:w="6091" w:type="dxa"/>
          <w:trHeight w:val="630"/>
        </w:trPr>
        <w:tc>
          <w:tcPr>
            <w:tcW w:w="3900"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Мобилизационная и вневойсковая подготовка</w:t>
            </w:r>
          </w:p>
        </w:tc>
        <w:tc>
          <w:tcPr>
            <w:tcW w:w="8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02</w:t>
            </w:r>
          </w:p>
        </w:tc>
        <w:tc>
          <w:tcPr>
            <w:tcW w:w="9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03</w:t>
            </w:r>
          </w:p>
        </w:tc>
        <w:tc>
          <w:tcPr>
            <w:tcW w:w="1420" w:type="dxa"/>
            <w:gridSpan w:val="6"/>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171,5</w:t>
            </w:r>
          </w:p>
        </w:tc>
        <w:tc>
          <w:tcPr>
            <w:tcW w:w="136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188,0</w:t>
            </w:r>
          </w:p>
        </w:tc>
      </w:tr>
      <w:tr w:rsidR="00C6189B" w:rsidRPr="00C6189B" w:rsidTr="00056A33">
        <w:trPr>
          <w:gridAfter w:val="3"/>
          <w:wAfter w:w="6091" w:type="dxa"/>
          <w:trHeight w:val="645"/>
        </w:trPr>
        <w:tc>
          <w:tcPr>
            <w:tcW w:w="3900"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Национальная безопасность и правоохранительная деятельность</w:t>
            </w:r>
          </w:p>
        </w:tc>
        <w:tc>
          <w:tcPr>
            <w:tcW w:w="8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03</w:t>
            </w:r>
          </w:p>
        </w:tc>
        <w:tc>
          <w:tcPr>
            <w:tcW w:w="9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00</w:t>
            </w:r>
          </w:p>
        </w:tc>
        <w:tc>
          <w:tcPr>
            <w:tcW w:w="1420" w:type="dxa"/>
            <w:gridSpan w:val="6"/>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67,0</w:t>
            </w:r>
          </w:p>
        </w:tc>
        <w:tc>
          <w:tcPr>
            <w:tcW w:w="136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67,0</w:t>
            </w:r>
          </w:p>
        </w:tc>
      </w:tr>
      <w:tr w:rsidR="00C6189B" w:rsidRPr="00C6189B" w:rsidTr="00056A33">
        <w:trPr>
          <w:gridAfter w:val="3"/>
          <w:wAfter w:w="6091" w:type="dxa"/>
          <w:trHeight w:val="1260"/>
        </w:trPr>
        <w:tc>
          <w:tcPr>
            <w:tcW w:w="3900"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Защита населения и территории от чрезвычайных ситуаций природного и техногенного характера, пожарная безопасность</w:t>
            </w:r>
          </w:p>
        </w:tc>
        <w:tc>
          <w:tcPr>
            <w:tcW w:w="8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03</w:t>
            </w:r>
          </w:p>
        </w:tc>
        <w:tc>
          <w:tcPr>
            <w:tcW w:w="9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10</w:t>
            </w:r>
          </w:p>
        </w:tc>
        <w:tc>
          <w:tcPr>
            <w:tcW w:w="1420" w:type="dxa"/>
            <w:gridSpan w:val="6"/>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62,0</w:t>
            </w:r>
          </w:p>
        </w:tc>
        <w:tc>
          <w:tcPr>
            <w:tcW w:w="136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62,0</w:t>
            </w:r>
          </w:p>
        </w:tc>
      </w:tr>
      <w:tr w:rsidR="00C6189B" w:rsidRPr="00C6189B" w:rsidTr="00056A33">
        <w:trPr>
          <w:gridAfter w:val="3"/>
          <w:wAfter w:w="6091" w:type="dxa"/>
          <w:trHeight w:val="945"/>
        </w:trPr>
        <w:tc>
          <w:tcPr>
            <w:tcW w:w="3900"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Другие вопросы в области национальной безопасности и правоохранительной деятельности</w:t>
            </w:r>
          </w:p>
        </w:tc>
        <w:tc>
          <w:tcPr>
            <w:tcW w:w="8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03</w:t>
            </w:r>
          </w:p>
        </w:tc>
        <w:tc>
          <w:tcPr>
            <w:tcW w:w="9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14</w:t>
            </w:r>
          </w:p>
        </w:tc>
        <w:tc>
          <w:tcPr>
            <w:tcW w:w="1420" w:type="dxa"/>
            <w:gridSpan w:val="6"/>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5,0</w:t>
            </w:r>
          </w:p>
        </w:tc>
        <w:tc>
          <w:tcPr>
            <w:tcW w:w="136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5,0</w:t>
            </w:r>
          </w:p>
        </w:tc>
      </w:tr>
      <w:tr w:rsidR="00C6189B" w:rsidRPr="00C6189B" w:rsidTr="00056A33">
        <w:trPr>
          <w:gridAfter w:val="3"/>
          <w:wAfter w:w="6091" w:type="dxa"/>
          <w:trHeight w:val="315"/>
        </w:trPr>
        <w:tc>
          <w:tcPr>
            <w:tcW w:w="3900"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Национальная экономика</w:t>
            </w:r>
          </w:p>
        </w:tc>
        <w:tc>
          <w:tcPr>
            <w:tcW w:w="8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04</w:t>
            </w:r>
          </w:p>
        </w:tc>
        <w:tc>
          <w:tcPr>
            <w:tcW w:w="9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00</w:t>
            </w:r>
          </w:p>
        </w:tc>
        <w:tc>
          <w:tcPr>
            <w:tcW w:w="1420" w:type="dxa"/>
            <w:gridSpan w:val="6"/>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2792,9</w:t>
            </w:r>
          </w:p>
        </w:tc>
        <w:tc>
          <w:tcPr>
            <w:tcW w:w="136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2719,9</w:t>
            </w:r>
          </w:p>
        </w:tc>
      </w:tr>
      <w:tr w:rsidR="00C6189B" w:rsidRPr="00C6189B" w:rsidTr="00056A33">
        <w:trPr>
          <w:gridAfter w:val="3"/>
          <w:wAfter w:w="6091" w:type="dxa"/>
          <w:trHeight w:val="630"/>
        </w:trPr>
        <w:tc>
          <w:tcPr>
            <w:tcW w:w="3900"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Дорожное хозяйство (дорожные фонды)</w:t>
            </w:r>
          </w:p>
        </w:tc>
        <w:tc>
          <w:tcPr>
            <w:tcW w:w="8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04</w:t>
            </w:r>
          </w:p>
        </w:tc>
        <w:tc>
          <w:tcPr>
            <w:tcW w:w="9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09</w:t>
            </w:r>
          </w:p>
        </w:tc>
        <w:tc>
          <w:tcPr>
            <w:tcW w:w="1420" w:type="dxa"/>
            <w:gridSpan w:val="6"/>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2589,0</w:t>
            </w:r>
          </w:p>
        </w:tc>
        <w:tc>
          <w:tcPr>
            <w:tcW w:w="136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2516,0</w:t>
            </w:r>
          </w:p>
        </w:tc>
      </w:tr>
      <w:tr w:rsidR="00C6189B" w:rsidRPr="00C6189B" w:rsidTr="00056A33">
        <w:trPr>
          <w:gridAfter w:val="3"/>
          <w:wAfter w:w="6091" w:type="dxa"/>
          <w:trHeight w:val="630"/>
        </w:trPr>
        <w:tc>
          <w:tcPr>
            <w:tcW w:w="3900"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Другие вопросы в области национальной экономики</w:t>
            </w:r>
          </w:p>
        </w:tc>
        <w:tc>
          <w:tcPr>
            <w:tcW w:w="8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04</w:t>
            </w:r>
          </w:p>
        </w:tc>
        <w:tc>
          <w:tcPr>
            <w:tcW w:w="9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12</w:t>
            </w:r>
          </w:p>
        </w:tc>
        <w:tc>
          <w:tcPr>
            <w:tcW w:w="1420" w:type="dxa"/>
            <w:gridSpan w:val="6"/>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203,9</w:t>
            </w:r>
          </w:p>
        </w:tc>
        <w:tc>
          <w:tcPr>
            <w:tcW w:w="136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203,9</w:t>
            </w:r>
          </w:p>
        </w:tc>
      </w:tr>
      <w:tr w:rsidR="00C6189B" w:rsidRPr="00C6189B" w:rsidTr="00056A33">
        <w:trPr>
          <w:gridAfter w:val="3"/>
          <w:wAfter w:w="6091" w:type="dxa"/>
          <w:trHeight w:val="630"/>
        </w:trPr>
        <w:tc>
          <w:tcPr>
            <w:tcW w:w="3900"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lastRenderedPageBreak/>
              <w:t>Жилищно-коммунальное хозяйство</w:t>
            </w:r>
          </w:p>
        </w:tc>
        <w:tc>
          <w:tcPr>
            <w:tcW w:w="8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05</w:t>
            </w:r>
          </w:p>
        </w:tc>
        <w:tc>
          <w:tcPr>
            <w:tcW w:w="9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00</w:t>
            </w:r>
          </w:p>
        </w:tc>
        <w:tc>
          <w:tcPr>
            <w:tcW w:w="1420" w:type="dxa"/>
            <w:gridSpan w:val="6"/>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1778,8</w:t>
            </w:r>
          </w:p>
        </w:tc>
        <w:tc>
          <w:tcPr>
            <w:tcW w:w="136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1747,5</w:t>
            </w:r>
          </w:p>
        </w:tc>
      </w:tr>
      <w:tr w:rsidR="00C6189B" w:rsidRPr="00C6189B" w:rsidTr="00056A33">
        <w:trPr>
          <w:gridAfter w:val="3"/>
          <w:wAfter w:w="6091" w:type="dxa"/>
          <w:trHeight w:val="315"/>
        </w:trPr>
        <w:tc>
          <w:tcPr>
            <w:tcW w:w="3900"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Жилищное хозяйство</w:t>
            </w:r>
          </w:p>
        </w:tc>
        <w:tc>
          <w:tcPr>
            <w:tcW w:w="8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05</w:t>
            </w:r>
          </w:p>
        </w:tc>
        <w:tc>
          <w:tcPr>
            <w:tcW w:w="9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01</w:t>
            </w:r>
          </w:p>
        </w:tc>
        <w:tc>
          <w:tcPr>
            <w:tcW w:w="1420" w:type="dxa"/>
            <w:gridSpan w:val="6"/>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469,1</w:t>
            </w:r>
          </w:p>
        </w:tc>
        <w:tc>
          <w:tcPr>
            <w:tcW w:w="136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469,1</w:t>
            </w:r>
          </w:p>
        </w:tc>
      </w:tr>
      <w:tr w:rsidR="00C6189B" w:rsidRPr="00C6189B" w:rsidTr="00056A33">
        <w:trPr>
          <w:gridAfter w:val="3"/>
          <w:wAfter w:w="6091" w:type="dxa"/>
          <w:trHeight w:val="315"/>
        </w:trPr>
        <w:tc>
          <w:tcPr>
            <w:tcW w:w="3900"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Благоустройство</w:t>
            </w:r>
          </w:p>
        </w:tc>
        <w:tc>
          <w:tcPr>
            <w:tcW w:w="8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05</w:t>
            </w:r>
          </w:p>
        </w:tc>
        <w:tc>
          <w:tcPr>
            <w:tcW w:w="9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03</w:t>
            </w:r>
          </w:p>
        </w:tc>
        <w:tc>
          <w:tcPr>
            <w:tcW w:w="1420" w:type="dxa"/>
            <w:gridSpan w:val="6"/>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1309,7</w:t>
            </w:r>
          </w:p>
        </w:tc>
        <w:tc>
          <w:tcPr>
            <w:tcW w:w="136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1278,4</w:t>
            </w:r>
          </w:p>
        </w:tc>
      </w:tr>
      <w:tr w:rsidR="00C6189B" w:rsidRPr="00C6189B" w:rsidTr="00056A33">
        <w:trPr>
          <w:gridAfter w:val="3"/>
          <w:wAfter w:w="6091" w:type="dxa"/>
          <w:trHeight w:val="315"/>
        </w:trPr>
        <w:tc>
          <w:tcPr>
            <w:tcW w:w="3900"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b/>
                <w:bCs/>
                <w:color w:val="000000"/>
              </w:rPr>
            </w:pPr>
            <w:r w:rsidRPr="00C6189B">
              <w:rPr>
                <w:b/>
                <w:bCs/>
                <w:color w:val="000000"/>
              </w:rPr>
              <w:t>Социальная политика</w:t>
            </w:r>
          </w:p>
        </w:tc>
        <w:tc>
          <w:tcPr>
            <w:tcW w:w="8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10</w:t>
            </w:r>
          </w:p>
        </w:tc>
        <w:tc>
          <w:tcPr>
            <w:tcW w:w="9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00</w:t>
            </w:r>
          </w:p>
        </w:tc>
        <w:tc>
          <w:tcPr>
            <w:tcW w:w="1420" w:type="dxa"/>
            <w:gridSpan w:val="6"/>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303,0</w:t>
            </w:r>
          </w:p>
        </w:tc>
        <w:tc>
          <w:tcPr>
            <w:tcW w:w="136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303,0</w:t>
            </w:r>
          </w:p>
        </w:tc>
      </w:tr>
      <w:tr w:rsidR="00C6189B" w:rsidRPr="00C6189B" w:rsidTr="00056A33">
        <w:trPr>
          <w:gridAfter w:val="3"/>
          <w:wAfter w:w="6091" w:type="dxa"/>
          <w:trHeight w:val="315"/>
        </w:trPr>
        <w:tc>
          <w:tcPr>
            <w:tcW w:w="3900"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rPr>
                <w:color w:val="000000"/>
              </w:rPr>
            </w:pPr>
            <w:r w:rsidRPr="00C6189B">
              <w:rPr>
                <w:color w:val="000000"/>
              </w:rPr>
              <w:t>Пенсионное обеспечение</w:t>
            </w:r>
          </w:p>
        </w:tc>
        <w:tc>
          <w:tcPr>
            <w:tcW w:w="8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10</w:t>
            </w:r>
          </w:p>
        </w:tc>
        <w:tc>
          <w:tcPr>
            <w:tcW w:w="9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01</w:t>
            </w:r>
          </w:p>
        </w:tc>
        <w:tc>
          <w:tcPr>
            <w:tcW w:w="1420" w:type="dxa"/>
            <w:gridSpan w:val="6"/>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303,0</w:t>
            </w:r>
          </w:p>
        </w:tc>
        <w:tc>
          <w:tcPr>
            <w:tcW w:w="136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303,0</w:t>
            </w:r>
          </w:p>
        </w:tc>
      </w:tr>
      <w:tr w:rsidR="00C6189B" w:rsidRPr="00C6189B" w:rsidTr="00056A33">
        <w:trPr>
          <w:gridAfter w:val="3"/>
          <w:wAfter w:w="6091" w:type="dxa"/>
          <w:trHeight w:val="630"/>
        </w:trPr>
        <w:tc>
          <w:tcPr>
            <w:tcW w:w="3900"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jc w:val="both"/>
              <w:rPr>
                <w:b/>
                <w:bCs/>
                <w:color w:val="000000"/>
              </w:rPr>
            </w:pPr>
            <w:r w:rsidRPr="00C6189B">
              <w:rPr>
                <w:b/>
                <w:bCs/>
                <w:color w:val="000000"/>
              </w:rPr>
              <w:t>Обслуживание государственного (муниципального) долга</w:t>
            </w:r>
          </w:p>
        </w:tc>
        <w:tc>
          <w:tcPr>
            <w:tcW w:w="8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13</w:t>
            </w:r>
          </w:p>
        </w:tc>
        <w:tc>
          <w:tcPr>
            <w:tcW w:w="9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00</w:t>
            </w:r>
          </w:p>
        </w:tc>
        <w:tc>
          <w:tcPr>
            <w:tcW w:w="1420" w:type="dxa"/>
            <w:gridSpan w:val="6"/>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1,3</w:t>
            </w:r>
          </w:p>
        </w:tc>
        <w:tc>
          <w:tcPr>
            <w:tcW w:w="136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b/>
                <w:bCs/>
                <w:color w:val="000000"/>
              </w:rPr>
            </w:pPr>
            <w:r w:rsidRPr="00C6189B">
              <w:rPr>
                <w:b/>
                <w:bCs/>
                <w:color w:val="000000"/>
              </w:rPr>
              <w:t>1,3</w:t>
            </w:r>
          </w:p>
        </w:tc>
      </w:tr>
      <w:tr w:rsidR="00C6189B" w:rsidRPr="00C6189B" w:rsidTr="00056A33">
        <w:trPr>
          <w:gridAfter w:val="3"/>
          <w:wAfter w:w="6091" w:type="dxa"/>
          <w:trHeight w:val="720"/>
        </w:trPr>
        <w:tc>
          <w:tcPr>
            <w:tcW w:w="3900" w:type="dxa"/>
            <w:gridSpan w:val="2"/>
            <w:tcBorders>
              <w:top w:val="nil"/>
              <w:left w:val="single" w:sz="4" w:space="0" w:color="000000"/>
              <w:bottom w:val="single" w:sz="4" w:space="0" w:color="000000"/>
              <w:right w:val="single" w:sz="4" w:space="0" w:color="000000"/>
            </w:tcBorders>
            <w:shd w:val="clear" w:color="auto" w:fill="auto"/>
            <w:hideMark/>
          </w:tcPr>
          <w:p w:rsidR="00C6189B" w:rsidRPr="00C6189B" w:rsidRDefault="00C6189B" w:rsidP="00C6189B">
            <w:pPr>
              <w:jc w:val="both"/>
              <w:rPr>
                <w:color w:val="000000"/>
              </w:rPr>
            </w:pPr>
            <w:r w:rsidRPr="00C6189B">
              <w:rPr>
                <w:color w:val="000000"/>
              </w:rPr>
              <w:t>Обслуживание государственного (муниципального) внутреннего долга</w:t>
            </w:r>
          </w:p>
        </w:tc>
        <w:tc>
          <w:tcPr>
            <w:tcW w:w="8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13</w:t>
            </w:r>
          </w:p>
        </w:tc>
        <w:tc>
          <w:tcPr>
            <w:tcW w:w="94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01</w:t>
            </w:r>
          </w:p>
        </w:tc>
        <w:tc>
          <w:tcPr>
            <w:tcW w:w="1420" w:type="dxa"/>
            <w:gridSpan w:val="6"/>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1,3</w:t>
            </w:r>
          </w:p>
        </w:tc>
        <w:tc>
          <w:tcPr>
            <w:tcW w:w="1360" w:type="dxa"/>
            <w:gridSpan w:val="3"/>
            <w:tcBorders>
              <w:top w:val="nil"/>
              <w:left w:val="nil"/>
              <w:bottom w:val="single" w:sz="4" w:space="0" w:color="000000"/>
              <w:right w:val="single" w:sz="4" w:space="0" w:color="000000"/>
            </w:tcBorders>
            <w:shd w:val="clear" w:color="auto" w:fill="auto"/>
            <w:hideMark/>
          </w:tcPr>
          <w:p w:rsidR="00C6189B" w:rsidRPr="00C6189B" w:rsidRDefault="00C6189B" w:rsidP="00C6189B">
            <w:pPr>
              <w:jc w:val="center"/>
              <w:rPr>
                <w:color w:val="000000"/>
              </w:rPr>
            </w:pPr>
            <w:r w:rsidRPr="00C6189B">
              <w:rPr>
                <w:color w:val="000000"/>
              </w:rPr>
              <w:t>1,3</w:t>
            </w:r>
          </w:p>
        </w:tc>
      </w:tr>
      <w:tr w:rsidR="005A3EAC" w:rsidRPr="005A3EAC" w:rsidTr="00056A33">
        <w:trPr>
          <w:gridAfter w:val="4"/>
          <w:wAfter w:w="6331" w:type="dxa"/>
          <w:trHeight w:val="315"/>
        </w:trPr>
        <w:tc>
          <w:tcPr>
            <w:tcW w:w="3460" w:type="dxa"/>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4760" w:type="dxa"/>
            <w:gridSpan w:val="15"/>
            <w:tcBorders>
              <w:top w:val="nil"/>
              <w:left w:val="nil"/>
              <w:bottom w:val="nil"/>
              <w:right w:val="nil"/>
            </w:tcBorders>
            <w:shd w:val="clear" w:color="auto" w:fill="auto"/>
            <w:noWrap/>
            <w:vAlign w:val="bottom"/>
            <w:hideMark/>
          </w:tcPr>
          <w:p w:rsidR="005A3EAC" w:rsidRPr="005A3EAC" w:rsidRDefault="005A3EAC" w:rsidP="005A3EAC">
            <w:pPr>
              <w:jc w:val="right"/>
              <w:rPr>
                <w:color w:val="000000"/>
              </w:rPr>
            </w:pPr>
            <w:r w:rsidRPr="005A3EAC">
              <w:rPr>
                <w:color w:val="000000"/>
              </w:rPr>
              <w:t>Приложение № 7</w:t>
            </w:r>
          </w:p>
        </w:tc>
      </w:tr>
      <w:tr w:rsidR="005A3EAC" w:rsidRPr="005A3EAC" w:rsidTr="00056A33">
        <w:trPr>
          <w:gridAfter w:val="4"/>
          <w:wAfter w:w="6331" w:type="dxa"/>
          <w:trHeight w:val="315"/>
        </w:trPr>
        <w:tc>
          <w:tcPr>
            <w:tcW w:w="8220" w:type="dxa"/>
            <w:gridSpan w:val="16"/>
            <w:tcBorders>
              <w:top w:val="nil"/>
              <w:left w:val="nil"/>
              <w:bottom w:val="nil"/>
              <w:right w:val="nil"/>
            </w:tcBorders>
            <w:shd w:val="clear" w:color="auto" w:fill="auto"/>
            <w:noWrap/>
            <w:vAlign w:val="bottom"/>
            <w:hideMark/>
          </w:tcPr>
          <w:p w:rsidR="005A3EAC" w:rsidRPr="005A3EAC" w:rsidRDefault="005A3EAC" w:rsidP="005A3EAC">
            <w:pPr>
              <w:jc w:val="right"/>
              <w:rPr>
                <w:color w:val="000000"/>
              </w:rPr>
            </w:pPr>
            <w:r w:rsidRPr="005A3EAC">
              <w:rPr>
                <w:color w:val="000000"/>
              </w:rPr>
              <w:t>к  решению Ленинской сельской Думы № 14/55 от 15.12.2023</w:t>
            </w:r>
          </w:p>
        </w:tc>
      </w:tr>
      <w:tr w:rsidR="005A3EAC" w:rsidRPr="005A3EAC" w:rsidTr="00056A33">
        <w:trPr>
          <w:gridAfter w:val="4"/>
          <w:wAfter w:w="6331" w:type="dxa"/>
          <w:trHeight w:val="315"/>
        </w:trPr>
        <w:tc>
          <w:tcPr>
            <w:tcW w:w="3460" w:type="dxa"/>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800" w:type="dxa"/>
            <w:gridSpan w:val="5"/>
            <w:tcBorders>
              <w:top w:val="nil"/>
              <w:left w:val="nil"/>
              <w:bottom w:val="nil"/>
              <w:right w:val="nil"/>
            </w:tcBorders>
            <w:shd w:val="clear" w:color="auto" w:fill="auto"/>
            <w:noWrap/>
            <w:vAlign w:val="bottom"/>
            <w:hideMark/>
          </w:tcPr>
          <w:p w:rsidR="005A3EAC" w:rsidRPr="005A3EAC" w:rsidRDefault="005A3EAC" w:rsidP="005A3EAC"/>
        </w:tc>
        <w:tc>
          <w:tcPr>
            <w:tcW w:w="1000" w:type="dxa"/>
            <w:gridSpan w:val="6"/>
            <w:tcBorders>
              <w:top w:val="nil"/>
              <w:left w:val="nil"/>
              <w:bottom w:val="nil"/>
              <w:right w:val="nil"/>
            </w:tcBorders>
            <w:shd w:val="clear" w:color="auto" w:fill="auto"/>
            <w:noWrap/>
            <w:vAlign w:val="bottom"/>
            <w:hideMark/>
          </w:tcPr>
          <w:p w:rsidR="005A3EAC" w:rsidRPr="005A3EAC" w:rsidRDefault="005A3EAC" w:rsidP="005A3EAC"/>
        </w:tc>
        <w:tc>
          <w:tcPr>
            <w:tcW w:w="1960" w:type="dxa"/>
            <w:gridSpan w:val="4"/>
            <w:tcBorders>
              <w:top w:val="nil"/>
              <w:left w:val="nil"/>
              <w:bottom w:val="nil"/>
              <w:right w:val="nil"/>
            </w:tcBorders>
            <w:shd w:val="clear" w:color="auto" w:fill="auto"/>
            <w:noWrap/>
            <w:vAlign w:val="bottom"/>
            <w:hideMark/>
          </w:tcPr>
          <w:p w:rsidR="005A3EAC" w:rsidRPr="005A3EAC" w:rsidRDefault="005A3EAC" w:rsidP="005A3EAC"/>
        </w:tc>
      </w:tr>
      <w:tr w:rsidR="005A3EAC" w:rsidRPr="005A3EAC" w:rsidTr="00056A33">
        <w:trPr>
          <w:gridAfter w:val="4"/>
          <w:wAfter w:w="6331" w:type="dxa"/>
          <w:trHeight w:val="315"/>
        </w:trPr>
        <w:tc>
          <w:tcPr>
            <w:tcW w:w="3460" w:type="dxa"/>
            <w:tcBorders>
              <w:top w:val="nil"/>
              <w:left w:val="nil"/>
              <w:bottom w:val="nil"/>
              <w:right w:val="nil"/>
            </w:tcBorders>
            <w:shd w:val="clear" w:color="auto" w:fill="auto"/>
            <w:noWrap/>
            <w:vAlign w:val="bottom"/>
            <w:hideMark/>
          </w:tcPr>
          <w:p w:rsidR="005A3EAC" w:rsidRPr="005A3EAC" w:rsidRDefault="005A3EAC" w:rsidP="005A3EAC"/>
        </w:tc>
        <w:tc>
          <w:tcPr>
            <w:tcW w:w="1800" w:type="dxa"/>
            <w:gridSpan w:val="5"/>
            <w:tcBorders>
              <w:top w:val="nil"/>
              <w:left w:val="nil"/>
              <w:bottom w:val="nil"/>
              <w:right w:val="nil"/>
            </w:tcBorders>
            <w:shd w:val="clear" w:color="auto" w:fill="auto"/>
            <w:noWrap/>
            <w:vAlign w:val="bottom"/>
            <w:hideMark/>
          </w:tcPr>
          <w:p w:rsidR="005A3EAC" w:rsidRPr="005A3EAC" w:rsidRDefault="005A3EAC" w:rsidP="005A3EAC"/>
        </w:tc>
        <w:tc>
          <w:tcPr>
            <w:tcW w:w="1000" w:type="dxa"/>
            <w:gridSpan w:val="6"/>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960" w:type="dxa"/>
            <w:gridSpan w:val="4"/>
            <w:tcBorders>
              <w:top w:val="nil"/>
              <w:left w:val="nil"/>
              <w:bottom w:val="nil"/>
              <w:right w:val="nil"/>
            </w:tcBorders>
            <w:shd w:val="clear" w:color="auto" w:fill="auto"/>
            <w:noWrap/>
            <w:vAlign w:val="bottom"/>
            <w:hideMark/>
          </w:tcPr>
          <w:p w:rsidR="005A3EAC" w:rsidRPr="005A3EAC" w:rsidRDefault="005A3EAC" w:rsidP="005A3EAC">
            <w:pPr>
              <w:rPr>
                <w:color w:val="000000"/>
              </w:rPr>
            </w:pPr>
          </w:p>
        </w:tc>
      </w:tr>
      <w:tr w:rsidR="005A3EAC" w:rsidRPr="005A3EAC" w:rsidTr="00056A33">
        <w:trPr>
          <w:gridAfter w:val="4"/>
          <w:wAfter w:w="6331" w:type="dxa"/>
          <w:trHeight w:val="315"/>
        </w:trPr>
        <w:tc>
          <w:tcPr>
            <w:tcW w:w="8220" w:type="dxa"/>
            <w:gridSpan w:val="16"/>
            <w:tcBorders>
              <w:top w:val="nil"/>
              <w:left w:val="nil"/>
              <w:bottom w:val="nil"/>
              <w:right w:val="nil"/>
            </w:tcBorders>
            <w:shd w:val="clear" w:color="auto" w:fill="auto"/>
            <w:vAlign w:val="bottom"/>
            <w:hideMark/>
          </w:tcPr>
          <w:p w:rsidR="005A3EAC" w:rsidRPr="005A3EAC" w:rsidRDefault="005A3EAC" w:rsidP="005A3EAC">
            <w:pPr>
              <w:jc w:val="center"/>
              <w:rPr>
                <w:b/>
                <w:bCs/>
              </w:rPr>
            </w:pPr>
            <w:r w:rsidRPr="005A3EAC">
              <w:rPr>
                <w:b/>
                <w:bCs/>
              </w:rPr>
              <w:t>Распределение</w:t>
            </w:r>
          </w:p>
        </w:tc>
      </w:tr>
      <w:tr w:rsidR="005A3EAC" w:rsidRPr="005A3EAC" w:rsidTr="00056A33">
        <w:trPr>
          <w:gridAfter w:val="4"/>
          <w:wAfter w:w="6331" w:type="dxa"/>
          <w:trHeight w:val="975"/>
        </w:trPr>
        <w:tc>
          <w:tcPr>
            <w:tcW w:w="8220" w:type="dxa"/>
            <w:gridSpan w:val="16"/>
            <w:tcBorders>
              <w:top w:val="nil"/>
              <w:left w:val="nil"/>
              <w:bottom w:val="nil"/>
              <w:right w:val="nil"/>
            </w:tcBorders>
            <w:shd w:val="clear" w:color="auto" w:fill="auto"/>
            <w:vAlign w:val="bottom"/>
            <w:hideMark/>
          </w:tcPr>
          <w:p w:rsidR="005A3EAC" w:rsidRPr="005A3EAC" w:rsidRDefault="005A3EAC" w:rsidP="005A3EAC">
            <w:pPr>
              <w:jc w:val="center"/>
              <w:rPr>
                <w:b/>
                <w:bCs/>
              </w:rPr>
            </w:pPr>
            <w:r w:rsidRPr="005A3EAC">
              <w:rPr>
                <w:b/>
                <w:bCs/>
              </w:rPr>
              <w:t>бюджетных ассигнований по целевым статьям (муниципальным программам Ленинского сельского поселения и непрограммным направлениям деятельности</w:t>
            </w:r>
            <w:proofErr w:type="gramStart"/>
            <w:r w:rsidRPr="005A3EAC">
              <w:rPr>
                <w:b/>
                <w:bCs/>
              </w:rPr>
              <w:t xml:space="preserve"> )</w:t>
            </w:r>
            <w:proofErr w:type="gramEnd"/>
            <w:r w:rsidRPr="005A3EAC">
              <w:rPr>
                <w:b/>
                <w:bCs/>
              </w:rPr>
              <w:t xml:space="preserve"> на 2024 год</w:t>
            </w:r>
          </w:p>
        </w:tc>
      </w:tr>
      <w:tr w:rsidR="005A3EAC" w:rsidRPr="005A3EAC" w:rsidTr="00056A33">
        <w:trPr>
          <w:gridAfter w:val="4"/>
          <w:wAfter w:w="6331" w:type="dxa"/>
          <w:trHeight w:val="315"/>
        </w:trPr>
        <w:tc>
          <w:tcPr>
            <w:tcW w:w="3460" w:type="dxa"/>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800" w:type="dxa"/>
            <w:gridSpan w:val="5"/>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000" w:type="dxa"/>
            <w:gridSpan w:val="6"/>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960" w:type="dxa"/>
            <w:gridSpan w:val="4"/>
            <w:tcBorders>
              <w:top w:val="nil"/>
              <w:left w:val="nil"/>
              <w:bottom w:val="nil"/>
              <w:right w:val="nil"/>
            </w:tcBorders>
            <w:shd w:val="clear" w:color="auto" w:fill="auto"/>
            <w:noWrap/>
            <w:vAlign w:val="bottom"/>
            <w:hideMark/>
          </w:tcPr>
          <w:p w:rsidR="005A3EAC" w:rsidRPr="005A3EAC" w:rsidRDefault="005A3EAC" w:rsidP="005A3EAC">
            <w:pPr>
              <w:rPr>
                <w:color w:val="000000"/>
              </w:rPr>
            </w:pPr>
          </w:p>
        </w:tc>
      </w:tr>
      <w:tr w:rsidR="005A3EAC" w:rsidRPr="005A3EAC" w:rsidTr="00056A33">
        <w:trPr>
          <w:gridAfter w:val="4"/>
          <w:wAfter w:w="6331" w:type="dxa"/>
          <w:trHeight w:val="945"/>
        </w:trPr>
        <w:tc>
          <w:tcPr>
            <w:tcW w:w="3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3EAC" w:rsidRPr="005A3EAC" w:rsidRDefault="005A3EAC" w:rsidP="005A3EAC">
            <w:pPr>
              <w:jc w:val="center"/>
            </w:pPr>
            <w:r w:rsidRPr="005A3EAC">
              <w:t>Наименование расхода</w:t>
            </w:r>
          </w:p>
        </w:tc>
        <w:tc>
          <w:tcPr>
            <w:tcW w:w="1800" w:type="dxa"/>
            <w:gridSpan w:val="5"/>
            <w:tcBorders>
              <w:top w:val="single" w:sz="4" w:space="0" w:color="000000"/>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b/>
                <w:bCs/>
              </w:rPr>
            </w:pPr>
            <w:r w:rsidRPr="005A3EAC">
              <w:rPr>
                <w:b/>
                <w:bCs/>
              </w:rPr>
              <w:t>Целевая статья</w:t>
            </w:r>
          </w:p>
        </w:tc>
        <w:tc>
          <w:tcPr>
            <w:tcW w:w="1000" w:type="dxa"/>
            <w:gridSpan w:val="6"/>
            <w:tcBorders>
              <w:top w:val="single" w:sz="4" w:space="0" w:color="000000"/>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b/>
                <w:bCs/>
              </w:rPr>
            </w:pPr>
            <w:r w:rsidRPr="005A3EAC">
              <w:rPr>
                <w:b/>
                <w:bCs/>
              </w:rPr>
              <w:t>Вид расхода</w:t>
            </w:r>
          </w:p>
        </w:tc>
        <w:tc>
          <w:tcPr>
            <w:tcW w:w="1960" w:type="dxa"/>
            <w:gridSpan w:val="4"/>
            <w:tcBorders>
              <w:top w:val="single" w:sz="4" w:space="0" w:color="000000"/>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b/>
                <w:bCs/>
              </w:rPr>
            </w:pPr>
            <w:r w:rsidRPr="005A3EAC">
              <w:rPr>
                <w:b/>
                <w:bCs/>
              </w:rPr>
              <w:t>Сумма всего (тыс. рублей) 2024 год</w:t>
            </w:r>
          </w:p>
        </w:tc>
      </w:tr>
      <w:tr w:rsidR="005A3EAC" w:rsidRPr="005A3EAC" w:rsidTr="00056A33">
        <w:trPr>
          <w:gridAfter w:val="4"/>
          <w:wAfter w:w="6331" w:type="dxa"/>
          <w:trHeight w:val="31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Всего расходов:</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10494,2</w:t>
            </w:r>
          </w:p>
        </w:tc>
      </w:tr>
      <w:tr w:rsidR="005A3EAC" w:rsidRPr="005A3EAC" w:rsidTr="00056A33">
        <w:trPr>
          <w:gridAfter w:val="4"/>
          <w:wAfter w:w="6331" w:type="dxa"/>
          <w:trHeight w:val="157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0100000000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4357,1</w:t>
            </w:r>
          </w:p>
        </w:tc>
      </w:tr>
      <w:tr w:rsidR="005A3EAC" w:rsidRPr="005A3EAC" w:rsidTr="00056A33">
        <w:trPr>
          <w:gridAfter w:val="4"/>
          <w:wAfter w:w="6331" w:type="dxa"/>
          <w:trHeight w:val="157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010Q051180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156,2</w:t>
            </w:r>
          </w:p>
        </w:tc>
      </w:tr>
      <w:tr w:rsidR="005A3EAC" w:rsidRPr="005A3EAC" w:rsidTr="00056A33">
        <w:trPr>
          <w:gridAfter w:val="4"/>
          <w:wAfter w:w="6331" w:type="dxa"/>
          <w:trHeight w:val="189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010Q051180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156,2</w:t>
            </w:r>
          </w:p>
        </w:tc>
      </w:tr>
      <w:tr w:rsidR="005A3EAC" w:rsidRPr="005A3EAC" w:rsidTr="00056A33">
        <w:trPr>
          <w:gridAfter w:val="4"/>
          <w:wAfter w:w="6331" w:type="dxa"/>
          <w:trHeight w:val="382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lastRenderedPageBreak/>
              <w:t xml:space="preserve">Межбюджетные трансферты бюджетам муниципальных районов из бюджетов поселений и бюджетные трансферты </w:t>
            </w:r>
            <w:proofErr w:type="spellStart"/>
            <w:r w:rsidRPr="005A3EAC">
              <w:t>бюджетвм</w:t>
            </w:r>
            <w:proofErr w:type="spellEnd"/>
            <w:r w:rsidRPr="005A3EAC">
              <w:t xml:space="preserve"> поселений </w:t>
            </w:r>
            <w:proofErr w:type="gramStart"/>
            <w:r w:rsidRPr="005A3EAC">
              <w:t>из бюджетов муниципальных районов на осуществление части полномочий по решению вопросов местного значения в соответствие с заключенными соглашениями</w:t>
            </w:r>
            <w:proofErr w:type="gramEnd"/>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0100080000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39,5</w:t>
            </w:r>
          </w:p>
        </w:tc>
      </w:tr>
      <w:tr w:rsidR="005A3EAC" w:rsidRPr="005A3EAC" w:rsidTr="00056A33">
        <w:trPr>
          <w:gridAfter w:val="4"/>
          <w:wAfter w:w="6331" w:type="dxa"/>
          <w:trHeight w:val="259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0100080090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39,5</w:t>
            </w:r>
          </w:p>
        </w:tc>
      </w:tr>
      <w:tr w:rsidR="005A3EAC" w:rsidRPr="005A3EAC" w:rsidTr="00056A33">
        <w:trPr>
          <w:gridAfter w:val="4"/>
          <w:wAfter w:w="6331" w:type="dxa"/>
          <w:trHeight w:val="279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Межбюджетные трансферты</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0100080090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39,5</w:t>
            </w:r>
          </w:p>
        </w:tc>
      </w:tr>
      <w:tr w:rsidR="005A3EAC" w:rsidRPr="005A3EAC" w:rsidTr="00056A33">
        <w:trPr>
          <w:gridAfter w:val="4"/>
          <w:wAfter w:w="6331" w:type="dxa"/>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Руководство и управление в сфере установленных функций органов местного самоуправления</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0100091000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3826,4</w:t>
            </w:r>
          </w:p>
        </w:tc>
      </w:tr>
      <w:tr w:rsidR="005A3EAC" w:rsidRPr="005A3EAC" w:rsidTr="00056A33">
        <w:trPr>
          <w:gridAfter w:val="4"/>
          <w:wAfter w:w="6331"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Глава муниципального образования</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0100091010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898,5</w:t>
            </w:r>
          </w:p>
        </w:tc>
      </w:tr>
      <w:tr w:rsidR="005A3EAC" w:rsidRPr="005A3EAC" w:rsidTr="00056A33">
        <w:trPr>
          <w:gridAfter w:val="4"/>
          <w:wAfter w:w="6331" w:type="dxa"/>
          <w:trHeight w:val="187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0100091010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898,5</w:t>
            </w:r>
          </w:p>
        </w:tc>
      </w:tr>
      <w:tr w:rsidR="005A3EAC" w:rsidRPr="005A3EAC" w:rsidTr="00056A33">
        <w:trPr>
          <w:gridAfter w:val="4"/>
          <w:wAfter w:w="6331" w:type="dxa"/>
          <w:trHeight w:val="31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Центральный аппарат</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0100091020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2925,2</w:t>
            </w:r>
          </w:p>
        </w:tc>
      </w:tr>
      <w:tr w:rsidR="005A3EAC" w:rsidRPr="005A3EAC" w:rsidTr="00056A33">
        <w:trPr>
          <w:gridAfter w:val="4"/>
          <w:wAfter w:w="6331" w:type="dxa"/>
          <w:trHeight w:val="18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A3EAC">
              <w:lastRenderedPageBreak/>
              <w:t>внебюджетными фондами</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lastRenderedPageBreak/>
              <w:t>0100091020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2200,0</w:t>
            </w:r>
          </w:p>
        </w:tc>
      </w:tr>
      <w:tr w:rsidR="005A3EAC" w:rsidRPr="005A3EAC" w:rsidTr="00056A33">
        <w:trPr>
          <w:gridAfter w:val="4"/>
          <w:wAfter w:w="6331" w:type="dxa"/>
          <w:trHeight w:val="58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lastRenderedPageBreak/>
              <w:t>Закупка товаров, работ и услуг для обеспечения государственных (муниципальных) нужд</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722,4</w:t>
            </w:r>
          </w:p>
        </w:tc>
      </w:tr>
      <w:tr w:rsidR="005A3EAC" w:rsidRPr="005A3EAC" w:rsidTr="00056A33">
        <w:trPr>
          <w:gridAfter w:val="4"/>
          <w:wAfter w:w="6331" w:type="dxa"/>
          <w:trHeight w:val="945"/>
        </w:trPr>
        <w:tc>
          <w:tcPr>
            <w:tcW w:w="3460" w:type="dxa"/>
            <w:tcBorders>
              <w:top w:val="single" w:sz="4" w:space="0" w:color="000000"/>
              <w:left w:val="single" w:sz="4" w:space="0" w:color="000000"/>
              <w:bottom w:val="single" w:sz="4" w:space="0" w:color="000000"/>
              <w:right w:val="single" w:sz="4" w:space="0" w:color="000000"/>
            </w:tcBorders>
            <w:shd w:val="clear" w:color="auto" w:fill="auto"/>
            <w:hideMark/>
          </w:tcPr>
          <w:p w:rsidR="005A3EAC" w:rsidRPr="005A3EAC" w:rsidRDefault="005A3EAC" w:rsidP="005A3EAC">
            <w:pPr>
              <w:rPr>
                <w:color w:val="000000"/>
              </w:rPr>
            </w:pPr>
            <w:r w:rsidRPr="005A3EAC">
              <w:rPr>
                <w:color w:val="000000"/>
              </w:rPr>
              <w:t>Обслуживание государственного (муниципального) долга</w:t>
            </w:r>
          </w:p>
        </w:tc>
        <w:tc>
          <w:tcPr>
            <w:tcW w:w="1800"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700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1,3</w:t>
            </w:r>
          </w:p>
        </w:tc>
      </w:tr>
      <w:tr w:rsidR="005A3EAC" w:rsidRPr="005A3EAC" w:rsidTr="00056A33">
        <w:trPr>
          <w:gridAfter w:val="4"/>
          <w:wAfter w:w="6331" w:type="dxa"/>
          <w:trHeight w:val="630"/>
        </w:trPr>
        <w:tc>
          <w:tcPr>
            <w:tcW w:w="34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бюджетные ассигнования</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1,5</w:t>
            </w:r>
          </w:p>
        </w:tc>
      </w:tr>
      <w:tr w:rsidR="005A3EAC" w:rsidRPr="005A3EAC" w:rsidTr="00056A33">
        <w:trPr>
          <w:gridAfter w:val="4"/>
          <w:wAfter w:w="6331" w:type="dxa"/>
          <w:trHeight w:val="31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Уплата прочих налогов, сборов</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1,5</w:t>
            </w:r>
          </w:p>
        </w:tc>
      </w:tr>
      <w:tr w:rsidR="005A3EAC" w:rsidRPr="005A3EAC" w:rsidTr="00056A33">
        <w:trPr>
          <w:gridAfter w:val="4"/>
          <w:wAfter w:w="6331"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Расходы за счет средств областного бюджета</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010009102А</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1,7</w:t>
            </w:r>
          </w:p>
        </w:tc>
      </w:tr>
      <w:tr w:rsidR="005A3EAC" w:rsidRPr="005A3EAC" w:rsidTr="00056A33">
        <w:trPr>
          <w:gridAfter w:val="4"/>
          <w:wAfter w:w="6331"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бюджетные ассигнования</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010009102А</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1,7</w:t>
            </w:r>
          </w:p>
        </w:tc>
      </w:tr>
      <w:tr w:rsidR="005A3EAC" w:rsidRPr="005A3EAC" w:rsidTr="00056A33">
        <w:trPr>
          <w:gridAfter w:val="4"/>
          <w:wAfter w:w="6331"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 xml:space="preserve">Расходы по </w:t>
            </w:r>
            <w:proofErr w:type="spellStart"/>
            <w:r w:rsidRPr="005A3EAC">
              <w:rPr>
                <w:i/>
                <w:iCs/>
              </w:rPr>
              <w:t>софинансированию</w:t>
            </w:r>
            <w:proofErr w:type="spellEnd"/>
            <w:r w:rsidRPr="005A3EAC">
              <w:rPr>
                <w:i/>
                <w:iCs/>
              </w:rPr>
              <w:t xml:space="preserve"> за счет местного бюджета</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010009102Б</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w:t>
            </w:r>
          </w:p>
        </w:tc>
      </w:tr>
      <w:tr w:rsidR="005A3EAC" w:rsidRPr="005A3EAC" w:rsidTr="00056A33">
        <w:trPr>
          <w:gridAfter w:val="4"/>
          <w:wAfter w:w="6331"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бюджетные ассигнования</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010009102Б</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w:t>
            </w:r>
          </w:p>
        </w:tc>
      </w:tr>
      <w:tr w:rsidR="005A3EAC" w:rsidRPr="005A3EAC" w:rsidTr="00056A33">
        <w:trPr>
          <w:gridAfter w:val="4"/>
          <w:wAfter w:w="6331"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Мероприятия в установленной сфере деятельности</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0100092000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335,0</w:t>
            </w:r>
          </w:p>
        </w:tc>
      </w:tr>
      <w:tr w:rsidR="005A3EAC" w:rsidRPr="005A3EAC" w:rsidTr="00056A33">
        <w:trPr>
          <w:gridAfter w:val="4"/>
          <w:wAfter w:w="6331"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Общегосударственные вопросы</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0100092010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2,0</w:t>
            </w:r>
          </w:p>
        </w:tc>
      </w:tr>
      <w:tr w:rsidR="005A3EAC" w:rsidRPr="005A3EAC" w:rsidTr="00056A33">
        <w:trPr>
          <w:gridAfter w:val="4"/>
          <w:wAfter w:w="6331"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бюджетные ассигнования</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0100092010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w:t>
            </w:r>
          </w:p>
        </w:tc>
      </w:tr>
      <w:tr w:rsidR="005A3EAC" w:rsidRPr="005A3EAC" w:rsidTr="00056A33">
        <w:trPr>
          <w:gridAfter w:val="4"/>
          <w:wAfter w:w="6331"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Мероприятия в области социальной политики</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0100092110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303,0</w:t>
            </w:r>
          </w:p>
        </w:tc>
      </w:tr>
      <w:tr w:rsidR="005A3EAC" w:rsidRPr="005A3EAC" w:rsidTr="00056A33">
        <w:trPr>
          <w:gridAfter w:val="4"/>
          <w:wAfter w:w="6331"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Социальное обеспечение и иные выплаты населению</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0100092110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303,0</w:t>
            </w:r>
          </w:p>
        </w:tc>
      </w:tr>
      <w:tr w:rsidR="005A3EAC" w:rsidRPr="005A3EAC" w:rsidTr="00056A33">
        <w:trPr>
          <w:gridAfter w:val="4"/>
          <w:wAfter w:w="6331"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color w:val="000000"/>
              </w:rPr>
            </w:pPr>
            <w:r w:rsidRPr="005A3EAC">
              <w:rPr>
                <w:i/>
                <w:iCs/>
                <w:color w:val="000000"/>
              </w:rPr>
              <w:t>Резервный фонд Ленинского сельского поселения</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0100095000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30,0</w:t>
            </w:r>
          </w:p>
        </w:tc>
      </w:tr>
      <w:tr w:rsidR="005A3EAC" w:rsidRPr="005A3EAC" w:rsidTr="00056A33">
        <w:trPr>
          <w:gridAfter w:val="4"/>
          <w:wAfter w:w="6331"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бюджетные ассигнования</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0100095000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30,0</w:t>
            </w:r>
          </w:p>
        </w:tc>
      </w:tr>
      <w:tr w:rsidR="005A3EAC" w:rsidRPr="005A3EAC" w:rsidTr="00056A33">
        <w:trPr>
          <w:gridAfter w:val="4"/>
          <w:wAfter w:w="6331" w:type="dxa"/>
          <w:trHeight w:val="189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0300000000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71,8</w:t>
            </w:r>
          </w:p>
        </w:tc>
      </w:tr>
      <w:tr w:rsidR="005A3EAC" w:rsidRPr="005A3EAC" w:rsidTr="00056A33">
        <w:trPr>
          <w:gridAfter w:val="4"/>
          <w:wAfter w:w="6331" w:type="dxa"/>
          <w:trHeight w:val="378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color w:val="000000"/>
              </w:rPr>
            </w:pPr>
            <w:r w:rsidRPr="005A3EAC">
              <w:rPr>
                <w:i/>
                <w:iCs/>
                <w:color w:val="000000"/>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A3EAC">
              <w:rPr>
                <w:i/>
                <w:iCs/>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0300080000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4,8</w:t>
            </w:r>
          </w:p>
        </w:tc>
      </w:tr>
      <w:tr w:rsidR="005A3EAC" w:rsidRPr="005A3EAC" w:rsidTr="00056A33">
        <w:trPr>
          <w:gridAfter w:val="4"/>
          <w:wAfter w:w="6331" w:type="dxa"/>
          <w:trHeight w:val="346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 xml:space="preserve">Иные межбюджетные трансферты бюджету муниципального района из бюджетов поселений  </w:t>
            </w:r>
            <w:proofErr w:type="spellStart"/>
            <w:r w:rsidRPr="005A3EAC">
              <w:t>наосуществление</w:t>
            </w:r>
            <w:proofErr w:type="spellEnd"/>
            <w:r w:rsidRPr="005A3EAC">
              <w:t xml:space="preserve">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0300080060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4,8</w:t>
            </w:r>
          </w:p>
        </w:tc>
      </w:tr>
      <w:tr w:rsidR="005A3EAC" w:rsidRPr="005A3EAC" w:rsidTr="00056A33">
        <w:trPr>
          <w:gridAfter w:val="4"/>
          <w:wAfter w:w="6331" w:type="dxa"/>
          <w:trHeight w:val="31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Межбюджетные трансферты</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0300080060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4,8</w:t>
            </w:r>
          </w:p>
        </w:tc>
      </w:tr>
      <w:tr w:rsidR="005A3EAC" w:rsidRPr="005A3EAC" w:rsidTr="00056A33">
        <w:trPr>
          <w:gridAfter w:val="4"/>
          <w:wAfter w:w="6331"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Мероприятия в установленной сфере деятельности</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0300092000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67,0</w:t>
            </w:r>
          </w:p>
        </w:tc>
      </w:tr>
      <w:tr w:rsidR="005A3EAC" w:rsidRPr="005A3EAC" w:rsidTr="00056A33">
        <w:trPr>
          <w:gridAfter w:val="4"/>
          <w:wAfter w:w="6331" w:type="dxa"/>
          <w:trHeight w:val="94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Пожарная безопасность в Ленинском сельском поселении</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0300092030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62,0</w:t>
            </w:r>
          </w:p>
        </w:tc>
      </w:tr>
      <w:tr w:rsidR="005A3EAC" w:rsidRPr="005A3EAC" w:rsidTr="00056A33">
        <w:trPr>
          <w:gridAfter w:val="4"/>
          <w:wAfter w:w="6331" w:type="dxa"/>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0300092030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62,0</w:t>
            </w:r>
          </w:p>
        </w:tc>
      </w:tr>
      <w:tr w:rsidR="005A3EAC" w:rsidRPr="005A3EAC" w:rsidTr="00056A33">
        <w:trPr>
          <w:gridAfter w:val="4"/>
          <w:wAfter w:w="6331"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Мероприятия в области профилактики правонарушений</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0300092140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w:t>
            </w:r>
          </w:p>
        </w:tc>
      </w:tr>
      <w:tr w:rsidR="005A3EAC" w:rsidRPr="005A3EAC" w:rsidTr="00056A33">
        <w:trPr>
          <w:gridAfter w:val="4"/>
          <w:wAfter w:w="6331" w:type="dxa"/>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0300092140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w:t>
            </w:r>
          </w:p>
        </w:tc>
      </w:tr>
      <w:tr w:rsidR="005A3EAC" w:rsidRPr="005A3EAC" w:rsidTr="00056A33">
        <w:trPr>
          <w:gridAfter w:val="4"/>
          <w:wAfter w:w="6331" w:type="dxa"/>
          <w:trHeight w:val="157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Муниципальная программа «Развитие транспортной системы  муниципального  образования Ленинское  сельское поселение»</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0400000000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3739,7</w:t>
            </w:r>
          </w:p>
        </w:tc>
      </w:tr>
      <w:tr w:rsidR="005A3EAC" w:rsidRPr="005A3EAC" w:rsidTr="00056A33">
        <w:trPr>
          <w:gridAfter w:val="4"/>
          <w:wAfter w:w="6331"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Мероприятия в установленной  сфере деятельности</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0400092000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2888,8</w:t>
            </w:r>
          </w:p>
        </w:tc>
      </w:tr>
      <w:tr w:rsidR="005A3EAC" w:rsidRPr="005A3EAC" w:rsidTr="00056A33">
        <w:trPr>
          <w:gridAfter w:val="4"/>
          <w:wAfter w:w="6331"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Мероприятия в сфере дорожной деятельности</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0400092040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2888,8</w:t>
            </w:r>
          </w:p>
        </w:tc>
      </w:tr>
      <w:tr w:rsidR="005A3EAC" w:rsidRPr="005A3EAC" w:rsidTr="00056A33">
        <w:trPr>
          <w:gridAfter w:val="4"/>
          <w:wAfter w:w="6331" w:type="dxa"/>
          <w:trHeight w:val="94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lastRenderedPageBreak/>
              <w:t>Закупка товаров, работ и услуг для государственных (муниципальных) нужд</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0400092040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2888,8</w:t>
            </w:r>
          </w:p>
        </w:tc>
      </w:tr>
      <w:tr w:rsidR="005A3EAC" w:rsidRPr="005A3EAC" w:rsidTr="00056A33">
        <w:trPr>
          <w:gridAfter w:val="4"/>
          <w:wAfter w:w="6331"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Комплекс процессных мероприятий</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040Q000000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850,9</w:t>
            </w:r>
          </w:p>
        </w:tc>
      </w:tr>
      <w:tr w:rsidR="005A3EAC" w:rsidRPr="005A3EAC" w:rsidTr="00056A33">
        <w:trPr>
          <w:gridAfter w:val="4"/>
          <w:wAfter w:w="6331" w:type="dxa"/>
          <w:trHeight w:val="189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proofErr w:type="spellStart"/>
            <w:r w:rsidRPr="005A3EAC">
              <w:rPr>
                <w:color w:val="000000"/>
              </w:rPr>
              <w:t>Софинансирование</w:t>
            </w:r>
            <w:proofErr w:type="spellEnd"/>
            <w:r w:rsidRPr="005A3EAC">
              <w:rPr>
                <w:color w:val="000000"/>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040Q015000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850,0</w:t>
            </w:r>
          </w:p>
        </w:tc>
      </w:tr>
      <w:tr w:rsidR="005A3EAC" w:rsidRPr="005A3EAC" w:rsidTr="00056A33">
        <w:trPr>
          <w:gridAfter w:val="4"/>
          <w:wAfter w:w="6331" w:type="dxa"/>
          <w:trHeight w:val="2040"/>
        </w:trPr>
        <w:tc>
          <w:tcPr>
            <w:tcW w:w="3460" w:type="dxa"/>
            <w:tcBorders>
              <w:top w:val="nil"/>
              <w:left w:val="single" w:sz="4" w:space="0" w:color="000000"/>
              <w:bottom w:val="single" w:sz="4" w:space="0" w:color="000000"/>
              <w:right w:val="single" w:sz="4" w:space="0" w:color="000000"/>
            </w:tcBorders>
            <w:shd w:val="clear" w:color="auto" w:fill="auto"/>
            <w:hideMark/>
          </w:tcPr>
          <w:p w:rsidR="005A3EAC" w:rsidRPr="005A3EAC" w:rsidRDefault="005A3EAC" w:rsidP="005A3EAC">
            <w:pPr>
              <w:rPr>
                <w:color w:val="000000"/>
                <w:sz w:val="20"/>
                <w:szCs w:val="20"/>
              </w:rPr>
            </w:pPr>
            <w:r w:rsidRPr="005A3EAC">
              <w:rPr>
                <w:color w:val="000000"/>
                <w:sz w:val="20"/>
                <w:szCs w:val="20"/>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5A3EAC">
              <w:rPr>
                <w:color w:val="000000"/>
                <w:sz w:val="20"/>
                <w:szCs w:val="20"/>
              </w:rPr>
              <w:t>покрытий</w:t>
            </w:r>
            <w:proofErr w:type="gramEnd"/>
            <w:r w:rsidRPr="005A3EAC">
              <w:rPr>
                <w:color w:val="000000"/>
                <w:sz w:val="20"/>
                <w:szCs w:val="20"/>
              </w:rPr>
              <w:t xml:space="preserve"> автомобильных дорог общего пользования местного значения</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040Q015210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850,0</w:t>
            </w:r>
          </w:p>
        </w:tc>
      </w:tr>
      <w:tr w:rsidR="005A3EAC" w:rsidRPr="005A3EAC" w:rsidTr="00056A33">
        <w:trPr>
          <w:gridAfter w:val="4"/>
          <w:wAfter w:w="6331" w:type="dxa"/>
          <w:trHeight w:val="94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Закупка товаров, работ и услуг для государственных (муниципальных) нужд</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040Q015210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850,0</w:t>
            </w:r>
          </w:p>
        </w:tc>
      </w:tr>
      <w:tr w:rsidR="005A3EAC" w:rsidRPr="005A3EAC" w:rsidTr="00056A33">
        <w:trPr>
          <w:gridAfter w:val="4"/>
          <w:wAfter w:w="6331" w:type="dxa"/>
          <w:trHeight w:val="2295"/>
        </w:trPr>
        <w:tc>
          <w:tcPr>
            <w:tcW w:w="3460" w:type="dxa"/>
            <w:tcBorders>
              <w:top w:val="nil"/>
              <w:left w:val="single" w:sz="4" w:space="0" w:color="000000"/>
              <w:bottom w:val="single" w:sz="4" w:space="0" w:color="000000"/>
              <w:right w:val="single" w:sz="4" w:space="0" w:color="000000"/>
            </w:tcBorders>
            <w:shd w:val="clear" w:color="auto" w:fill="auto"/>
            <w:hideMark/>
          </w:tcPr>
          <w:p w:rsidR="005A3EAC" w:rsidRPr="005A3EAC" w:rsidRDefault="005A3EAC" w:rsidP="005A3EAC">
            <w:pPr>
              <w:rPr>
                <w:color w:val="000000"/>
                <w:sz w:val="20"/>
                <w:szCs w:val="20"/>
              </w:rPr>
            </w:pPr>
            <w:r w:rsidRPr="005A3EAC">
              <w:rPr>
                <w:color w:val="000000"/>
                <w:sz w:val="20"/>
                <w:szCs w:val="20"/>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5A3EAC">
              <w:rPr>
                <w:color w:val="000000"/>
                <w:sz w:val="20"/>
                <w:szCs w:val="20"/>
              </w:rPr>
              <w:t>покрытий</w:t>
            </w:r>
            <w:proofErr w:type="gramEnd"/>
            <w:r w:rsidRPr="005A3EAC">
              <w:rPr>
                <w:color w:val="000000"/>
                <w:sz w:val="20"/>
                <w:szCs w:val="20"/>
              </w:rPr>
              <w:t xml:space="preserve"> автомобильных дорог общего пользования местного значения за счет средств местного бюджета</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040Q0S5210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0,9</w:t>
            </w:r>
          </w:p>
        </w:tc>
      </w:tr>
      <w:tr w:rsidR="005A3EAC" w:rsidRPr="005A3EAC" w:rsidTr="00056A33">
        <w:trPr>
          <w:gridAfter w:val="4"/>
          <w:wAfter w:w="6331" w:type="dxa"/>
          <w:trHeight w:val="94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Закупка товаров, работ и услуг для государственных (муниципальных) нужд</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040Q0S5210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0,9</w:t>
            </w:r>
          </w:p>
        </w:tc>
      </w:tr>
      <w:tr w:rsidR="005A3EAC" w:rsidRPr="005A3EAC" w:rsidTr="00056A33">
        <w:trPr>
          <w:gridAfter w:val="4"/>
          <w:wAfter w:w="6331" w:type="dxa"/>
          <w:trHeight w:val="189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 xml:space="preserve">Муниципальная программа «Развитие строительства  и архитектуры муниципального образования  Ленинское сельское поселение» </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0500000000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171,4</w:t>
            </w:r>
          </w:p>
        </w:tc>
      </w:tr>
      <w:tr w:rsidR="005A3EAC" w:rsidRPr="005A3EAC" w:rsidTr="00056A33">
        <w:trPr>
          <w:gridAfter w:val="4"/>
          <w:wAfter w:w="6331"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Мероприятия в установленной сфере деятельности</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0500092000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100,0</w:t>
            </w:r>
          </w:p>
        </w:tc>
      </w:tr>
      <w:tr w:rsidR="005A3EAC" w:rsidRPr="005A3EAC" w:rsidTr="00056A33">
        <w:trPr>
          <w:gridAfter w:val="4"/>
          <w:wAfter w:w="6331"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Мероприятия в сфере строительства и архитектуры</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0500092020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100,0</w:t>
            </w:r>
          </w:p>
        </w:tc>
      </w:tr>
      <w:tr w:rsidR="005A3EAC" w:rsidRPr="005A3EAC" w:rsidTr="00056A33">
        <w:trPr>
          <w:gridAfter w:val="4"/>
          <w:wAfter w:w="6331" w:type="dxa"/>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0500092020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100,0</w:t>
            </w:r>
          </w:p>
        </w:tc>
      </w:tr>
      <w:tr w:rsidR="005A3EAC" w:rsidRPr="005A3EAC" w:rsidTr="00056A33">
        <w:trPr>
          <w:gridAfter w:val="4"/>
          <w:wAfter w:w="6331" w:type="dxa"/>
          <w:trHeight w:val="378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color w:val="000000"/>
              </w:rPr>
            </w:pPr>
            <w:r w:rsidRPr="005A3EAC">
              <w:rPr>
                <w:i/>
                <w:iCs/>
                <w:color w:val="000000"/>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A3EAC">
              <w:rPr>
                <w:i/>
                <w:iCs/>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0500080000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71,4</w:t>
            </w:r>
          </w:p>
        </w:tc>
      </w:tr>
      <w:tr w:rsidR="005A3EAC" w:rsidRPr="005A3EAC" w:rsidTr="00056A33">
        <w:trPr>
          <w:gridAfter w:val="4"/>
          <w:wAfter w:w="6331" w:type="dxa"/>
          <w:trHeight w:val="189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межбюджетные трансферты на осуществление части полномочий по решению вопросов местного значения в области градостроительной деятельности</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0500080070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71,4</w:t>
            </w:r>
          </w:p>
        </w:tc>
      </w:tr>
      <w:tr w:rsidR="005A3EAC" w:rsidRPr="005A3EAC" w:rsidTr="00056A33">
        <w:trPr>
          <w:gridAfter w:val="4"/>
          <w:wAfter w:w="6331" w:type="dxa"/>
          <w:trHeight w:val="31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 xml:space="preserve">Межбюджетные трансферты </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0500080070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71,4</w:t>
            </w:r>
          </w:p>
        </w:tc>
      </w:tr>
      <w:tr w:rsidR="005A3EAC" w:rsidRPr="005A3EAC" w:rsidTr="00056A33">
        <w:trPr>
          <w:gridAfter w:val="4"/>
          <w:wAfter w:w="6331" w:type="dxa"/>
          <w:trHeight w:val="15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0600000000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2154,2</w:t>
            </w:r>
          </w:p>
        </w:tc>
      </w:tr>
      <w:tr w:rsidR="005A3EAC" w:rsidRPr="005A3EAC" w:rsidTr="00056A33">
        <w:trPr>
          <w:gridAfter w:val="4"/>
          <w:wAfter w:w="6331" w:type="dxa"/>
          <w:trHeight w:val="15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 xml:space="preserve">Региональные проекты Кировской области, реализуемые вне </w:t>
            </w:r>
            <w:proofErr w:type="spellStart"/>
            <w:r w:rsidRPr="005A3EAC">
              <w:rPr>
                <w:color w:val="000000"/>
              </w:rPr>
              <w:t>рамокнациональных</w:t>
            </w:r>
            <w:proofErr w:type="spellEnd"/>
            <w:r w:rsidRPr="005A3EAC">
              <w:rPr>
                <w:color w:val="000000"/>
              </w:rPr>
              <w:t xml:space="preserve"> проектов</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060U000000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103,9</w:t>
            </w:r>
          </w:p>
        </w:tc>
      </w:tr>
      <w:tr w:rsidR="005A3EAC" w:rsidRPr="005A3EAC" w:rsidTr="00056A33">
        <w:trPr>
          <w:gridAfter w:val="4"/>
          <w:wAfter w:w="6331" w:type="dxa"/>
          <w:trHeight w:val="15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Комплексное развитие сельских территорий Кировской области</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060U700000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103,9</w:t>
            </w:r>
          </w:p>
        </w:tc>
      </w:tr>
      <w:tr w:rsidR="005A3EAC" w:rsidRPr="005A3EAC" w:rsidTr="00056A33">
        <w:trPr>
          <w:gridAfter w:val="4"/>
          <w:wAfter w:w="6331" w:type="dxa"/>
          <w:trHeight w:val="15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proofErr w:type="spellStart"/>
            <w:r w:rsidRPr="005A3EAC">
              <w:rPr>
                <w:color w:val="000000"/>
              </w:rPr>
              <w:t>Софинансирование</w:t>
            </w:r>
            <w:proofErr w:type="spellEnd"/>
            <w:r w:rsidRPr="005A3EAC">
              <w:rPr>
                <w:color w:val="000000"/>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060U715000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102,8</w:t>
            </w:r>
          </w:p>
        </w:tc>
      </w:tr>
      <w:tr w:rsidR="005A3EAC" w:rsidRPr="005A3EAC" w:rsidTr="00056A33">
        <w:trPr>
          <w:gridAfter w:val="4"/>
          <w:wAfter w:w="6331" w:type="dxa"/>
          <w:trHeight w:val="15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Реализация мероприятий по борьбе с борщевиком Сосновского</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060U715120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102,8</w:t>
            </w:r>
          </w:p>
        </w:tc>
      </w:tr>
      <w:tr w:rsidR="005A3EAC" w:rsidRPr="005A3EAC" w:rsidTr="00056A33">
        <w:trPr>
          <w:gridAfter w:val="4"/>
          <w:wAfter w:w="6331" w:type="dxa"/>
          <w:trHeight w:val="15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060U715120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102,8</w:t>
            </w:r>
          </w:p>
        </w:tc>
      </w:tr>
      <w:tr w:rsidR="005A3EAC" w:rsidRPr="005A3EAC" w:rsidTr="00056A33">
        <w:trPr>
          <w:gridAfter w:val="4"/>
          <w:wAfter w:w="6331" w:type="dxa"/>
          <w:trHeight w:val="15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lastRenderedPageBreak/>
              <w:t>Реализация мероприятий по борьбе с борщевиком Сосновского за счет средств местного бюджета</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060U7S5120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1,1</w:t>
            </w:r>
          </w:p>
        </w:tc>
      </w:tr>
      <w:tr w:rsidR="005A3EAC" w:rsidRPr="005A3EAC" w:rsidTr="00056A33">
        <w:trPr>
          <w:gridAfter w:val="4"/>
          <w:wAfter w:w="6331" w:type="dxa"/>
          <w:trHeight w:val="15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060U7S5120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1,1</w:t>
            </w:r>
          </w:p>
        </w:tc>
      </w:tr>
      <w:tr w:rsidR="005A3EAC" w:rsidRPr="005A3EAC" w:rsidTr="00056A33">
        <w:trPr>
          <w:gridAfter w:val="4"/>
          <w:wAfter w:w="6331"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Мероприятия в установленной сфере деятельности</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0600092000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1547,1</w:t>
            </w:r>
          </w:p>
        </w:tc>
      </w:tr>
      <w:tr w:rsidR="005A3EAC" w:rsidRPr="005A3EAC" w:rsidTr="00056A33">
        <w:trPr>
          <w:gridAfter w:val="4"/>
          <w:wAfter w:w="6331"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Мероприятия в сфере жилищного хозяйства</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0600092060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469,1</w:t>
            </w:r>
          </w:p>
        </w:tc>
      </w:tr>
      <w:tr w:rsidR="005A3EAC" w:rsidRPr="005A3EAC" w:rsidTr="00056A33">
        <w:trPr>
          <w:gridAfter w:val="4"/>
          <w:wAfter w:w="6331" w:type="dxa"/>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0600092060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469,1</w:t>
            </w:r>
          </w:p>
        </w:tc>
      </w:tr>
      <w:tr w:rsidR="005A3EAC" w:rsidRPr="005A3EAC" w:rsidTr="00056A33">
        <w:trPr>
          <w:gridAfter w:val="4"/>
          <w:wAfter w:w="6331" w:type="dxa"/>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Мероприятия по содержанию уличного освещения</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0600092080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870,0</w:t>
            </w:r>
          </w:p>
        </w:tc>
      </w:tr>
      <w:tr w:rsidR="005A3EAC" w:rsidRPr="005A3EAC" w:rsidTr="00056A33">
        <w:trPr>
          <w:gridAfter w:val="4"/>
          <w:wAfter w:w="6331" w:type="dxa"/>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0600092080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870,0</w:t>
            </w:r>
          </w:p>
        </w:tc>
      </w:tr>
      <w:tr w:rsidR="005A3EAC" w:rsidRPr="005A3EAC" w:rsidTr="00056A33">
        <w:trPr>
          <w:gridAfter w:val="4"/>
          <w:wAfter w:w="6331" w:type="dxa"/>
          <w:trHeight w:val="115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Мероприятия по организации и содержанию мест захоронения</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0600092090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50,0</w:t>
            </w:r>
          </w:p>
        </w:tc>
      </w:tr>
      <w:tr w:rsidR="005A3EAC" w:rsidRPr="005A3EAC" w:rsidTr="00056A33">
        <w:trPr>
          <w:gridAfter w:val="4"/>
          <w:wAfter w:w="6331" w:type="dxa"/>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0600092090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50,0</w:t>
            </w:r>
          </w:p>
        </w:tc>
      </w:tr>
      <w:tr w:rsidR="005A3EAC" w:rsidRPr="005A3EAC" w:rsidTr="00056A33">
        <w:trPr>
          <w:gridAfter w:val="4"/>
          <w:wAfter w:w="6331" w:type="dxa"/>
          <w:trHeight w:val="9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Прочие мероприятия по благоустройству</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0600092100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158,0</w:t>
            </w:r>
          </w:p>
        </w:tc>
      </w:tr>
      <w:tr w:rsidR="005A3EAC" w:rsidRPr="005A3EAC" w:rsidTr="00056A33">
        <w:trPr>
          <w:gridAfter w:val="4"/>
          <w:wAfter w:w="6331" w:type="dxa"/>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0600092100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158,0</w:t>
            </w:r>
          </w:p>
        </w:tc>
      </w:tr>
      <w:tr w:rsidR="005A3EAC" w:rsidRPr="005A3EAC" w:rsidTr="00056A33">
        <w:trPr>
          <w:gridAfter w:val="4"/>
          <w:wAfter w:w="6331" w:type="dxa"/>
          <w:trHeight w:val="346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w:t>
            </w:r>
            <w:proofErr w:type="spellStart"/>
            <w:r w:rsidRPr="005A3EAC">
              <w:t>заключенны</w:t>
            </w:r>
            <w:proofErr w:type="spellEnd"/>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0600080000</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503,2</w:t>
            </w:r>
          </w:p>
        </w:tc>
      </w:tr>
      <w:tr w:rsidR="005A3EAC" w:rsidRPr="005A3EAC" w:rsidTr="00056A33">
        <w:trPr>
          <w:gridAfter w:val="4"/>
          <w:wAfter w:w="6331" w:type="dxa"/>
          <w:trHeight w:val="157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lastRenderedPageBreak/>
              <w:t>Иные межбюджетные трансферты на осуществление части полномочий в области обращения с твердыми  коммунальными отходами</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0600080031</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103,2</w:t>
            </w:r>
          </w:p>
        </w:tc>
      </w:tr>
      <w:tr w:rsidR="005A3EAC" w:rsidRPr="005A3EAC" w:rsidTr="00056A33">
        <w:trPr>
          <w:gridAfter w:val="4"/>
          <w:wAfter w:w="6331" w:type="dxa"/>
          <w:trHeight w:val="144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0600080031</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103,2</w:t>
            </w:r>
          </w:p>
        </w:tc>
      </w:tr>
      <w:tr w:rsidR="005A3EAC" w:rsidRPr="005A3EAC" w:rsidTr="00056A33">
        <w:trPr>
          <w:gridAfter w:val="4"/>
          <w:wAfter w:w="6331" w:type="dxa"/>
          <w:trHeight w:val="223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межбюджетные трансферты бюджетам поселений из районного бюджета на реализацию природоохранных мероприятий</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0600080033</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400,0</w:t>
            </w:r>
          </w:p>
        </w:tc>
      </w:tr>
      <w:tr w:rsidR="005A3EAC" w:rsidRPr="005A3EAC" w:rsidTr="00056A33">
        <w:trPr>
          <w:gridAfter w:val="4"/>
          <w:wAfter w:w="6331" w:type="dxa"/>
          <w:trHeight w:val="15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8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0600080033</w:t>
            </w:r>
          </w:p>
        </w:tc>
        <w:tc>
          <w:tcPr>
            <w:tcW w:w="100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60" w:type="dxa"/>
            <w:gridSpan w:val="4"/>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400,0</w:t>
            </w:r>
          </w:p>
        </w:tc>
      </w:tr>
      <w:tr w:rsidR="005A3EAC" w:rsidRPr="005A3EAC" w:rsidTr="00056A33">
        <w:trPr>
          <w:gridAfter w:val="1"/>
          <w:wAfter w:w="4611" w:type="dxa"/>
          <w:trHeight w:val="315"/>
        </w:trPr>
        <w:tc>
          <w:tcPr>
            <w:tcW w:w="4520" w:type="dxa"/>
            <w:gridSpan w:val="4"/>
            <w:tcBorders>
              <w:top w:val="nil"/>
              <w:left w:val="nil"/>
              <w:bottom w:val="nil"/>
              <w:right w:val="nil"/>
            </w:tcBorders>
            <w:shd w:val="clear" w:color="auto" w:fill="auto"/>
            <w:noWrap/>
            <w:vAlign w:val="bottom"/>
            <w:hideMark/>
          </w:tcPr>
          <w:p w:rsidR="005A3EAC" w:rsidRPr="005A3EAC" w:rsidRDefault="005A3EAC" w:rsidP="005A3EAC">
            <w:pPr>
              <w:jc w:val="right"/>
              <w:rPr>
                <w:color w:val="000000"/>
              </w:rPr>
            </w:pPr>
          </w:p>
        </w:tc>
        <w:tc>
          <w:tcPr>
            <w:tcW w:w="5420" w:type="dxa"/>
            <w:gridSpan w:val="15"/>
            <w:tcBorders>
              <w:top w:val="nil"/>
              <w:left w:val="nil"/>
              <w:bottom w:val="nil"/>
              <w:right w:val="nil"/>
            </w:tcBorders>
            <w:shd w:val="clear" w:color="auto" w:fill="auto"/>
            <w:noWrap/>
            <w:vAlign w:val="bottom"/>
            <w:hideMark/>
          </w:tcPr>
          <w:p w:rsidR="005A3EAC" w:rsidRPr="005A3EAC" w:rsidRDefault="005A3EAC" w:rsidP="005A3EAC">
            <w:pPr>
              <w:jc w:val="right"/>
              <w:rPr>
                <w:color w:val="000000"/>
              </w:rPr>
            </w:pPr>
            <w:r w:rsidRPr="005A3EAC">
              <w:rPr>
                <w:color w:val="000000"/>
              </w:rPr>
              <w:t>Приложение № 8</w:t>
            </w:r>
          </w:p>
        </w:tc>
      </w:tr>
      <w:tr w:rsidR="005A3EAC" w:rsidRPr="005A3EAC" w:rsidTr="00056A33">
        <w:trPr>
          <w:gridAfter w:val="1"/>
          <w:wAfter w:w="4611" w:type="dxa"/>
          <w:trHeight w:val="315"/>
        </w:trPr>
        <w:tc>
          <w:tcPr>
            <w:tcW w:w="9940" w:type="dxa"/>
            <w:gridSpan w:val="19"/>
            <w:tcBorders>
              <w:top w:val="nil"/>
              <w:left w:val="nil"/>
              <w:bottom w:val="nil"/>
              <w:right w:val="nil"/>
            </w:tcBorders>
            <w:shd w:val="clear" w:color="auto" w:fill="auto"/>
            <w:noWrap/>
            <w:vAlign w:val="bottom"/>
            <w:hideMark/>
          </w:tcPr>
          <w:p w:rsidR="005A3EAC" w:rsidRPr="005A3EAC" w:rsidRDefault="005A3EAC" w:rsidP="005A3EAC">
            <w:pPr>
              <w:jc w:val="right"/>
              <w:rPr>
                <w:color w:val="000000"/>
              </w:rPr>
            </w:pPr>
            <w:r w:rsidRPr="005A3EAC">
              <w:rPr>
                <w:color w:val="000000"/>
              </w:rPr>
              <w:t>к  решению Ленинской сельской Думы  № 14/55 от 15.12.2023</w:t>
            </w:r>
          </w:p>
        </w:tc>
      </w:tr>
      <w:tr w:rsidR="005A3EAC" w:rsidRPr="005A3EAC" w:rsidTr="00056A33">
        <w:trPr>
          <w:gridAfter w:val="1"/>
          <w:wAfter w:w="4611" w:type="dxa"/>
          <w:trHeight w:val="315"/>
        </w:trPr>
        <w:tc>
          <w:tcPr>
            <w:tcW w:w="4520" w:type="dxa"/>
            <w:gridSpan w:val="4"/>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420" w:type="dxa"/>
            <w:gridSpan w:val="6"/>
            <w:tcBorders>
              <w:top w:val="nil"/>
              <w:left w:val="nil"/>
              <w:bottom w:val="nil"/>
              <w:right w:val="nil"/>
            </w:tcBorders>
            <w:shd w:val="clear" w:color="auto" w:fill="auto"/>
            <w:noWrap/>
            <w:vAlign w:val="bottom"/>
            <w:hideMark/>
          </w:tcPr>
          <w:p w:rsidR="005A3EAC" w:rsidRPr="005A3EAC" w:rsidRDefault="005A3EAC" w:rsidP="005A3EAC"/>
        </w:tc>
        <w:tc>
          <w:tcPr>
            <w:tcW w:w="1000" w:type="dxa"/>
            <w:gridSpan w:val="3"/>
            <w:tcBorders>
              <w:top w:val="nil"/>
              <w:left w:val="nil"/>
              <w:bottom w:val="nil"/>
              <w:right w:val="nil"/>
            </w:tcBorders>
            <w:shd w:val="clear" w:color="auto" w:fill="auto"/>
            <w:noWrap/>
            <w:vAlign w:val="bottom"/>
            <w:hideMark/>
          </w:tcPr>
          <w:p w:rsidR="005A3EAC" w:rsidRPr="005A3EAC" w:rsidRDefault="005A3EAC" w:rsidP="005A3EAC"/>
        </w:tc>
        <w:tc>
          <w:tcPr>
            <w:tcW w:w="1600" w:type="dxa"/>
            <w:gridSpan w:val="5"/>
            <w:tcBorders>
              <w:top w:val="nil"/>
              <w:left w:val="nil"/>
              <w:bottom w:val="nil"/>
              <w:right w:val="nil"/>
            </w:tcBorders>
            <w:shd w:val="clear" w:color="auto" w:fill="auto"/>
            <w:noWrap/>
            <w:vAlign w:val="bottom"/>
            <w:hideMark/>
          </w:tcPr>
          <w:p w:rsidR="005A3EAC" w:rsidRPr="005A3EAC" w:rsidRDefault="005A3EAC" w:rsidP="005A3EAC"/>
        </w:tc>
        <w:tc>
          <w:tcPr>
            <w:tcW w:w="1400" w:type="dxa"/>
            <w:tcBorders>
              <w:top w:val="nil"/>
              <w:left w:val="nil"/>
              <w:bottom w:val="nil"/>
              <w:right w:val="nil"/>
            </w:tcBorders>
            <w:shd w:val="clear" w:color="auto" w:fill="auto"/>
            <w:noWrap/>
            <w:vAlign w:val="bottom"/>
            <w:hideMark/>
          </w:tcPr>
          <w:p w:rsidR="005A3EAC" w:rsidRPr="005A3EAC" w:rsidRDefault="005A3EAC" w:rsidP="005A3EAC">
            <w:pPr>
              <w:rPr>
                <w:color w:val="000000"/>
              </w:rPr>
            </w:pPr>
          </w:p>
        </w:tc>
      </w:tr>
      <w:tr w:rsidR="005A3EAC" w:rsidRPr="005A3EAC" w:rsidTr="00056A33">
        <w:trPr>
          <w:gridAfter w:val="1"/>
          <w:wAfter w:w="4611" w:type="dxa"/>
          <w:trHeight w:val="315"/>
        </w:trPr>
        <w:tc>
          <w:tcPr>
            <w:tcW w:w="4520" w:type="dxa"/>
            <w:gridSpan w:val="4"/>
            <w:tcBorders>
              <w:top w:val="nil"/>
              <w:left w:val="nil"/>
              <w:bottom w:val="nil"/>
              <w:right w:val="nil"/>
            </w:tcBorders>
            <w:shd w:val="clear" w:color="auto" w:fill="auto"/>
            <w:noWrap/>
            <w:vAlign w:val="bottom"/>
            <w:hideMark/>
          </w:tcPr>
          <w:p w:rsidR="005A3EAC" w:rsidRPr="005A3EAC" w:rsidRDefault="005A3EAC" w:rsidP="005A3EAC"/>
        </w:tc>
        <w:tc>
          <w:tcPr>
            <w:tcW w:w="1420" w:type="dxa"/>
            <w:gridSpan w:val="6"/>
            <w:tcBorders>
              <w:top w:val="nil"/>
              <w:left w:val="nil"/>
              <w:bottom w:val="nil"/>
              <w:right w:val="nil"/>
            </w:tcBorders>
            <w:shd w:val="clear" w:color="auto" w:fill="auto"/>
            <w:noWrap/>
            <w:vAlign w:val="bottom"/>
            <w:hideMark/>
          </w:tcPr>
          <w:p w:rsidR="005A3EAC" w:rsidRPr="005A3EAC" w:rsidRDefault="005A3EAC" w:rsidP="005A3EAC"/>
        </w:tc>
        <w:tc>
          <w:tcPr>
            <w:tcW w:w="1000" w:type="dxa"/>
            <w:gridSpan w:val="3"/>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600" w:type="dxa"/>
            <w:gridSpan w:val="5"/>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400" w:type="dxa"/>
            <w:tcBorders>
              <w:top w:val="nil"/>
              <w:left w:val="nil"/>
              <w:bottom w:val="nil"/>
              <w:right w:val="nil"/>
            </w:tcBorders>
            <w:shd w:val="clear" w:color="auto" w:fill="auto"/>
            <w:noWrap/>
            <w:vAlign w:val="bottom"/>
            <w:hideMark/>
          </w:tcPr>
          <w:p w:rsidR="005A3EAC" w:rsidRPr="005A3EAC" w:rsidRDefault="005A3EAC" w:rsidP="005A3EAC">
            <w:pPr>
              <w:rPr>
                <w:color w:val="000000"/>
              </w:rPr>
            </w:pPr>
          </w:p>
        </w:tc>
      </w:tr>
      <w:tr w:rsidR="005A3EAC" w:rsidRPr="005A3EAC" w:rsidTr="00056A33">
        <w:trPr>
          <w:gridAfter w:val="1"/>
          <w:wAfter w:w="4611" w:type="dxa"/>
          <w:trHeight w:val="315"/>
        </w:trPr>
        <w:tc>
          <w:tcPr>
            <w:tcW w:w="9940" w:type="dxa"/>
            <w:gridSpan w:val="19"/>
            <w:tcBorders>
              <w:top w:val="nil"/>
              <w:left w:val="nil"/>
              <w:bottom w:val="nil"/>
              <w:right w:val="nil"/>
            </w:tcBorders>
            <w:shd w:val="clear" w:color="auto" w:fill="auto"/>
            <w:vAlign w:val="bottom"/>
            <w:hideMark/>
          </w:tcPr>
          <w:p w:rsidR="005A3EAC" w:rsidRPr="005A3EAC" w:rsidRDefault="005A3EAC" w:rsidP="005A3EAC">
            <w:pPr>
              <w:jc w:val="center"/>
              <w:rPr>
                <w:b/>
                <w:bCs/>
              </w:rPr>
            </w:pPr>
            <w:r w:rsidRPr="005A3EAC">
              <w:rPr>
                <w:b/>
                <w:bCs/>
              </w:rPr>
              <w:t>Распределение</w:t>
            </w:r>
          </w:p>
        </w:tc>
      </w:tr>
      <w:tr w:rsidR="005A3EAC" w:rsidRPr="005A3EAC" w:rsidTr="00056A33">
        <w:trPr>
          <w:gridAfter w:val="1"/>
          <w:wAfter w:w="4611" w:type="dxa"/>
          <w:trHeight w:val="1050"/>
        </w:trPr>
        <w:tc>
          <w:tcPr>
            <w:tcW w:w="9940" w:type="dxa"/>
            <w:gridSpan w:val="19"/>
            <w:tcBorders>
              <w:top w:val="nil"/>
              <w:left w:val="nil"/>
              <w:bottom w:val="nil"/>
              <w:right w:val="nil"/>
            </w:tcBorders>
            <w:shd w:val="clear" w:color="auto" w:fill="auto"/>
            <w:vAlign w:val="bottom"/>
            <w:hideMark/>
          </w:tcPr>
          <w:p w:rsidR="005A3EAC" w:rsidRPr="005A3EAC" w:rsidRDefault="005A3EAC" w:rsidP="005A3EAC">
            <w:pPr>
              <w:jc w:val="center"/>
              <w:rPr>
                <w:b/>
                <w:bCs/>
              </w:rPr>
            </w:pPr>
            <w:r w:rsidRPr="005A3EAC">
              <w:rPr>
                <w:b/>
                <w:bCs/>
              </w:rPr>
              <w:t>бюджетных ассигнований по целевым статьям (муниципальным программам Ленинского сельского поселения и не программным направлениям деятельности</w:t>
            </w:r>
            <w:proofErr w:type="gramStart"/>
            <w:r w:rsidRPr="005A3EAC">
              <w:rPr>
                <w:b/>
                <w:bCs/>
              </w:rPr>
              <w:t xml:space="preserve"> )</w:t>
            </w:r>
            <w:proofErr w:type="gramEnd"/>
            <w:r w:rsidRPr="005A3EAC">
              <w:rPr>
                <w:b/>
                <w:bCs/>
              </w:rPr>
              <w:t xml:space="preserve"> на 2025-2026 годы</w:t>
            </w:r>
          </w:p>
        </w:tc>
      </w:tr>
      <w:tr w:rsidR="005A3EAC" w:rsidRPr="005A3EAC" w:rsidTr="00056A33">
        <w:trPr>
          <w:gridAfter w:val="1"/>
          <w:wAfter w:w="4611" w:type="dxa"/>
          <w:trHeight w:val="315"/>
        </w:trPr>
        <w:tc>
          <w:tcPr>
            <w:tcW w:w="4520" w:type="dxa"/>
            <w:gridSpan w:val="4"/>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420" w:type="dxa"/>
            <w:gridSpan w:val="6"/>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000" w:type="dxa"/>
            <w:gridSpan w:val="3"/>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600" w:type="dxa"/>
            <w:gridSpan w:val="5"/>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400" w:type="dxa"/>
            <w:tcBorders>
              <w:top w:val="nil"/>
              <w:left w:val="nil"/>
              <w:bottom w:val="nil"/>
              <w:right w:val="nil"/>
            </w:tcBorders>
            <w:shd w:val="clear" w:color="auto" w:fill="auto"/>
            <w:noWrap/>
            <w:vAlign w:val="bottom"/>
            <w:hideMark/>
          </w:tcPr>
          <w:p w:rsidR="005A3EAC" w:rsidRPr="005A3EAC" w:rsidRDefault="005A3EAC" w:rsidP="005A3EAC">
            <w:pPr>
              <w:rPr>
                <w:color w:val="000000"/>
              </w:rPr>
            </w:pPr>
          </w:p>
        </w:tc>
      </w:tr>
      <w:tr w:rsidR="005A3EAC" w:rsidRPr="005A3EAC" w:rsidTr="00056A33">
        <w:trPr>
          <w:gridAfter w:val="1"/>
          <w:wAfter w:w="4611" w:type="dxa"/>
          <w:trHeight w:val="1260"/>
        </w:trPr>
        <w:tc>
          <w:tcPr>
            <w:tcW w:w="45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3EAC" w:rsidRPr="005A3EAC" w:rsidRDefault="005A3EAC" w:rsidP="005A3EAC">
            <w:pPr>
              <w:jc w:val="center"/>
              <w:rPr>
                <w:b/>
                <w:bCs/>
              </w:rPr>
            </w:pPr>
            <w:r w:rsidRPr="005A3EAC">
              <w:rPr>
                <w:b/>
                <w:bCs/>
              </w:rPr>
              <w:t>Наименование расхода</w:t>
            </w:r>
          </w:p>
        </w:tc>
        <w:tc>
          <w:tcPr>
            <w:tcW w:w="1420" w:type="dxa"/>
            <w:gridSpan w:val="6"/>
            <w:tcBorders>
              <w:top w:val="single" w:sz="4" w:space="0" w:color="000000"/>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b/>
                <w:bCs/>
              </w:rPr>
            </w:pPr>
            <w:r w:rsidRPr="005A3EAC">
              <w:rPr>
                <w:b/>
                <w:bCs/>
              </w:rPr>
              <w:t>Целевая статья</w:t>
            </w:r>
          </w:p>
        </w:tc>
        <w:tc>
          <w:tcPr>
            <w:tcW w:w="1000" w:type="dxa"/>
            <w:gridSpan w:val="3"/>
            <w:tcBorders>
              <w:top w:val="single" w:sz="4" w:space="0" w:color="000000"/>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b/>
                <w:bCs/>
              </w:rPr>
            </w:pPr>
            <w:r w:rsidRPr="005A3EAC">
              <w:rPr>
                <w:b/>
                <w:bCs/>
              </w:rPr>
              <w:t>Вид расхода</w:t>
            </w:r>
          </w:p>
        </w:tc>
        <w:tc>
          <w:tcPr>
            <w:tcW w:w="1600" w:type="dxa"/>
            <w:gridSpan w:val="5"/>
            <w:tcBorders>
              <w:top w:val="single" w:sz="4" w:space="0" w:color="000000"/>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b/>
                <w:bCs/>
              </w:rPr>
            </w:pPr>
            <w:r w:rsidRPr="005A3EAC">
              <w:rPr>
                <w:b/>
                <w:bCs/>
              </w:rPr>
              <w:t>Сумма всего (тыс. рублей) 2025 год</w:t>
            </w:r>
          </w:p>
        </w:tc>
        <w:tc>
          <w:tcPr>
            <w:tcW w:w="1400" w:type="dxa"/>
            <w:tcBorders>
              <w:top w:val="single" w:sz="4" w:space="0" w:color="000000"/>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b/>
                <w:bCs/>
              </w:rPr>
            </w:pPr>
            <w:r w:rsidRPr="005A3EAC">
              <w:rPr>
                <w:b/>
                <w:bCs/>
              </w:rPr>
              <w:t>Сумма всего (тыс. рублей) 2026 год</w:t>
            </w:r>
          </w:p>
        </w:tc>
      </w:tr>
      <w:tr w:rsidR="005A3EAC" w:rsidRPr="005A3EAC" w:rsidTr="00056A33">
        <w:trPr>
          <w:gridAfter w:val="1"/>
          <w:wAfter w:w="4611" w:type="dxa"/>
          <w:trHeight w:val="31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Всего расходов:</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9243,2</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9325,6</w:t>
            </w:r>
          </w:p>
        </w:tc>
      </w:tr>
      <w:tr w:rsidR="005A3EAC" w:rsidRPr="005A3EAC" w:rsidTr="00056A33">
        <w:trPr>
          <w:gridAfter w:val="1"/>
          <w:wAfter w:w="4611" w:type="dxa"/>
          <w:trHeight w:val="126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0100000000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4604,5</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4791,2</w:t>
            </w:r>
          </w:p>
        </w:tc>
      </w:tr>
      <w:tr w:rsidR="005A3EAC" w:rsidRPr="005A3EAC" w:rsidTr="00056A33">
        <w:trPr>
          <w:gridAfter w:val="1"/>
          <w:wAfter w:w="4611" w:type="dxa"/>
          <w:trHeight w:val="31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Комплекс процессных мероприятий</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010Q000000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140,7</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140,7</w:t>
            </w:r>
          </w:p>
        </w:tc>
      </w:tr>
      <w:tr w:rsidR="005A3EAC" w:rsidRPr="005A3EAC" w:rsidTr="00056A33">
        <w:trPr>
          <w:gridAfter w:val="1"/>
          <w:wAfter w:w="4611" w:type="dxa"/>
          <w:trHeight w:val="183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010Q051180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171,5</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188,0</w:t>
            </w:r>
          </w:p>
        </w:tc>
      </w:tr>
      <w:tr w:rsidR="005A3EAC" w:rsidRPr="005A3EAC" w:rsidTr="00056A33">
        <w:trPr>
          <w:gridAfter w:val="1"/>
          <w:wAfter w:w="4611" w:type="dxa"/>
          <w:trHeight w:val="190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010Q051180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171,5</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188,0</w:t>
            </w:r>
          </w:p>
        </w:tc>
      </w:tr>
      <w:tr w:rsidR="005A3EAC" w:rsidRPr="005A3EAC" w:rsidTr="00056A33">
        <w:trPr>
          <w:gridAfter w:val="1"/>
          <w:wAfter w:w="4611" w:type="dxa"/>
          <w:trHeight w:val="93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Руководство и управление в сфере установленных функций органов местного самоуправления</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0100091000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3873,8</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3816,5</w:t>
            </w:r>
          </w:p>
        </w:tc>
      </w:tr>
      <w:tr w:rsidR="005A3EAC" w:rsidRPr="005A3EAC" w:rsidTr="00056A33">
        <w:trPr>
          <w:gridAfter w:val="1"/>
          <w:wAfter w:w="4611" w:type="dxa"/>
          <w:trHeight w:val="31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Глава муниципального образования</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0100091010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898,5</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898,5</w:t>
            </w:r>
          </w:p>
        </w:tc>
      </w:tr>
      <w:tr w:rsidR="005A3EAC" w:rsidRPr="005A3EAC" w:rsidTr="00056A33">
        <w:trPr>
          <w:gridAfter w:val="1"/>
          <w:wAfter w:w="4611" w:type="dxa"/>
          <w:trHeight w:val="156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0100091010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898,5</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898,5</w:t>
            </w:r>
          </w:p>
        </w:tc>
      </w:tr>
      <w:tr w:rsidR="005A3EAC" w:rsidRPr="005A3EAC" w:rsidTr="00056A33">
        <w:trPr>
          <w:gridAfter w:val="1"/>
          <w:wAfter w:w="4611" w:type="dxa"/>
          <w:trHeight w:val="31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Центральный аппарат</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0100091020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2972,6</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2915,3</w:t>
            </w:r>
          </w:p>
        </w:tc>
      </w:tr>
      <w:tr w:rsidR="005A3EAC" w:rsidRPr="005A3EAC" w:rsidTr="00056A33">
        <w:trPr>
          <w:gridAfter w:val="1"/>
          <w:wAfter w:w="4611" w:type="dxa"/>
          <w:trHeight w:val="189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2200,0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2200,0</w:t>
            </w:r>
          </w:p>
        </w:tc>
      </w:tr>
      <w:tr w:rsidR="005A3EAC" w:rsidRPr="005A3EAC" w:rsidTr="00056A33">
        <w:trPr>
          <w:gridAfter w:val="1"/>
          <w:wAfter w:w="4611" w:type="dxa"/>
          <w:trHeight w:val="94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769,8</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712,5</w:t>
            </w:r>
          </w:p>
        </w:tc>
      </w:tr>
      <w:tr w:rsidR="005A3EAC" w:rsidRPr="005A3EAC" w:rsidTr="00056A33">
        <w:trPr>
          <w:gridAfter w:val="1"/>
          <w:wAfter w:w="4611" w:type="dxa"/>
          <w:trHeight w:val="63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Обслуживание государственного (муниципального) долга</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700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1,3</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1,3</w:t>
            </w:r>
          </w:p>
        </w:tc>
      </w:tr>
      <w:tr w:rsidR="005A3EAC" w:rsidRPr="005A3EAC" w:rsidTr="00056A33">
        <w:trPr>
          <w:gridAfter w:val="1"/>
          <w:wAfter w:w="4611" w:type="dxa"/>
          <w:trHeight w:val="31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бюджетные ассигнования</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1,5</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1,5</w:t>
            </w:r>
          </w:p>
        </w:tc>
      </w:tr>
      <w:tr w:rsidR="005A3EAC" w:rsidRPr="005A3EAC" w:rsidTr="00056A33">
        <w:trPr>
          <w:gridAfter w:val="1"/>
          <w:wAfter w:w="4611" w:type="dxa"/>
          <w:trHeight w:val="31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Уплата прочих налогов, сборов</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1,5</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1,5</w:t>
            </w:r>
          </w:p>
        </w:tc>
      </w:tr>
      <w:tr w:rsidR="005A3EAC" w:rsidRPr="005A3EAC" w:rsidTr="00056A33">
        <w:trPr>
          <w:gridAfter w:val="1"/>
          <w:wAfter w:w="4611" w:type="dxa"/>
          <w:trHeight w:val="63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Расходы за счет средств областного бюджета</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010009102А</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1,7</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1,7</w:t>
            </w:r>
          </w:p>
        </w:tc>
      </w:tr>
      <w:tr w:rsidR="005A3EAC" w:rsidRPr="005A3EAC" w:rsidTr="00056A33">
        <w:trPr>
          <w:gridAfter w:val="1"/>
          <w:wAfter w:w="4611" w:type="dxa"/>
          <w:trHeight w:val="31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межбюджетные ассигнования</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010009102А</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1,7</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1,7</w:t>
            </w:r>
          </w:p>
        </w:tc>
      </w:tr>
      <w:tr w:rsidR="005A3EAC" w:rsidRPr="005A3EAC" w:rsidTr="00056A33">
        <w:trPr>
          <w:gridAfter w:val="1"/>
          <w:wAfter w:w="4611" w:type="dxa"/>
          <w:trHeight w:val="63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 xml:space="preserve">Расходы по </w:t>
            </w:r>
            <w:proofErr w:type="spellStart"/>
            <w:r w:rsidRPr="005A3EAC">
              <w:rPr>
                <w:i/>
                <w:iCs/>
              </w:rPr>
              <w:t>софинансированию</w:t>
            </w:r>
            <w:proofErr w:type="spellEnd"/>
            <w:r w:rsidRPr="005A3EAC">
              <w:rPr>
                <w:i/>
                <w:iCs/>
              </w:rPr>
              <w:t xml:space="preserve"> за счет местного бюджета</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010009102Б</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w:t>
            </w:r>
          </w:p>
        </w:tc>
      </w:tr>
      <w:tr w:rsidR="005A3EAC" w:rsidRPr="005A3EAC" w:rsidTr="00056A33">
        <w:trPr>
          <w:gridAfter w:val="1"/>
          <w:wAfter w:w="4611" w:type="dxa"/>
          <w:trHeight w:val="31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бюджетные ассигнования</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010009102Б</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w:t>
            </w:r>
          </w:p>
        </w:tc>
      </w:tr>
      <w:tr w:rsidR="005A3EAC" w:rsidRPr="005A3EAC" w:rsidTr="00056A33">
        <w:trPr>
          <w:gridAfter w:val="1"/>
          <w:wAfter w:w="4611" w:type="dxa"/>
          <w:trHeight w:val="63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Мероприятия в установленной сфере деятельности</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0100092000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335,0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335,0</w:t>
            </w:r>
          </w:p>
        </w:tc>
      </w:tr>
      <w:tr w:rsidR="005A3EAC" w:rsidRPr="005A3EAC" w:rsidTr="00056A33">
        <w:trPr>
          <w:gridAfter w:val="1"/>
          <w:wAfter w:w="4611" w:type="dxa"/>
          <w:trHeight w:val="31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Общегосударственные вопросы</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0100092010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2,0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2,0</w:t>
            </w:r>
          </w:p>
        </w:tc>
      </w:tr>
      <w:tr w:rsidR="005A3EAC" w:rsidRPr="005A3EAC" w:rsidTr="00056A33">
        <w:trPr>
          <w:gridAfter w:val="1"/>
          <w:wAfter w:w="4611" w:type="dxa"/>
          <w:trHeight w:val="31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бюджетные ассигнования</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0100092010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w:t>
            </w:r>
          </w:p>
        </w:tc>
      </w:tr>
      <w:tr w:rsidR="005A3EAC" w:rsidRPr="005A3EAC" w:rsidTr="00056A33">
        <w:trPr>
          <w:gridAfter w:val="1"/>
          <w:wAfter w:w="4611" w:type="dxa"/>
          <w:trHeight w:val="63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Мероприятия в области социальной политики</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0100092110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303,0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303,0</w:t>
            </w:r>
          </w:p>
        </w:tc>
      </w:tr>
      <w:tr w:rsidR="005A3EAC" w:rsidRPr="005A3EAC" w:rsidTr="00056A33">
        <w:trPr>
          <w:gridAfter w:val="1"/>
          <w:wAfter w:w="4611" w:type="dxa"/>
          <w:trHeight w:val="63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Социальное обеспечение и иные выплаты населению</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0100092110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303,0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303,0</w:t>
            </w:r>
          </w:p>
        </w:tc>
      </w:tr>
      <w:tr w:rsidR="005A3EAC" w:rsidRPr="005A3EAC" w:rsidTr="00056A33">
        <w:trPr>
          <w:gridAfter w:val="1"/>
          <w:wAfter w:w="4611" w:type="dxa"/>
          <w:trHeight w:val="63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color w:val="000000"/>
              </w:rPr>
            </w:pPr>
            <w:r w:rsidRPr="005A3EAC">
              <w:rPr>
                <w:i/>
                <w:iCs/>
                <w:color w:val="000000"/>
              </w:rPr>
              <w:t>Резервный фонд Ленинского сельского поселения</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0100095000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30,0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30,0</w:t>
            </w:r>
          </w:p>
        </w:tc>
      </w:tr>
      <w:tr w:rsidR="005A3EAC" w:rsidRPr="005A3EAC" w:rsidTr="00056A33">
        <w:trPr>
          <w:gridAfter w:val="1"/>
          <w:wAfter w:w="4611" w:type="dxa"/>
          <w:trHeight w:val="31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бюджетные ассигнования</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0100095000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30,0</w:t>
            </w:r>
          </w:p>
        </w:tc>
      </w:tr>
      <w:tr w:rsidR="005A3EAC" w:rsidRPr="005A3EAC" w:rsidTr="00056A33">
        <w:trPr>
          <w:gridAfter w:val="1"/>
          <w:wAfter w:w="4611" w:type="dxa"/>
          <w:trHeight w:val="31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Условно утвержденные расходы</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0100096000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224,2</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451,7</w:t>
            </w:r>
          </w:p>
        </w:tc>
      </w:tr>
      <w:tr w:rsidR="005A3EAC" w:rsidRPr="005A3EAC" w:rsidTr="00056A33">
        <w:trPr>
          <w:gridAfter w:val="1"/>
          <w:wAfter w:w="4611" w:type="dxa"/>
          <w:trHeight w:val="31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бюджетные ассигнования</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0100096000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224,2</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451,7</w:t>
            </w:r>
          </w:p>
        </w:tc>
      </w:tr>
      <w:tr w:rsidR="005A3EAC" w:rsidRPr="005A3EAC" w:rsidTr="00056A33">
        <w:trPr>
          <w:gridAfter w:val="1"/>
          <w:wAfter w:w="4611" w:type="dxa"/>
          <w:trHeight w:val="157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lastRenderedPageBreak/>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0300000000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67,0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67,0</w:t>
            </w:r>
          </w:p>
        </w:tc>
      </w:tr>
      <w:tr w:rsidR="005A3EAC" w:rsidRPr="005A3EAC" w:rsidTr="00056A33">
        <w:trPr>
          <w:gridAfter w:val="1"/>
          <w:wAfter w:w="4611" w:type="dxa"/>
          <w:trHeight w:val="63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Мероприятия в установленной сфере деятельности</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0300092000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67,0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67,0</w:t>
            </w:r>
          </w:p>
        </w:tc>
      </w:tr>
      <w:tr w:rsidR="005A3EAC" w:rsidRPr="005A3EAC" w:rsidTr="00056A33">
        <w:trPr>
          <w:gridAfter w:val="1"/>
          <w:wAfter w:w="4611" w:type="dxa"/>
          <w:trHeight w:val="63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Пожарная безопасность в Ленинском сельском поселении</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0300092030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62,0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62,0</w:t>
            </w:r>
          </w:p>
        </w:tc>
      </w:tr>
      <w:tr w:rsidR="005A3EAC" w:rsidRPr="005A3EAC" w:rsidTr="00056A33">
        <w:trPr>
          <w:gridAfter w:val="1"/>
          <w:wAfter w:w="4611" w:type="dxa"/>
          <w:trHeight w:val="94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0300092030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62,0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62,0</w:t>
            </w:r>
          </w:p>
        </w:tc>
      </w:tr>
      <w:tr w:rsidR="005A3EAC" w:rsidRPr="005A3EAC" w:rsidTr="00056A33">
        <w:trPr>
          <w:gridAfter w:val="1"/>
          <w:wAfter w:w="4611" w:type="dxa"/>
          <w:trHeight w:val="63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Мероприятия в области профилактики правонарушений</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0300092140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w:t>
            </w:r>
          </w:p>
        </w:tc>
      </w:tr>
      <w:tr w:rsidR="005A3EAC" w:rsidRPr="005A3EAC" w:rsidTr="00056A33">
        <w:trPr>
          <w:gridAfter w:val="1"/>
          <w:wAfter w:w="4611" w:type="dxa"/>
          <w:trHeight w:val="94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0300092140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w:t>
            </w:r>
          </w:p>
        </w:tc>
      </w:tr>
      <w:tr w:rsidR="005A3EAC" w:rsidRPr="005A3EAC" w:rsidTr="00056A33">
        <w:trPr>
          <w:gridAfter w:val="1"/>
          <w:wAfter w:w="4611" w:type="dxa"/>
          <w:trHeight w:val="126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Муниципальная программа «Развитие транспортной системы  муниципального  образования Ленинское  сельское поселение»</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0400000000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2589,0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2516,0</w:t>
            </w:r>
          </w:p>
        </w:tc>
      </w:tr>
      <w:tr w:rsidR="005A3EAC" w:rsidRPr="005A3EAC" w:rsidTr="00056A33">
        <w:trPr>
          <w:gridAfter w:val="1"/>
          <w:wAfter w:w="4611" w:type="dxa"/>
          <w:trHeight w:val="63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Мероприятия в установленной  сфере деятельности</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0400092000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2589,0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2516,0</w:t>
            </w:r>
          </w:p>
        </w:tc>
      </w:tr>
      <w:tr w:rsidR="005A3EAC" w:rsidRPr="005A3EAC" w:rsidTr="00056A33">
        <w:trPr>
          <w:gridAfter w:val="1"/>
          <w:wAfter w:w="4611" w:type="dxa"/>
          <w:trHeight w:val="63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Мероприятия в сфере дорожной деятельности</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0400092040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2589,0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2516,0</w:t>
            </w:r>
          </w:p>
        </w:tc>
      </w:tr>
      <w:tr w:rsidR="005A3EAC" w:rsidRPr="005A3EAC" w:rsidTr="00056A33">
        <w:trPr>
          <w:gridAfter w:val="1"/>
          <w:wAfter w:w="4611" w:type="dxa"/>
          <w:trHeight w:val="63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Закупка товаров, работ и услуг для государственных (муниципальных) нужд</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0400092040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2589,0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2516,0</w:t>
            </w:r>
          </w:p>
        </w:tc>
      </w:tr>
      <w:tr w:rsidR="005A3EAC" w:rsidRPr="005A3EAC" w:rsidTr="00056A33">
        <w:trPr>
          <w:gridAfter w:val="1"/>
          <w:wAfter w:w="4611" w:type="dxa"/>
          <w:trHeight w:val="126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 xml:space="preserve">Муниципальная программа «Развитие строительства  и архитектуры муниципального образования  Ленинское сельское поселение» </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0500000000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100,0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100,0</w:t>
            </w:r>
          </w:p>
        </w:tc>
      </w:tr>
      <w:tr w:rsidR="005A3EAC" w:rsidRPr="005A3EAC" w:rsidTr="00056A33">
        <w:trPr>
          <w:gridAfter w:val="1"/>
          <w:wAfter w:w="4611" w:type="dxa"/>
          <w:trHeight w:val="63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Мероприятия в установленной сфере деятельности</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0500092000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100,0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100,0</w:t>
            </w:r>
          </w:p>
        </w:tc>
      </w:tr>
      <w:tr w:rsidR="005A3EAC" w:rsidRPr="005A3EAC" w:rsidTr="00056A33">
        <w:trPr>
          <w:gridAfter w:val="1"/>
          <w:wAfter w:w="4611" w:type="dxa"/>
          <w:trHeight w:val="63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Мероприятия в сфере строительства и архитектуры</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0500092020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100,0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100,0</w:t>
            </w:r>
          </w:p>
        </w:tc>
      </w:tr>
      <w:tr w:rsidR="005A3EAC" w:rsidRPr="005A3EAC" w:rsidTr="00056A33">
        <w:trPr>
          <w:gridAfter w:val="1"/>
          <w:wAfter w:w="4611" w:type="dxa"/>
          <w:trHeight w:val="94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0500092020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100,0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100,0</w:t>
            </w:r>
          </w:p>
        </w:tc>
      </w:tr>
      <w:tr w:rsidR="005A3EAC" w:rsidRPr="005A3EAC" w:rsidTr="00056A33">
        <w:trPr>
          <w:gridAfter w:val="1"/>
          <w:wAfter w:w="4611" w:type="dxa"/>
          <w:trHeight w:val="162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0600000000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1882,7</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1851,4</w:t>
            </w:r>
          </w:p>
        </w:tc>
      </w:tr>
      <w:tr w:rsidR="005A3EAC" w:rsidRPr="005A3EAC" w:rsidTr="00056A33">
        <w:trPr>
          <w:gridAfter w:val="1"/>
          <w:wAfter w:w="4611" w:type="dxa"/>
          <w:trHeight w:val="162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 xml:space="preserve">Региональные проекты Кировской области, реализуемые вне </w:t>
            </w:r>
            <w:proofErr w:type="spellStart"/>
            <w:r w:rsidRPr="005A3EAC">
              <w:rPr>
                <w:color w:val="000000"/>
              </w:rPr>
              <w:t>рамокнациональных</w:t>
            </w:r>
            <w:proofErr w:type="spellEnd"/>
            <w:r w:rsidRPr="005A3EAC">
              <w:rPr>
                <w:color w:val="000000"/>
              </w:rPr>
              <w:t xml:space="preserve"> проектов</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060U000000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103,9</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103,9</w:t>
            </w:r>
          </w:p>
        </w:tc>
      </w:tr>
      <w:tr w:rsidR="005A3EAC" w:rsidRPr="005A3EAC" w:rsidTr="00056A33">
        <w:trPr>
          <w:gridAfter w:val="1"/>
          <w:wAfter w:w="4611" w:type="dxa"/>
          <w:trHeight w:val="162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lastRenderedPageBreak/>
              <w:t>Комплексное развитие сельских территорий Кировской области</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060U700000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103,9</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103,9</w:t>
            </w:r>
          </w:p>
        </w:tc>
      </w:tr>
      <w:tr w:rsidR="005A3EAC" w:rsidRPr="005A3EAC" w:rsidTr="00056A33">
        <w:trPr>
          <w:gridAfter w:val="1"/>
          <w:wAfter w:w="4611" w:type="dxa"/>
          <w:trHeight w:val="162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proofErr w:type="spellStart"/>
            <w:r w:rsidRPr="005A3EAC">
              <w:rPr>
                <w:color w:val="000000"/>
              </w:rPr>
              <w:t>Софинансирование</w:t>
            </w:r>
            <w:proofErr w:type="spellEnd"/>
            <w:r w:rsidRPr="005A3EAC">
              <w:rPr>
                <w:color w:val="000000"/>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060U715000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102,8</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102,8</w:t>
            </w:r>
          </w:p>
        </w:tc>
      </w:tr>
      <w:tr w:rsidR="005A3EAC" w:rsidRPr="005A3EAC" w:rsidTr="00056A33">
        <w:trPr>
          <w:gridAfter w:val="1"/>
          <w:wAfter w:w="4611" w:type="dxa"/>
          <w:trHeight w:val="162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Реализация мероприятий по борьбе с борщевиком Сосновского</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060U715120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102,8</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102,8</w:t>
            </w:r>
          </w:p>
        </w:tc>
      </w:tr>
      <w:tr w:rsidR="005A3EAC" w:rsidRPr="005A3EAC" w:rsidTr="00056A33">
        <w:trPr>
          <w:gridAfter w:val="1"/>
          <w:wAfter w:w="4611" w:type="dxa"/>
          <w:trHeight w:val="162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060U715120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102,8</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102,8</w:t>
            </w:r>
          </w:p>
        </w:tc>
      </w:tr>
      <w:tr w:rsidR="005A3EAC" w:rsidRPr="005A3EAC" w:rsidTr="00056A33">
        <w:trPr>
          <w:gridAfter w:val="1"/>
          <w:wAfter w:w="4611" w:type="dxa"/>
          <w:trHeight w:val="162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Реализация мероприятий по борьбе с борщевиком Сосновского за счет средств местного бюджета</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060U7S5120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1,1</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1,1</w:t>
            </w:r>
          </w:p>
        </w:tc>
      </w:tr>
      <w:tr w:rsidR="005A3EAC" w:rsidRPr="005A3EAC" w:rsidTr="00056A33">
        <w:trPr>
          <w:gridAfter w:val="1"/>
          <w:wAfter w:w="4611" w:type="dxa"/>
          <w:trHeight w:val="162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060U7S5120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1,1</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1,1</w:t>
            </w:r>
          </w:p>
        </w:tc>
      </w:tr>
      <w:tr w:rsidR="005A3EAC" w:rsidRPr="005A3EAC" w:rsidTr="00056A33">
        <w:trPr>
          <w:gridAfter w:val="1"/>
          <w:wAfter w:w="4611" w:type="dxa"/>
          <w:trHeight w:val="63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Мероприятия в установленной сфере деятельности</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0600092000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1778,8</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1747,5</w:t>
            </w:r>
          </w:p>
        </w:tc>
      </w:tr>
      <w:tr w:rsidR="005A3EAC" w:rsidRPr="005A3EAC" w:rsidTr="00056A33">
        <w:trPr>
          <w:gridAfter w:val="1"/>
          <w:wAfter w:w="4611" w:type="dxa"/>
          <w:trHeight w:val="63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Мероприятия в сфере жилищного хозяйства</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0600092060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469,1</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469,1</w:t>
            </w:r>
          </w:p>
        </w:tc>
      </w:tr>
      <w:tr w:rsidR="005A3EAC" w:rsidRPr="005A3EAC" w:rsidTr="00056A33">
        <w:trPr>
          <w:gridAfter w:val="1"/>
          <w:wAfter w:w="4611" w:type="dxa"/>
          <w:trHeight w:val="94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0600092060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469,1</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469,1</w:t>
            </w:r>
          </w:p>
        </w:tc>
      </w:tr>
      <w:tr w:rsidR="005A3EAC" w:rsidRPr="005A3EAC" w:rsidTr="00056A33">
        <w:trPr>
          <w:gridAfter w:val="1"/>
          <w:wAfter w:w="4611" w:type="dxa"/>
          <w:trHeight w:val="63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Мероприятия по содержанию уличного освещения</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0609002080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870,0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870,0</w:t>
            </w:r>
          </w:p>
        </w:tc>
      </w:tr>
      <w:tr w:rsidR="005A3EAC" w:rsidRPr="005A3EAC" w:rsidTr="00056A33">
        <w:trPr>
          <w:gridAfter w:val="1"/>
          <w:wAfter w:w="4611" w:type="dxa"/>
          <w:trHeight w:val="94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0609002080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870,0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870,0</w:t>
            </w:r>
          </w:p>
        </w:tc>
      </w:tr>
      <w:tr w:rsidR="005A3EAC" w:rsidRPr="005A3EAC" w:rsidTr="00056A33">
        <w:trPr>
          <w:gridAfter w:val="1"/>
          <w:wAfter w:w="4611" w:type="dxa"/>
          <w:trHeight w:val="630"/>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Мероприятия по организации и содержанию мест захоронения</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0600092090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50,0</w:t>
            </w:r>
          </w:p>
        </w:tc>
      </w:tr>
      <w:tr w:rsidR="005A3EAC" w:rsidRPr="005A3EAC" w:rsidTr="00056A33">
        <w:trPr>
          <w:gridAfter w:val="1"/>
          <w:wAfter w:w="4611" w:type="dxa"/>
          <w:trHeight w:val="94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0600092090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50,0</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50,0</w:t>
            </w:r>
          </w:p>
        </w:tc>
      </w:tr>
      <w:tr w:rsidR="005A3EAC" w:rsidRPr="005A3EAC" w:rsidTr="00056A33">
        <w:trPr>
          <w:gridAfter w:val="1"/>
          <w:wAfter w:w="4611" w:type="dxa"/>
          <w:trHeight w:val="31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Прочие мероприятия по благоустройству</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0600092100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389,7</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358,4</w:t>
            </w:r>
          </w:p>
        </w:tc>
      </w:tr>
      <w:tr w:rsidR="005A3EAC" w:rsidRPr="005A3EAC" w:rsidTr="00056A33">
        <w:trPr>
          <w:gridAfter w:val="1"/>
          <w:wAfter w:w="4611" w:type="dxa"/>
          <w:trHeight w:val="945"/>
        </w:trPr>
        <w:tc>
          <w:tcPr>
            <w:tcW w:w="4520" w:type="dxa"/>
            <w:gridSpan w:val="4"/>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lastRenderedPageBreak/>
              <w:t>Закупка товаров, работ и услуг для обеспечения государственных (муниципальных) нужд</w:t>
            </w:r>
          </w:p>
        </w:tc>
        <w:tc>
          <w:tcPr>
            <w:tcW w:w="1420" w:type="dxa"/>
            <w:gridSpan w:val="6"/>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0600092100</w:t>
            </w:r>
          </w:p>
        </w:tc>
        <w:tc>
          <w:tcPr>
            <w:tcW w:w="1000"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600" w:type="dxa"/>
            <w:gridSpan w:val="5"/>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389,7</w:t>
            </w:r>
          </w:p>
        </w:tc>
        <w:tc>
          <w:tcPr>
            <w:tcW w:w="14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358,4</w:t>
            </w:r>
          </w:p>
        </w:tc>
      </w:tr>
      <w:tr w:rsidR="005A3EAC" w:rsidRPr="005A3EAC" w:rsidTr="00056A33">
        <w:trPr>
          <w:trHeight w:val="375"/>
        </w:trPr>
        <w:tc>
          <w:tcPr>
            <w:tcW w:w="5740" w:type="dxa"/>
            <w:gridSpan w:val="9"/>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671" w:type="dxa"/>
            <w:gridSpan w:val="6"/>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7140" w:type="dxa"/>
            <w:gridSpan w:val="5"/>
            <w:tcBorders>
              <w:top w:val="nil"/>
              <w:left w:val="nil"/>
              <w:bottom w:val="nil"/>
              <w:right w:val="nil"/>
            </w:tcBorders>
            <w:shd w:val="clear" w:color="auto" w:fill="auto"/>
            <w:noWrap/>
            <w:vAlign w:val="bottom"/>
            <w:hideMark/>
          </w:tcPr>
          <w:p w:rsidR="005A3EAC" w:rsidRPr="005A3EAC" w:rsidRDefault="005A3EAC" w:rsidP="005A3EAC">
            <w:pPr>
              <w:jc w:val="right"/>
              <w:rPr>
                <w:color w:val="000000"/>
              </w:rPr>
            </w:pPr>
            <w:r w:rsidRPr="005A3EAC">
              <w:rPr>
                <w:color w:val="000000"/>
              </w:rPr>
              <w:t>Приложение № 9</w:t>
            </w:r>
          </w:p>
        </w:tc>
      </w:tr>
    </w:tbl>
    <w:p w:rsidR="00056A33" w:rsidRDefault="00056A33" w:rsidP="005A3EAC">
      <w:pPr>
        <w:rPr>
          <w:color w:val="000000"/>
        </w:rPr>
        <w:sectPr w:rsidR="00056A33" w:rsidSect="00056A33">
          <w:pgSz w:w="11906" w:h="16838"/>
          <w:pgMar w:top="0" w:right="850" w:bottom="567" w:left="1701" w:header="708" w:footer="708" w:gutter="0"/>
          <w:cols w:space="708"/>
          <w:docGrid w:linePitch="360"/>
        </w:sectPr>
      </w:pPr>
    </w:p>
    <w:tbl>
      <w:tblPr>
        <w:tblW w:w="14551" w:type="dxa"/>
        <w:tblInd w:w="93" w:type="dxa"/>
        <w:tblLayout w:type="fixed"/>
        <w:tblLook w:val="04A0" w:firstRow="1" w:lastRow="0" w:firstColumn="1" w:lastColumn="0" w:noHBand="0" w:noVBand="1"/>
      </w:tblPr>
      <w:tblGrid>
        <w:gridCol w:w="5740"/>
        <w:gridCol w:w="1671"/>
        <w:gridCol w:w="800"/>
        <w:gridCol w:w="1171"/>
        <w:gridCol w:w="1500"/>
        <w:gridCol w:w="20"/>
        <w:gridCol w:w="920"/>
        <w:gridCol w:w="740"/>
        <w:gridCol w:w="490"/>
        <w:gridCol w:w="1159"/>
        <w:gridCol w:w="340"/>
      </w:tblGrid>
      <w:tr w:rsidR="005A3EAC" w:rsidRPr="005A3EAC" w:rsidTr="00056A33">
        <w:trPr>
          <w:trHeight w:val="750"/>
        </w:trPr>
        <w:tc>
          <w:tcPr>
            <w:tcW w:w="5740" w:type="dxa"/>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671" w:type="dxa"/>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7140" w:type="dxa"/>
            <w:gridSpan w:val="9"/>
            <w:tcBorders>
              <w:top w:val="nil"/>
              <w:left w:val="nil"/>
              <w:bottom w:val="nil"/>
              <w:right w:val="nil"/>
            </w:tcBorders>
            <w:shd w:val="clear" w:color="auto" w:fill="auto"/>
            <w:vAlign w:val="bottom"/>
            <w:hideMark/>
          </w:tcPr>
          <w:p w:rsidR="005A3EAC" w:rsidRPr="005A3EAC" w:rsidRDefault="005A3EAC" w:rsidP="005A3EAC">
            <w:pPr>
              <w:jc w:val="right"/>
              <w:rPr>
                <w:color w:val="000000"/>
              </w:rPr>
            </w:pPr>
            <w:r w:rsidRPr="005A3EAC">
              <w:rPr>
                <w:color w:val="000000"/>
              </w:rPr>
              <w:t xml:space="preserve">к  решению  Ленинской сельской Думы № 14/55 от 15.12.2023 </w:t>
            </w:r>
          </w:p>
        </w:tc>
      </w:tr>
      <w:tr w:rsidR="005A3EAC" w:rsidRPr="005A3EAC" w:rsidTr="00056A33">
        <w:trPr>
          <w:trHeight w:val="375"/>
        </w:trPr>
        <w:tc>
          <w:tcPr>
            <w:tcW w:w="5740" w:type="dxa"/>
            <w:tcBorders>
              <w:top w:val="nil"/>
              <w:left w:val="nil"/>
              <w:bottom w:val="nil"/>
              <w:right w:val="nil"/>
            </w:tcBorders>
            <w:shd w:val="clear" w:color="auto" w:fill="auto"/>
            <w:noWrap/>
            <w:vAlign w:val="bottom"/>
            <w:hideMark/>
          </w:tcPr>
          <w:p w:rsidR="005A3EAC" w:rsidRPr="005A3EAC" w:rsidRDefault="005A3EAC" w:rsidP="005A3EAC"/>
        </w:tc>
        <w:tc>
          <w:tcPr>
            <w:tcW w:w="1671" w:type="dxa"/>
            <w:tcBorders>
              <w:top w:val="nil"/>
              <w:left w:val="nil"/>
              <w:bottom w:val="nil"/>
              <w:right w:val="nil"/>
            </w:tcBorders>
            <w:shd w:val="clear" w:color="auto" w:fill="auto"/>
            <w:noWrap/>
            <w:vAlign w:val="bottom"/>
            <w:hideMark/>
          </w:tcPr>
          <w:p w:rsidR="005A3EAC" w:rsidRPr="005A3EAC" w:rsidRDefault="005A3EAC" w:rsidP="005A3EAC"/>
        </w:tc>
        <w:tc>
          <w:tcPr>
            <w:tcW w:w="5151" w:type="dxa"/>
            <w:gridSpan w:val="6"/>
            <w:tcBorders>
              <w:top w:val="nil"/>
              <w:left w:val="nil"/>
              <w:bottom w:val="nil"/>
              <w:right w:val="nil"/>
            </w:tcBorders>
            <w:shd w:val="clear" w:color="auto" w:fill="auto"/>
            <w:noWrap/>
            <w:vAlign w:val="bottom"/>
            <w:hideMark/>
          </w:tcPr>
          <w:p w:rsidR="005A3EAC" w:rsidRPr="005A3EAC" w:rsidRDefault="005A3EAC" w:rsidP="005A3EAC">
            <w:pPr>
              <w:jc w:val="right"/>
            </w:pPr>
          </w:p>
        </w:tc>
        <w:tc>
          <w:tcPr>
            <w:tcW w:w="1989" w:type="dxa"/>
            <w:gridSpan w:val="3"/>
            <w:tcBorders>
              <w:top w:val="nil"/>
              <w:left w:val="nil"/>
              <w:bottom w:val="nil"/>
              <w:right w:val="nil"/>
            </w:tcBorders>
            <w:shd w:val="clear" w:color="auto" w:fill="auto"/>
            <w:noWrap/>
            <w:vAlign w:val="bottom"/>
            <w:hideMark/>
          </w:tcPr>
          <w:p w:rsidR="005A3EAC" w:rsidRPr="005A3EAC" w:rsidRDefault="005A3EAC" w:rsidP="005A3EAC"/>
        </w:tc>
      </w:tr>
      <w:tr w:rsidR="005A3EAC" w:rsidRPr="005A3EAC" w:rsidTr="00056A33">
        <w:trPr>
          <w:trHeight w:val="315"/>
        </w:trPr>
        <w:tc>
          <w:tcPr>
            <w:tcW w:w="5740" w:type="dxa"/>
            <w:tcBorders>
              <w:top w:val="nil"/>
              <w:left w:val="nil"/>
              <w:bottom w:val="nil"/>
              <w:right w:val="nil"/>
            </w:tcBorders>
            <w:shd w:val="clear" w:color="auto" w:fill="auto"/>
            <w:noWrap/>
            <w:vAlign w:val="bottom"/>
            <w:hideMark/>
          </w:tcPr>
          <w:p w:rsidR="005A3EAC" w:rsidRPr="005A3EAC" w:rsidRDefault="005A3EAC" w:rsidP="005A3EAC"/>
        </w:tc>
        <w:tc>
          <w:tcPr>
            <w:tcW w:w="1671" w:type="dxa"/>
            <w:tcBorders>
              <w:top w:val="nil"/>
              <w:left w:val="nil"/>
              <w:bottom w:val="nil"/>
              <w:right w:val="nil"/>
            </w:tcBorders>
            <w:shd w:val="clear" w:color="auto" w:fill="auto"/>
            <w:noWrap/>
            <w:vAlign w:val="bottom"/>
            <w:hideMark/>
          </w:tcPr>
          <w:p w:rsidR="005A3EAC" w:rsidRPr="005A3EAC" w:rsidRDefault="005A3EAC" w:rsidP="005A3EAC"/>
        </w:tc>
        <w:tc>
          <w:tcPr>
            <w:tcW w:w="800" w:type="dxa"/>
            <w:tcBorders>
              <w:top w:val="nil"/>
              <w:left w:val="nil"/>
              <w:bottom w:val="nil"/>
              <w:right w:val="nil"/>
            </w:tcBorders>
            <w:shd w:val="clear" w:color="auto" w:fill="auto"/>
            <w:noWrap/>
            <w:vAlign w:val="bottom"/>
            <w:hideMark/>
          </w:tcPr>
          <w:p w:rsidR="005A3EAC" w:rsidRPr="005A3EAC" w:rsidRDefault="005A3EAC" w:rsidP="005A3EAC"/>
        </w:tc>
        <w:tc>
          <w:tcPr>
            <w:tcW w:w="1171" w:type="dxa"/>
            <w:tcBorders>
              <w:top w:val="nil"/>
              <w:left w:val="nil"/>
              <w:bottom w:val="nil"/>
              <w:right w:val="nil"/>
            </w:tcBorders>
            <w:shd w:val="clear" w:color="auto" w:fill="auto"/>
            <w:noWrap/>
            <w:vAlign w:val="bottom"/>
            <w:hideMark/>
          </w:tcPr>
          <w:p w:rsidR="005A3EAC" w:rsidRPr="005A3EAC" w:rsidRDefault="005A3EAC" w:rsidP="005A3EAC"/>
        </w:tc>
        <w:tc>
          <w:tcPr>
            <w:tcW w:w="1520" w:type="dxa"/>
            <w:gridSpan w:val="2"/>
            <w:tcBorders>
              <w:top w:val="nil"/>
              <w:left w:val="nil"/>
              <w:bottom w:val="nil"/>
              <w:right w:val="nil"/>
            </w:tcBorders>
            <w:shd w:val="clear" w:color="auto" w:fill="auto"/>
            <w:noWrap/>
            <w:vAlign w:val="bottom"/>
            <w:hideMark/>
          </w:tcPr>
          <w:p w:rsidR="005A3EAC" w:rsidRPr="005A3EAC" w:rsidRDefault="005A3EAC" w:rsidP="005A3EAC">
            <w:pPr>
              <w:jc w:val="center"/>
            </w:pPr>
          </w:p>
        </w:tc>
        <w:tc>
          <w:tcPr>
            <w:tcW w:w="1660" w:type="dxa"/>
            <w:gridSpan w:val="2"/>
            <w:tcBorders>
              <w:top w:val="nil"/>
              <w:left w:val="nil"/>
              <w:bottom w:val="nil"/>
              <w:right w:val="nil"/>
            </w:tcBorders>
            <w:shd w:val="clear" w:color="auto" w:fill="auto"/>
            <w:noWrap/>
            <w:vAlign w:val="bottom"/>
            <w:hideMark/>
          </w:tcPr>
          <w:p w:rsidR="005A3EAC" w:rsidRPr="005A3EAC" w:rsidRDefault="005A3EAC" w:rsidP="005A3EAC"/>
        </w:tc>
        <w:tc>
          <w:tcPr>
            <w:tcW w:w="1989" w:type="dxa"/>
            <w:gridSpan w:val="3"/>
            <w:tcBorders>
              <w:top w:val="nil"/>
              <w:left w:val="nil"/>
              <w:bottom w:val="nil"/>
              <w:right w:val="nil"/>
            </w:tcBorders>
            <w:shd w:val="clear" w:color="auto" w:fill="auto"/>
            <w:noWrap/>
            <w:vAlign w:val="bottom"/>
            <w:hideMark/>
          </w:tcPr>
          <w:p w:rsidR="005A3EAC" w:rsidRPr="005A3EAC" w:rsidRDefault="005A3EAC" w:rsidP="005A3EAC"/>
        </w:tc>
      </w:tr>
      <w:tr w:rsidR="005A3EAC" w:rsidRPr="005A3EAC" w:rsidTr="00056A33">
        <w:trPr>
          <w:trHeight w:val="289"/>
        </w:trPr>
        <w:tc>
          <w:tcPr>
            <w:tcW w:w="14551" w:type="dxa"/>
            <w:gridSpan w:val="11"/>
            <w:tcBorders>
              <w:top w:val="nil"/>
              <w:left w:val="nil"/>
              <w:bottom w:val="nil"/>
              <w:right w:val="nil"/>
            </w:tcBorders>
            <w:shd w:val="clear" w:color="auto" w:fill="auto"/>
            <w:vAlign w:val="bottom"/>
            <w:hideMark/>
          </w:tcPr>
          <w:p w:rsidR="005A3EAC" w:rsidRPr="005A3EAC" w:rsidRDefault="005A3EAC" w:rsidP="005A3EAC">
            <w:pPr>
              <w:jc w:val="center"/>
              <w:rPr>
                <w:b/>
                <w:bCs/>
              </w:rPr>
            </w:pPr>
            <w:r w:rsidRPr="005A3EAC">
              <w:rPr>
                <w:b/>
                <w:bCs/>
              </w:rPr>
              <w:t>ВЕДОМСТВЕННАЯ СТРУКТУРА</w:t>
            </w:r>
          </w:p>
        </w:tc>
      </w:tr>
      <w:tr w:rsidR="005A3EAC" w:rsidRPr="005A3EAC" w:rsidTr="00056A33">
        <w:trPr>
          <w:trHeight w:val="289"/>
        </w:trPr>
        <w:tc>
          <w:tcPr>
            <w:tcW w:w="14551" w:type="dxa"/>
            <w:gridSpan w:val="11"/>
            <w:tcBorders>
              <w:top w:val="nil"/>
              <w:left w:val="nil"/>
              <w:bottom w:val="nil"/>
              <w:right w:val="nil"/>
            </w:tcBorders>
            <w:shd w:val="clear" w:color="auto" w:fill="auto"/>
            <w:vAlign w:val="bottom"/>
            <w:hideMark/>
          </w:tcPr>
          <w:p w:rsidR="005A3EAC" w:rsidRPr="005A3EAC" w:rsidRDefault="005A3EAC" w:rsidP="005A3EAC">
            <w:pPr>
              <w:jc w:val="center"/>
              <w:rPr>
                <w:b/>
                <w:bCs/>
              </w:rPr>
            </w:pPr>
            <w:r w:rsidRPr="005A3EAC">
              <w:rPr>
                <w:b/>
                <w:bCs/>
              </w:rPr>
              <w:t xml:space="preserve">расходов бюджета Ленинского сельского поселения </w:t>
            </w:r>
            <w:proofErr w:type="spellStart"/>
            <w:proofErr w:type="gramStart"/>
            <w:r w:rsidRPr="005A3EAC">
              <w:rPr>
                <w:b/>
                <w:bCs/>
              </w:rPr>
              <w:t>поселения</w:t>
            </w:r>
            <w:proofErr w:type="spellEnd"/>
            <w:proofErr w:type="gramEnd"/>
            <w:r w:rsidRPr="005A3EAC">
              <w:rPr>
                <w:b/>
                <w:bCs/>
              </w:rPr>
              <w:t xml:space="preserve"> на 2024 год</w:t>
            </w:r>
          </w:p>
        </w:tc>
      </w:tr>
      <w:tr w:rsidR="005A3EAC" w:rsidRPr="005A3EAC" w:rsidTr="00056A33">
        <w:trPr>
          <w:trHeight w:val="315"/>
        </w:trPr>
        <w:tc>
          <w:tcPr>
            <w:tcW w:w="5740" w:type="dxa"/>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671" w:type="dxa"/>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800" w:type="dxa"/>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171" w:type="dxa"/>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520" w:type="dxa"/>
            <w:gridSpan w:val="2"/>
            <w:tcBorders>
              <w:top w:val="nil"/>
              <w:left w:val="nil"/>
              <w:bottom w:val="nil"/>
              <w:right w:val="nil"/>
            </w:tcBorders>
            <w:shd w:val="clear" w:color="auto" w:fill="auto"/>
            <w:noWrap/>
            <w:vAlign w:val="bottom"/>
            <w:hideMark/>
          </w:tcPr>
          <w:p w:rsidR="005A3EAC" w:rsidRPr="005A3EAC" w:rsidRDefault="005A3EAC" w:rsidP="005A3EAC">
            <w:pPr>
              <w:jc w:val="center"/>
              <w:rPr>
                <w:color w:val="000000"/>
              </w:rPr>
            </w:pPr>
          </w:p>
        </w:tc>
        <w:tc>
          <w:tcPr>
            <w:tcW w:w="1660" w:type="dxa"/>
            <w:gridSpan w:val="2"/>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989" w:type="dxa"/>
            <w:gridSpan w:val="3"/>
            <w:tcBorders>
              <w:top w:val="nil"/>
              <w:left w:val="nil"/>
              <w:bottom w:val="nil"/>
              <w:right w:val="nil"/>
            </w:tcBorders>
            <w:shd w:val="clear" w:color="auto" w:fill="auto"/>
            <w:noWrap/>
            <w:vAlign w:val="bottom"/>
            <w:hideMark/>
          </w:tcPr>
          <w:p w:rsidR="005A3EAC" w:rsidRPr="005A3EAC" w:rsidRDefault="005A3EAC" w:rsidP="005A3EAC">
            <w:pPr>
              <w:rPr>
                <w:color w:val="000000"/>
              </w:rPr>
            </w:pPr>
          </w:p>
        </w:tc>
      </w:tr>
      <w:tr w:rsidR="005A3EAC" w:rsidRPr="005A3EAC" w:rsidTr="00056A33">
        <w:trPr>
          <w:trHeight w:val="2205"/>
        </w:trPr>
        <w:tc>
          <w:tcPr>
            <w:tcW w:w="5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3EAC" w:rsidRPr="005A3EAC" w:rsidRDefault="005A3EAC" w:rsidP="005A3EAC">
            <w:pPr>
              <w:jc w:val="center"/>
            </w:pPr>
            <w:r w:rsidRPr="005A3EAC">
              <w:t>Наименование расхода</w:t>
            </w:r>
          </w:p>
        </w:tc>
        <w:tc>
          <w:tcPr>
            <w:tcW w:w="1671" w:type="dxa"/>
            <w:tcBorders>
              <w:top w:val="single" w:sz="4" w:space="0" w:color="000000"/>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b/>
                <w:bCs/>
              </w:rPr>
            </w:pPr>
            <w:r w:rsidRPr="005A3EAC">
              <w:rPr>
                <w:b/>
                <w:bCs/>
              </w:rPr>
              <w:t>Распорядитель</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b/>
                <w:bCs/>
              </w:rPr>
            </w:pPr>
            <w:r w:rsidRPr="005A3EAC">
              <w:rPr>
                <w:b/>
                <w:bCs/>
              </w:rPr>
              <w:t>Раздел</w:t>
            </w:r>
          </w:p>
        </w:tc>
        <w:tc>
          <w:tcPr>
            <w:tcW w:w="1171" w:type="dxa"/>
            <w:tcBorders>
              <w:top w:val="single" w:sz="4" w:space="0" w:color="000000"/>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b/>
                <w:bCs/>
              </w:rPr>
            </w:pPr>
            <w:r w:rsidRPr="005A3EAC">
              <w:rPr>
                <w:b/>
                <w:bCs/>
              </w:rPr>
              <w:t>Подраздел</w:t>
            </w:r>
          </w:p>
        </w:tc>
        <w:tc>
          <w:tcPr>
            <w:tcW w:w="1520" w:type="dxa"/>
            <w:gridSpan w:val="2"/>
            <w:tcBorders>
              <w:top w:val="single" w:sz="4" w:space="0" w:color="000000"/>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b/>
                <w:bCs/>
              </w:rPr>
            </w:pPr>
            <w:r w:rsidRPr="005A3EAC">
              <w:rPr>
                <w:b/>
                <w:bCs/>
              </w:rPr>
              <w:t>Целевая статья</w:t>
            </w:r>
          </w:p>
        </w:tc>
        <w:tc>
          <w:tcPr>
            <w:tcW w:w="1660" w:type="dxa"/>
            <w:gridSpan w:val="2"/>
            <w:tcBorders>
              <w:top w:val="single" w:sz="4" w:space="0" w:color="000000"/>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b/>
                <w:bCs/>
              </w:rPr>
            </w:pPr>
            <w:r w:rsidRPr="005A3EAC">
              <w:rPr>
                <w:b/>
                <w:bCs/>
              </w:rPr>
              <w:t>Вид расхода</w:t>
            </w:r>
          </w:p>
        </w:tc>
        <w:tc>
          <w:tcPr>
            <w:tcW w:w="1989" w:type="dxa"/>
            <w:gridSpan w:val="3"/>
            <w:tcBorders>
              <w:top w:val="single" w:sz="4" w:space="0" w:color="000000"/>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b/>
                <w:bCs/>
              </w:rPr>
            </w:pPr>
            <w:r w:rsidRPr="005A3EAC">
              <w:rPr>
                <w:b/>
                <w:bCs/>
              </w:rPr>
              <w:t>Сумма всего (тыс. рублей) 2024 год</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Всего расходов:</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10594,2</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Общегосударственные вопросы</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3896,6</w:t>
            </w:r>
          </w:p>
        </w:tc>
      </w:tr>
      <w:tr w:rsidR="005A3EAC" w:rsidRPr="005A3EAC" w:rsidTr="00056A33">
        <w:trPr>
          <w:trHeight w:val="102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Функционирование высшего должностного лица субъекта Российской Федерации и муниципального образования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02</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898,5</w:t>
            </w:r>
          </w:p>
        </w:tc>
      </w:tr>
      <w:tr w:rsidR="005A3EAC" w:rsidRPr="005A3EAC" w:rsidTr="00056A33">
        <w:trPr>
          <w:trHeight w:val="100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02</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898,5</w:t>
            </w:r>
          </w:p>
        </w:tc>
      </w:tr>
      <w:tr w:rsidR="005A3EAC" w:rsidRPr="005A3EAC" w:rsidTr="00056A33">
        <w:trPr>
          <w:trHeight w:val="60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 xml:space="preserve">Руководство и управление в сфере установленных функций органов местного самоуправления </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02</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0100091000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898,5</w:t>
            </w:r>
          </w:p>
        </w:tc>
      </w:tr>
      <w:tr w:rsidR="005A3EAC" w:rsidRPr="005A3EAC" w:rsidTr="00056A33">
        <w:trPr>
          <w:trHeight w:val="3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Глава муниципального образования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02</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0100091010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898,5</w:t>
            </w:r>
          </w:p>
        </w:tc>
      </w:tr>
      <w:tr w:rsidR="005A3EAC" w:rsidRPr="005A3EAC" w:rsidTr="00056A33">
        <w:trPr>
          <w:trHeight w:val="15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02</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0100091010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898,5</w:t>
            </w:r>
          </w:p>
        </w:tc>
      </w:tr>
      <w:tr w:rsidR="005A3EAC" w:rsidRPr="005A3EAC" w:rsidTr="00056A33">
        <w:trPr>
          <w:trHeight w:val="12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04</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rFonts w:ascii="Calibri" w:hAnsi="Calibri" w:cs="Calibri"/>
                <w:b/>
                <w:bCs/>
                <w:sz w:val="22"/>
                <w:szCs w:val="22"/>
              </w:rPr>
            </w:pPr>
            <w:r w:rsidRPr="005A3EAC">
              <w:rPr>
                <w:rFonts w:ascii="Calibri" w:hAnsi="Calibri" w:cs="Calibri"/>
                <w:b/>
                <w:bCs/>
                <w:sz w:val="22"/>
                <w:szCs w:val="22"/>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2966,1</w:t>
            </w:r>
          </w:p>
        </w:tc>
      </w:tr>
      <w:tr w:rsidR="005A3EAC" w:rsidRPr="005A3EAC" w:rsidTr="00056A33">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04</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2966,1</w:t>
            </w:r>
          </w:p>
        </w:tc>
      </w:tr>
      <w:tr w:rsidR="005A3EAC" w:rsidRPr="005A3EAC" w:rsidTr="00056A33">
        <w:trPr>
          <w:trHeight w:val="220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color w:val="000000"/>
              </w:rPr>
            </w:pPr>
            <w:r w:rsidRPr="005A3EAC">
              <w:rPr>
                <w:i/>
                <w:iCs/>
                <w:color w:val="00000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A3EAC">
              <w:rPr>
                <w:i/>
                <w:iCs/>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0100080000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39,5</w:t>
            </w:r>
          </w:p>
        </w:tc>
      </w:tr>
      <w:tr w:rsidR="005A3EAC" w:rsidRPr="005A3EAC" w:rsidTr="00056A33">
        <w:trPr>
          <w:trHeight w:val="148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межбюджетные трансферты на осуществление части полномочий по решению вопросов местного значения по внутреннему муниципальному финансовому контролю</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0100080090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39,5</w:t>
            </w:r>
          </w:p>
        </w:tc>
      </w:tr>
      <w:tr w:rsidR="005A3EAC" w:rsidRPr="005A3EAC" w:rsidTr="00056A33">
        <w:trPr>
          <w:trHeight w:val="145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Межбюджетные трансферты</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0100080090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39,5</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lastRenderedPageBreak/>
              <w:t xml:space="preserve">Руководство и управление в сфере установленных функций органов местного самоуправления </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04</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0100091000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2926,7</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Центральный аппарат</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2924</w:t>
            </w:r>
          </w:p>
        </w:tc>
      </w:tr>
      <w:tr w:rsidR="005A3EAC" w:rsidRPr="005A3EAC" w:rsidTr="00056A33">
        <w:trPr>
          <w:trHeight w:val="157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2200,0</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722,4</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бюджетные ассигнования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1,5</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Уплата прочих налогов, сборов</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1,5</w:t>
            </w:r>
          </w:p>
        </w:tc>
      </w:tr>
      <w:tr w:rsidR="005A3EAC" w:rsidRPr="005A3EAC" w:rsidTr="00056A33">
        <w:trPr>
          <w:trHeight w:val="735"/>
        </w:trPr>
        <w:tc>
          <w:tcPr>
            <w:tcW w:w="5740" w:type="dxa"/>
            <w:tcBorders>
              <w:top w:val="nil"/>
              <w:left w:val="nil"/>
              <w:bottom w:val="nil"/>
              <w:right w:val="nil"/>
            </w:tcBorders>
            <w:shd w:val="clear" w:color="auto" w:fill="auto"/>
            <w:vAlign w:val="bottom"/>
            <w:hideMark/>
          </w:tcPr>
          <w:p w:rsidR="005A3EAC" w:rsidRPr="005A3EAC" w:rsidRDefault="005A3EAC" w:rsidP="005A3EAC">
            <w:pPr>
              <w:rPr>
                <w:color w:val="000000"/>
              </w:rPr>
            </w:pPr>
            <w:r w:rsidRPr="005A3EAC">
              <w:rPr>
                <w:color w:val="000000"/>
              </w:rPr>
              <w:t>Расходы за счет средств областного бюджета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010009102А</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1,7</w:t>
            </w:r>
          </w:p>
        </w:tc>
      </w:tr>
      <w:tr w:rsidR="005A3EAC" w:rsidRPr="005A3EAC" w:rsidTr="00056A33">
        <w:trPr>
          <w:trHeight w:val="315"/>
        </w:trPr>
        <w:tc>
          <w:tcPr>
            <w:tcW w:w="57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бюджетные ассигнования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010009102А</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1,7</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 xml:space="preserve">Расходы по </w:t>
            </w:r>
            <w:proofErr w:type="spellStart"/>
            <w:r w:rsidRPr="005A3EAC">
              <w:t>софинансированию</w:t>
            </w:r>
            <w:proofErr w:type="spellEnd"/>
            <w:r w:rsidRPr="005A3EAC">
              <w:t xml:space="preserve"> за счет средств местного бюджета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010009102Б</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бюджетные ассигнования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010009102Б</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i/>
                <w:iCs/>
              </w:rPr>
            </w:pPr>
            <w:r w:rsidRPr="005A3EAC">
              <w:rPr>
                <w:b/>
                <w:bCs/>
                <w:i/>
                <w:iCs/>
              </w:rPr>
              <w:t>Резервные фонды</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11</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30,0</w:t>
            </w:r>
          </w:p>
        </w:tc>
      </w:tr>
      <w:tr w:rsidR="005A3EAC" w:rsidRPr="005A3EAC" w:rsidTr="00056A33">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11</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0100000000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30,0</w:t>
            </w:r>
          </w:p>
        </w:tc>
      </w:tr>
      <w:tr w:rsidR="005A3EAC" w:rsidRPr="005A3EAC" w:rsidTr="00056A33">
        <w:trPr>
          <w:trHeight w:val="43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Резервный фонд Ленинского сельского поселения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11</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0100095000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30,0</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бюджетные ассигнования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11</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0100095000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30,0</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Другие общегосударственные расходы</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2,0</w:t>
            </w:r>
          </w:p>
        </w:tc>
      </w:tr>
      <w:tr w:rsidR="005A3EAC" w:rsidRPr="005A3EAC" w:rsidTr="00056A33">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13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0100000000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2,0</w:t>
            </w:r>
          </w:p>
        </w:tc>
      </w:tr>
      <w:tr w:rsidR="005A3EAC" w:rsidRPr="005A3EAC" w:rsidTr="00056A33">
        <w:trPr>
          <w:trHeight w:val="48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lastRenderedPageBreak/>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0100092000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Общегосударственные вопросы</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0100092010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бюджетные ассигнования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0100092010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Национальная оборона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02</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156,2</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hideMark/>
          </w:tcPr>
          <w:p w:rsidR="005A3EAC" w:rsidRPr="005A3EAC" w:rsidRDefault="005A3EAC" w:rsidP="005A3EAC">
            <w:pPr>
              <w:rPr>
                <w:color w:val="000000"/>
              </w:rPr>
            </w:pPr>
            <w:r w:rsidRPr="005A3EAC">
              <w:rPr>
                <w:color w:val="000000"/>
              </w:rPr>
              <w:t>Мобилизационная и вневойсковая подготовка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02</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156,2</w:t>
            </w:r>
          </w:p>
        </w:tc>
      </w:tr>
      <w:tr w:rsidR="005A3EAC" w:rsidRPr="005A3EAC" w:rsidTr="00056A33">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02</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03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0100000000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156,2</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Комплекс процессных мероприятий</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02</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010Q000000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156,2</w:t>
            </w:r>
          </w:p>
        </w:tc>
      </w:tr>
      <w:tr w:rsidR="005A3EAC" w:rsidRPr="005A3EAC" w:rsidTr="00056A33">
        <w:trPr>
          <w:trHeight w:val="163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02</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010Q051180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156,2</w:t>
            </w:r>
          </w:p>
        </w:tc>
      </w:tr>
      <w:tr w:rsidR="005A3EAC" w:rsidRPr="005A3EAC" w:rsidTr="00056A33">
        <w:trPr>
          <w:trHeight w:val="198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02</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010Q051180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156,2</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Национальная безопасность и правоохранительная деятельность</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71,8</w:t>
            </w:r>
          </w:p>
        </w:tc>
      </w:tr>
      <w:tr w:rsidR="005A3EAC" w:rsidRPr="005A3EAC" w:rsidTr="00056A33">
        <w:trPr>
          <w:trHeight w:val="945"/>
        </w:trPr>
        <w:tc>
          <w:tcPr>
            <w:tcW w:w="5740" w:type="dxa"/>
            <w:tcBorders>
              <w:top w:val="nil"/>
              <w:left w:val="single" w:sz="4" w:space="0" w:color="000000"/>
              <w:bottom w:val="single" w:sz="4" w:space="0" w:color="000000"/>
              <w:right w:val="single" w:sz="4" w:space="0" w:color="000000"/>
            </w:tcBorders>
            <w:shd w:val="clear" w:color="auto" w:fill="auto"/>
            <w:hideMark/>
          </w:tcPr>
          <w:p w:rsidR="005A3EAC" w:rsidRPr="005A3EAC" w:rsidRDefault="005A3EAC" w:rsidP="005A3EAC">
            <w:pPr>
              <w:rPr>
                <w:b/>
                <w:bCs/>
                <w:color w:val="000000"/>
              </w:rPr>
            </w:pPr>
            <w:r w:rsidRPr="005A3EAC">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10</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66,8</w:t>
            </w:r>
          </w:p>
        </w:tc>
      </w:tr>
      <w:tr w:rsidR="005A3EAC" w:rsidRPr="005A3EAC" w:rsidTr="00056A33">
        <w:trPr>
          <w:trHeight w:val="12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lastRenderedPageBreak/>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10</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0300000000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66,8</w:t>
            </w:r>
          </w:p>
        </w:tc>
      </w:tr>
      <w:tr w:rsidR="005A3EAC" w:rsidRPr="005A3EAC" w:rsidTr="00056A33">
        <w:trPr>
          <w:trHeight w:val="220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color w:val="000000"/>
              </w:rPr>
            </w:pPr>
            <w:r w:rsidRPr="005A3EAC">
              <w:rPr>
                <w:i/>
                <w:iCs/>
                <w:color w:val="00000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A3EAC">
              <w:rPr>
                <w:i/>
                <w:iCs/>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0300080000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4,8</w:t>
            </w:r>
          </w:p>
        </w:tc>
      </w:tr>
      <w:tr w:rsidR="005A3EAC" w:rsidRPr="005A3EAC" w:rsidTr="00056A33">
        <w:trPr>
          <w:trHeight w:val="189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 xml:space="preserve">Иные межбюджетные трансферты бюджету муниципального района </w:t>
            </w:r>
            <w:proofErr w:type="gramStart"/>
            <w:r w:rsidRPr="005A3EAC">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5A3EAC">
              <w:t xml:space="preserve"> и ликвидации последствий чрезвычайных ситуаций</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0300080060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4,8</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Межбюджетные трансферты</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0300080060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4,8</w:t>
            </w:r>
          </w:p>
        </w:tc>
      </w:tr>
      <w:tr w:rsidR="005A3EAC" w:rsidRPr="005A3EAC" w:rsidTr="00056A33">
        <w:trPr>
          <w:trHeight w:val="40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color w:val="000000"/>
              </w:rPr>
            </w:pPr>
            <w:r w:rsidRPr="005A3EAC">
              <w:rPr>
                <w:i/>
                <w:iCs/>
                <w:color w:val="000000"/>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0300092000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62,0</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Пожарная безопасность в Ленинском сельском поселении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0300092030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62,0</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0300092030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62,0</w:t>
            </w:r>
          </w:p>
        </w:tc>
      </w:tr>
      <w:tr w:rsidR="005A3EAC" w:rsidRPr="005A3EAC" w:rsidTr="00056A33">
        <w:trPr>
          <w:trHeight w:val="645"/>
        </w:trPr>
        <w:tc>
          <w:tcPr>
            <w:tcW w:w="5740" w:type="dxa"/>
            <w:tcBorders>
              <w:top w:val="nil"/>
              <w:left w:val="single" w:sz="4" w:space="0" w:color="000000"/>
              <w:bottom w:val="single" w:sz="4" w:space="0" w:color="000000"/>
              <w:right w:val="single" w:sz="4" w:space="0" w:color="000000"/>
            </w:tcBorders>
            <w:shd w:val="clear" w:color="auto" w:fill="auto"/>
            <w:hideMark/>
          </w:tcPr>
          <w:p w:rsidR="005A3EAC" w:rsidRPr="005A3EAC" w:rsidRDefault="005A3EAC" w:rsidP="005A3EAC">
            <w:pPr>
              <w:rPr>
                <w:b/>
                <w:bCs/>
                <w:color w:val="000000"/>
              </w:rPr>
            </w:pPr>
            <w:r w:rsidRPr="005A3EAC">
              <w:rPr>
                <w:b/>
                <w:bCs/>
                <w:color w:val="000000"/>
              </w:rPr>
              <w:t>Другие вопросы в области национальной безопасности и правоохранительной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14</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5,0</w:t>
            </w:r>
          </w:p>
        </w:tc>
      </w:tr>
      <w:tr w:rsidR="005A3EAC" w:rsidRPr="005A3EAC" w:rsidTr="00056A33">
        <w:trPr>
          <w:trHeight w:val="12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14</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0300000000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5,0</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lastRenderedPageBreak/>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14</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color w:val="000000"/>
              </w:rPr>
            </w:pPr>
            <w:r w:rsidRPr="005A3EAC">
              <w:rPr>
                <w:color w:val="000000"/>
              </w:rPr>
              <w:t>0300092000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Мероприятия в области профилактики правонарушений</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14</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color w:val="000000"/>
              </w:rPr>
            </w:pPr>
            <w:r w:rsidRPr="005A3EAC">
              <w:rPr>
                <w:color w:val="000000"/>
              </w:rPr>
              <w:t>0300092140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14</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color w:val="000000"/>
              </w:rPr>
            </w:pPr>
            <w:r w:rsidRPr="005A3EAC">
              <w:rPr>
                <w:color w:val="000000"/>
              </w:rPr>
              <w:t>0300092140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Национальная экономика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4015,0</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Дорожное хозяйство (дорожные фонды)</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09</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3739,7</w:t>
            </w:r>
          </w:p>
        </w:tc>
      </w:tr>
      <w:tr w:rsidR="005A3EAC" w:rsidRPr="005A3EAC" w:rsidTr="00056A33">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Муниципальная программа «Развитие транспортной системы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09</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0400000000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3739,7</w:t>
            </w:r>
          </w:p>
        </w:tc>
      </w:tr>
      <w:tr w:rsidR="005A3EAC" w:rsidRPr="005A3EAC" w:rsidTr="00056A33">
        <w:trPr>
          <w:trHeight w:val="49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09</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0400092000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2888,8</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Мероприятия в сфере дорожной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09</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0400092040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2888,8</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09</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0400092040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2888,8</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Комплекс процессных мероприятий</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09</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040Q000000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850,9</w:t>
            </w:r>
          </w:p>
        </w:tc>
      </w:tr>
      <w:tr w:rsidR="005A3EAC" w:rsidRPr="005A3EAC" w:rsidTr="00056A33">
        <w:trPr>
          <w:trHeight w:val="12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roofErr w:type="spellStart"/>
            <w:r w:rsidRPr="005A3EAC">
              <w:t>Софинансирование</w:t>
            </w:r>
            <w:proofErr w:type="spellEnd"/>
            <w:r w:rsidRPr="005A3EAC">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09</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040Q015000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850,0</w:t>
            </w:r>
          </w:p>
        </w:tc>
      </w:tr>
      <w:tr w:rsidR="005A3EAC" w:rsidRPr="005A3EAC" w:rsidTr="00056A33">
        <w:trPr>
          <w:trHeight w:val="189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5A3EAC">
              <w:t>покрытий</w:t>
            </w:r>
            <w:proofErr w:type="gramEnd"/>
            <w:r w:rsidRPr="005A3EAC">
              <w:t xml:space="preserve"> автомобильных дорог общего пользования местного значения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09</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040Q015210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850,0</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09</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040Q015210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850,0</w:t>
            </w:r>
          </w:p>
        </w:tc>
      </w:tr>
      <w:tr w:rsidR="005A3EAC" w:rsidRPr="005A3EAC" w:rsidTr="00056A33">
        <w:trPr>
          <w:trHeight w:val="189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lastRenderedPageBreak/>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5A3EAC">
              <w:t>покрытий</w:t>
            </w:r>
            <w:proofErr w:type="gramEnd"/>
            <w:r w:rsidRPr="005A3EAC">
              <w:t xml:space="preserve"> автомобильных дорог общего пользования местного значения за счет средств местного бюджета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09</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040Q0S5210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0,9</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09</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040Q0S5210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0,9</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Другие вопросы в области национальной экономики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12</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275,3</w:t>
            </w:r>
          </w:p>
        </w:tc>
      </w:tr>
      <w:tr w:rsidR="005A3EAC" w:rsidRPr="005A3EAC" w:rsidTr="00056A33">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 xml:space="preserve"> Муниципальная программа "Развитие строительства  и архитектуры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12</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0500000000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171,4</w:t>
            </w:r>
          </w:p>
        </w:tc>
      </w:tr>
      <w:tr w:rsidR="005A3EAC" w:rsidRPr="005A3EAC" w:rsidTr="00056A33">
        <w:trPr>
          <w:trHeight w:val="220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color w:val="000000"/>
              </w:rPr>
            </w:pPr>
            <w:r w:rsidRPr="005A3EAC">
              <w:rPr>
                <w:i/>
                <w:iCs/>
                <w:color w:val="00000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A3EAC">
              <w:rPr>
                <w:i/>
                <w:iCs/>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12</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0500080000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71,4</w:t>
            </w:r>
          </w:p>
        </w:tc>
      </w:tr>
      <w:tr w:rsidR="005A3EAC" w:rsidRPr="005A3EAC" w:rsidTr="00056A33">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межбюджетные трансферты на осуществление части полномочий по решению вопросов местного значения в области градостроительной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12</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0500080070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71,4</w:t>
            </w:r>
          </w:p>
        </w:tc>
      </w:tr>
      <w:tr w:rsidR="005A3EAC" w:rsidRPr="005A3EAC" w:rsidTr="00056A33">
        <w:trPr>
          <w:trHeight w:val="39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 xml:space="preserve">Межбюджетные трансферты </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12</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0500080070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71,4</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12</w:t>
            </w:r>
          </w:p>
        </w:tc>
        <w:tc>
          <w:tcPr>
            <w:tcW w:w="1520" w:type="dxa"/>
            <w:gridSpan w:val="2"/>
            <w:tcBorders>
              <w:top w:val="nil"/>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i/>
                <w:iCs/>
                <w:color w:val="000000"/>
              </w:rPr>
            </w:pPr>
            <w:r w:rsidRPr="005A3EAC">
              <w:rPr>
                <w:i/>
                <w:iCs/>
                <w:color w:val="000000"/>
              </w:rPr>
              <w:t>0500092000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100,0</w:t>
            </w:r>
          </w:p>
        </w:tc>
      </w:tr>
      <w:tr w:rsidR="005A3EAC" w:rsidRPr="005A3EAC" w:rsidTr="00056A33">
        <w:trPr>
          <w:trHeight w:val="46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Мероприятия в сфере строительства и архитектуры</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12</w:t>
            </w:r>
          </w:p>
        </w:tc>
        <w:tc>
          <w:tcPr>
            <w:tcW w:w="1520" w:type="dxa"/>
            <w:gridSpan w:val="2"/>
            <w:tcBorders>
              <w:top w:val="nil"/>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i/>
                <w:iCs/>
                <w:color w:val="000000"/>
              </w:rPr>
            </w:pPr>
            <w:r w:rsidRPr="005A3EAC">
              <w:rPr>
                <w:i/>
                <w:iCs/>
                <w:color w:val="000000"/>
              </w:rPr>
              <w:t>0500092020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100,0</w:t>
            </w:r>
          </w:p>
        </w:tc>
      </w:tr>
      <w:tr w:rsidR="005A3EAC" w:rsidRPr="005A3EAC" w:rsidTr="00056A33">
        <w:trPr>
          <w:trHeight w:val="69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12</w:t>
            </w:r>
          </w:p>
        </w:tc>
        <w:tc>
          <w:tcPr>
            <w:tcW w:w="1520" w:type="dxa"/>
            <w:gridSpan w:val="2"/>
            <w:tcBorders>
              <w:top w:val="nil"/>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i/>
                <w:iCs/>
                <w:color w:val="000000"/>
              </w:rPr>
            </w:pPr>
            <w:r w:rsidRPr="005A3EAC">
              <w:rPr>
                <w:i/>
                <w:iCs/>
                <w:color w:val="000000"/>
              </w:rPr>
              <w:t>0500092020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200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100,0</w:t>
            </w:r>
          </w:p>
        </w:tc>
      </w:tr>
      <w:tr w:rsidR="005A3EAC" w:rsidRPr="005A3EAC" w:rsidTr="00056A33">
        <w:trPr>
          <w:trHeight w:val="129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lastRenderedPageBreak/>
              <w:t xml:space="preserve">Региональные проекты Кировской </w:t>
            </w:r>
            <w:proofErr w:type="spellStart"/>
            <w:r w:rsidRPr="005A3EAC">
              <w:t>области</w:t>
            </w:r>
            <w:proofErr w:type="gramStart"/>
            <w:r w:rsidRPr="005A3EAC">
              <w:t>,р</w:t>
            </w:r>
            <w:proofErr w:type="gramEnd"/>
            <w:r w:rsidRPr="005A3EAC">
              <w:t>еализуемые</w:t>
            </w:r>
            <w:proofErr w:type="spellEnd"/>
            <w:r w:rsidRPr="005A3EAC">
              <w:t xml:space="preserve"> вне рамок национальных проектов</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12</w:t>
            </w:r>
          </w:p>
        </w:tc>
        <w:tc>
          <w:tcPr>
            <w:tcW w:w="1520" w:type="dxa"/>
            <w:gridSpan w:val="2"/>
            <w:tcBorders>
              <w:top w:val="nil"/>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i/>
                <w:iCs/>
                <w:color w:val="000000"/>
              </w:rPr>
            </w:pPr>
            <w:r w:rsidRPr="005A3EAC">
              <w:rPr>
                <w:i/>
                <w:iCs/>
                <w:color w:val="000000"/>
              </w:rPr>
              <w:t>060U000000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103,9</w:t>
            </w:r>
          </w:p>
        </w:tc>
      </w:tr>
      <w:tr w:rsidR="005A3EAC" w:rsidRPr="005A3EAC" w:rsidTr="00056A33">
        <w:trPr>
          <w:trHeight w:val="129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Комплексное развитие сельских территорий Кировской области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12</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103,9</w:t>
            </w:r>
          </w:p>
        </w:tc>
      </w:tr>
      <w:tr w:rsidR="005A3EAC" w:rsidRPr="005A3EAC" w:rsidTr="00056A33">
        <w:trPr>
          <w:trHeight w:val="129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roofErr w:type="spellStart"/>
            <w:r w:rsidRPr="005A3EAC">
              <w:t>Софинансирование</w:t>
            </w:r>
            <w:proofErr w:type="spellEnd"/>
            <w:r w:rsidRPr="005A3EAC">
              <w:t xml:space="preserve"> расходных обязательств, возникающих при выполнении полномочий органов местного самоуправления по </w:t>
            </w:r>
            <w:proofErr w:type="spellStart"/>
            <w:r w:rsidRPr="005A3EAC">
              <w:t>вопроосам</w:t>
            </w:r>
            <w:proofErr w:type="spellEnd"/>
            <w:r w:rsidRPr="005A3EAC">
              <w:t xml:space="preserve"> местного значения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12</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060U715000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102,8</w:t>
            </w:r>
          </w:p>
        </w:tc>
      </w:tr>
      <w:tr w:rsidR="005A3EAC" w:rsidRPr="005A3EAC" w:rsidTr="00056A33">
        <w:trPr>
          <w:trHeight w:val="73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Реализация мероприятий по борьбе с борщевиком Сосновского</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12</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060U715120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102,8</w:t>
            </w:r>
          </w:p>
        </w:tc>
      </w:tr>
      <w:tr w:rsidR="005A3EAC" w:rsidRPr="005A3EAC" w:rsidTr="00056A33">
        <w:trPr>
          <w:trHeight w:val="73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12</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060U715120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102,8</w:t>
            </w:r>
          </w:p>
        </w:tc>
      </w:tr>
      <w:tr w:rsidR="005A3EAC" w:rsidRPr="005A3EAC" w:rsidTr="00056A33">
        <w:trPr>
          <w:trHeight w:val="73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Реализация мероприятий по борьбе с борщевиком Сосновского за счет средств местного бюджета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12</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060U7S5120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1,1</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12</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060U7S5120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1,1</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Жилищно-коммунальное хозяйство</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2050,3</w:t>
            </w:r>
          </w:p>
        </w:tc>
      </w:tr>
      <w:tr w:rsidR="005A3EAC" w:rsidRPr="005A3EAC" w:rsidTr="00056A33">
        <w:trPr>
          <w:trHeight w:val="39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Жилищное хозяйство</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469,1</w:t>
            </w:r>
          </w:p>
        </w:tc>
      </w:tr>
      <w:tr w:rsidR="005A3EAC" w:rsidRPr="005A3EAC" w:rsidTr="00056A33">
        <w:trPr>
          <w:trHeight w:val="12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0600000000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469,1</w:t>
            </w:r>
          </w:p>
        </w:tc>
      </w:tr>
      <w:tr w:rsidR="005A3EAC" w:rsidRPr="005A3EAC" w:rsidTr="00056A33">
        <w:trPr>
          <w:trHeight w:val="3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469,1</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lastRenderedPageBreak/>
              <w:t>Мероприятия в сфере жилищного хозяйства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0600092060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469,1</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0600092060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469,1</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Благоустройство</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1581,2</w:t>
            </w:r>
          </w:p>
        </w:tc>
      </w:tr>
      <w:tr w:rsidR="005A3EAC" w:rsidRPr="005A3EAC" w:rsidTr="00056A33">
        <w:trPr>
          <w:trHeight w:val="12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0600000000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1581,2</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0600092000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1078,0</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Мероприятия по содержанию уличного освещения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0600092080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870,0</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0600092080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870,0</w:t>
            </w:r>
          </w:p>
        </w:tc>
      </w:tr>
      <w:tr w:rsidR="005A3EAC" w:rsidRPr="005A3EAC" w:rsidTr="00056A33">
        <w:trPr>
          <w:trHeight w:val="58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Мероприятия по организации и содержанию мест захоронения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0600092090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50,0</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0600092090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50,0</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Прочие мероприятия по благоустройству</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0600092100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158,0</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0600092100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158,0</w:t>
            </w:r>
          </w:p>
        </w:tc>
      </w:tr>
      <w:tr w:rsidR="005A3EAC" w:rsidRPr="005A3EAC" w:rsidTr="00056A33">
        <w:trPr>
          <w:trHeight w:val="220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w:t>
            </w:r>
            <w:proofErr w:type="spellStart"/>
            <w:r w:rsidRPr="005A3EAC">
              <w:rPr>
                <w:i/>
                <w:iCs/>
              </w:rPr>
              <w:t>заключенны</w:t>
            </w:r>
            <w:proofErr w:type="spellEnd"/>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0600080000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103,2</w:t>
            </w:r>
          </w:p>
        </w:tc>
      </w:tr>
      <w:tr w:rsidR="005A3EAC" w:rsidRPr="005A3EAC" w:rsidTr="00056A33">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межбюджетные трансферты на осуществление части полномочий в области обращения с твердыми коммунальными отходами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0600080031</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103,2</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lastRenderedPageBreak/>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0600080031</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103,2</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Охрана окружающей среды</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400,0</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Другие вопросы в области охраны окружающей среды</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400,0</w:t>
            </w:r>
          </w:p>
        </w:tc>
      </w:tr>
      <w:tr w:rsidR="005A3EAC" w:rsidRPr="005A3EAC" w:rsidTr="00056A33">
        <w:trPr>
          <w:trHeight w:val="220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w:t>
            </w:r>
            <w:proofErr w:type="spellStart"/>
            <w:r w:rsidRPr="005A3EAC">
              <w:rPr>
                <w:i/>
                <w:iCs/>
              </w:rPr>
              <w:t>заключенны</w:t>
            </w:r>
            <w:proofErr w:type="spellEnd"/>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0600080000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400,0</w:t>
            </w:r>
          </w:p>
        </w:tc>
      </w:tr>
      <w:tr w:rsidR="005A3EAC" w:rsidRPr="005A3EAC" w:rsidTr="00056A33">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 xml:space="preserve">Иные межбюджетные трансферты бюджетам поселений из районного бюджета на реализацию </w:t>
            </w:r>
            <w:proofErr w:type="spellStart"/>
            <w:r w:rsidRPr="005A3EAC">
              <w:t>прироохранных</w:t>
            </w:r>
            <w:proofErr w:type="spellEnd"/>
            <w:r w:rsidRPr="005A3EAC">
              <w:t xml:space="preserve"> мероприятий</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0600080033</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400,0</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0600080033</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400,0</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Социальная политика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10</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303,0</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Пенсионное обеспечение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10</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303,0</w:t>
            </w:r>
          </w:p>
        </w:tc>
      </w:tr>
      <w:tr w:rsidR="005A3EAC" w:rsidRPr="005A3EAC" w:rsidTr="00056A33">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Муниципальная программа "Развитие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303,0</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0100092000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303,0</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Мероприятия в области социальной политики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0100092110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303,0</w:t>
            </w:r>
          </w:p>
        </w:tc>
      </w:tr>
      <w:tr w:rsidR="005A3EAC" w:rsidRPr="005A3EAC" w:rsidTr="00056A33">
        <w:trPr>
          <w:trHeight w:val="40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Социальное обеспечение и иные выплаты населению</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0100092110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303,0</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hideMark/>
          </w:tcPr>
          <w:p w:rsidR="005A3EAC" w:rsidRPr="005A3EAC" w:rsidRDefault="005A3EAC" w:rsidP="005A3EAC">
            <w:pPr>
              <w:jc w:val="both"/>
              <w:rPr>
                <w:b/>
                <w:bCs/>
                <w:color w:val="000000"/>
              </w:rPr>
            </w:pPr>
            <w:r w:rsidRPr="005A3EAC">
              <w:rPr>
                <w:b/>
                <w:bCs/>
                <w:color w:val="000000"/>
              </w:rPr>
              <w:t>Обслуживание государственного (муниципального) долга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1,3</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hideMark/>
          </w:tcPr>
          <w:p w:rsidR="005A3EAC" w:rsidRPr="005A3EAC" w:rsidRDefault="005A3EAC" w:rsidP="005A3EAC">
            <w:pPr>
              <w:jc w:val="both"/>
              <w:rPr>
                <w:b/>
                <w:bCs/>
                <w:color w:val="000000"/>
              </w:rPr>
            </w:pPr>
            <w:r w:rsidRPr="005A3EAC">
              <w:rPr>
                <w:b/>
                <w:bCs/>
                <w:color w:val="000000"/>
              </w:rPr>
              <w:lastRenderedPageBreak/>
              <w:t>Обслуживание государственного (муниципального) внутреннего долга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1,3</w:t>
            </w:r>
          </w:p>
        </w:tc>
      </w:tr>
      <w:tr w:rsidR="005A3EAC" w:rsidRPr="005A3EAC" w:rsidTr="00056A33">
        <w:trPr>
          <w:trHeight w:val="100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0100000000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1,3</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 xml:space="preserve">Руководство и управление в сфере установленных функций органов местного самоуправления </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0100091000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1,3</w:t>
            </w:r>
          </w:p>
        </w:tc>
      </w:tr>
      <w:tr w:rsidR="005A3EAC" w:rsidRPr="005A3EAC" w:rsidTr="00056A33">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Центральный аппарат</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1,3</w:t>
            </w:r>
          </w:p>
        </w:tc>
      </w:tr>
      <w:tr w:rsidR="005A3EAC" w:rsidRPr="005A3EAC" w:rsidTr="00056A33">
        <w:trPr>
          <w:trHeight w:val="630"/>
        </w:trPr>
        <w:tc>
          <w:tcPr>
            <w:tcW w:w="5740" w:type="dxa"/>
            <w:tcBorders>
              <w:top w:val="nil"/>
              <w:left w:val="single" w:sz="4" w:space="0" w:color="000000"/>
              <w:bottom w:val="single" w:sz="4" w:space="0" w:color="000000"/>
              <w:right w:val="single" w:sz="4" w:space="0" w:color="000000"/>
            </w:tcBorders>
            <w:shd w:val="clear" w:color="auto" w:fill="auto"/>
            <w:hideMark/>
          </w:tcPr>
          <w:p w:rsidR="005A3EAC" w:rsidRPr="005A3EAC" w:rsidRDefault="005A3EAC" w:rsidP="005A3EAC">
            <w:pPr>
              <w:rPr>
                <w:color w:val="000000"/>
              </w:rPr>
            </w:pPr>
            <w:r w:rsidRPr="005A3EAC">
              <w:rPr>
                <w:color w:val="000000"/>
              </w:rPr>
              <w:t>Обслуживание государственного (муниципального) долга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52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700</w:t>
            </w:r>
          </w:p>
        </w:tc>
        <w:tc>
          <w:tcPr>
            <w:tcW w:w="1989" w:type="dxa"/>
            <w:gridSpan w:val="3"/>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1,3</w:t>
            </w:r>
          </w:p>
        </w:tc>
      </w:tr>
      <w:tr w:rsidR="005A3EAC" w:rsidRPr="005A3EAC" w:rsidTr="00056A33">
        <w:trPr>
          <w:gridAfter w:val="1"/>
          <w:wAfter w:w="340" w:type="dxa"/>
          <w:trHeight w:val="375"/>
        </w:trPr>
        <w:tc>
          <w:tcPr>
            <w:tcW w:w="5740" w:type="dxa"/>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671" w:type="dxa"/>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6800" w:type="dxa"/>
            <w:gridSpan w:val="8"/>
            <w:tcBorders>
              <w:top w:val="nil"/>
              <w:left w:val="nil"/>
              <w:bottom w:val="nil"/>
              <w:right w:val="nil"/>
            </w:tcBorders>
            <w:shd w:val="clear" w:color="auto" w:fill="auto"/>
            <w:noWrap/>
            <w:vAlign w:val="bottom"/>
            <w:hideMark/>
          </w:tcPr>
          <w:p w:rsidR="005A3EAC" w:rsidRPr="005A3EAC" w:rsidRDefault="005A3EAC" w:rsidP="005A3EAC">
            <w:pPr>
              <w:jc w:val="right"/>
              <w:rPr>
                <w:color w:val="000000"/>
              </w:rPr>
            </w:pPr>
            <w:r w:rsidRPr="005A3EAC">
              <w:rPr>
                <w:color w:val="000000"/>
              </w:rPr>
              <w:t>Приложение № 10</w:t>
            </w:r>
          </w:p>
        </w:tc>
      </w:tr>
      <w:tr w:rsidR="005A3EAC" w:rsidRPr="005A3EAC" w:rsidTr="00056A33">
        <w:trPr>
          <w:gridAfter w:val="1"/>
          <w:wAfter w:w="340" w:type="dxa"/>
          <w:trHeight w:val="375"/>
        </w:trPr>
        <w:tc>
          <w:tcPr>
            <w:tcW w:w="5740" w:type="dxa"/>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671" w:type="dxa"/>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6800" w:type="dxa"/>
            <w:gridSpan w:val="8"/>
            <w:tcBorders>
              <w:top w:val="nil"/>
              <w:left w:val="nil"/>
              <w:bottom w:val="nil"/>
              <w:right w:val="nil"/>
            </w:tcBorders>
            <w:shd w:val="clear" w:color="auto" w:fill="auto"/>
            <w:noWrap/>
            <w:vAlign w:val="bottom"/>
            <w:hideMark/>
          </w:tcPr>
          <w:p w:rsidR="005A3EAC" w:rsidRPr="005A3EAC" w:rsidRDefault="005A3EAC" w:rsidP="005A3EAC">
            <w:pPr>
              <w:jc w:val="right"/>
              <w:rPr>
                <w:color w:val="000000"/>
              </w:rPr>
            </w:pPr>
            <w:r w:rsidRPr="005A3EAC">
              <w:rPr>
                <w:color w:val="000000"/>
              </w:rPr>
              <w:t xml:space="preserve">к  решению Ленинской сельской Думы № 14/55 от 15.12.2023 </w:t>
            </w:r>
          </w:p>
        </w:tc>
      </w:tr>
      <w:tr w:rsidR="005A3EAC" w:rsidRPr="005A3EAC" w:rsidTr="00056A33">
        <w:trPr>
          <w:gridAfter w:val="1"/>
          <w:wAfter w:w="340" w:type="dxa"/>
          <w:trHeight w:val="375"/>
        </w:trPr>
        <w:tc>
          <w:tcPr>
            <w:tcW w:w="5740" w:type="dxa"/>
            <w:tcBorders>
              <w:top w:val="nil"/>
              <w:left w:val="nil"/>
              <w:bottom w:val="nil"/>
              <w:right w:val="nil"/>
            </w:tcBorders>
            <w:shd w:val="clear" w:color="auto" w:fill="auto"/>
            <w:noWrap/>
            <w:vAlign w:val="bottom"/>
            <w:hideMark/>
          </w:tcPr>
          <w:p w:rsidR="005A3EAC" w:rsidRPr="005A3EAC" w:rsidRDefault="005A3EAC" w:rsidP="005A3EAC"/>
        </w:tc>
        <w:tc>
          <w:tcPr>
            <w:tcW w:w="1671" w:type="dxa"/>
            <w:tcBorders>
              <w:top w:val="nil"/>
              <w:left w:val="nil"/>
              <w:bottom w:val="nil"/>
              <w:right w:val="nil"/>
            </w:tcBorders>
            <w:shd w:val="clear" w:color="auto" w:fill="auto"/>
            <w:noWrap/>
            <w:vAlign w:val="bottom"/>
            <w:hideMark/>
          </w:tcPr>
          <w:p w:rsidR="005A3EAC" w:rsidRPr="005A3EAC" w:rsidRDefault="005A3EAC" w:rsidP="005A3EAC"/>
        </w:tc>
        <w:tc>
          <w:tcPr>
            <w:tcW w:w="5641" w:type="dxa"/>
            <w:gridSpan w:val="7"/>
            <w:tcBorders>
              <w:top w:val="nil"/>
              <w:left w:val="nil"/>
              <w:bottom w:val="nil"/>
              <w:right w:val="nil"/>
            </w:tcBorders>
            <w:shd w:val="clear" w:color="auto" w:fill="auto"/>
            <w:noWrap/>
            <w:vAlign w:val="bottom"/>
            <w:hideMark/>
          </w:tcPr>
          <w:p w:rsidR="005A3EAC" w:rsidRPr="005A3EAC" w:rsidRDefault="005A3EAC" w:rsidP="005A3EAC">
            <w:pPr>
              <w:jc w:val="right"/>
            </w:pPr>
          </w:p>
        </w:tc>
        <w:tc>
          <w:tcPr>
            <w:tcW w:w="1159" w:type="dxa"/>
            <w:tcBorders>
              <w:top w:val="nil"/>
              <w:left w:val="nil"/>
              <w:bottom w:val="nil"/>
              <w:right w:val="nil"/>
            </w:tcBorders>
            <w:shd w:val="clear" w:color="auto" w:fill="auto"/>
            <w:noWrap/>
            <w:vAlign w:val="bottom"/>
            <w:hideMark/>
          </w:tcPr>
          <w:p w:rsidR="005A3EAC" w:rsidRPr="005A3EAC" w:rsidRDefault="005A3EAC" w:rsidP="005A3EAC"/>
        </w:tc>
      </w:tr>
      <w:tr w:rsidR="005A3EAC" w:rsidRPr="005A3EAC" w:rsidTr="00056A33">
        <w:trPr>
          <w:gridAfter w:val="1"/>
          <w:wAfter w:w="340" w:type="dxa"/>
          <w:trHeight w:val="315"/>
        </w:trPr>
        <w:tc>
          <w:tcPr>
            <w:tcW w:w="5740" w:type="dxa"/>
            <w:tcBorders>
              <w:top w:val="nil"/>
              <w:left w:val="nil"/>
              <w:bottom w:val="nil"/>
              <w:right w:val="nil"/>
            </w:tcBorders>
            <w:shd w:val="clear" w:color="auto" w:fill="auto"/>
            <w:noWrap/>
            <w:vAlign w:val="bottom"/>
            <w:hideMark/>
          </w:tcPr>
          <w:p w:rsidR="005A3EAC" w:rsidRPr="005A3EAC" w:rsidRDefault="005A3EAC" w:rsidP="005A3EAC"/>
        </w:tc>
        <w:tc>
          <w:tcPr>
            <w:tcW w:w="1671" w:type="dxa"/>
            <w:tcBorders>
              <w:top w:val="nil"/>
              <w:left w:val="nil"/>
              <w:bottom w:val="nil"/>
              <w:right w:val="nil"/>
            </w:tcBorders>
            <w:shd w:val="clear" w:color="auto" w:fill="auto"/>
            <w:noWrap/>
            <w:vAlign w:val="bottom"/>
            <w:hideMark/>
          </w:tcPr>
          <w:p w:rsidR="005A3EAC" w:rsidRPr="005A3EAC" w:rsidRDefault="005A3EAC" w:rsidP="005A3EAC"/>
        </w:tc>
        <w:tc>
          <w:tcPr>
            <w:tcW w:w="800" w:type="dxa"/>
            <w:tcBorders>
              <w:top w:val="nil"/>
              <w:left w:val="nil"/>
              <w:bottom w:val="nil"/>
              <w:right w:val="nil"/>
            </w:tcBorders>
            <w:shd w:val="clear" w:color="auto" w:fill="auto"/>
            <w:noWrap/>
            <w:vAlign w:val="bottom"/>
            <w:hideMark/>
          </w:tcPr>
          <w:p w:rsidR="005A3EAC" w:rsidRPr="005A3EAC" w:rsidRDefault="005A3EAC" w:rsidP="005A3EAC"/>
        </w:tc>
        <w:tc>
          <w:tcPr>
            <w:tcW w:w="1171" w:type="dxa"/>
            <w:tcBorders>
              <w:top w:val="nil"/>
              <w:left w:val="nil"/>
              <w:bottom w:val="nil"/>
              <w:right w:val="nil"/>
            </w:tcBorders>
            <w:shd w:val="clear" w:color="auto" w:fill="auto"/>
            <w:noWrap/>
            <w:vAlign w:val="bottom"/>
            <w:hideMark/>
          </w:tcPr>
          <w:p w:rsidR="005A3EAC" w:rsidRPr="005A3EAC" w:rsidRDefault="005A3EAC" w:rsidP="005A3EAC"/>
        </w:tc>
        <w:tc>
          <w:tcPr>
            <w:tcW w:w="1500" w:type="dxa"/>
            <w:tcBorders>
              <w:top w:val="nil"/>
              <w:left w:val="nil"/>
              <w:bottom w:val="nil"/>
              <w:right w:val="nil"/>
            </w:tcBorders>
            <w:shd w:val="clear" w:color="auto" w:fill="auto"/>
            <w:noWrap/>
            <w:vAlign w:val="bottom"/>
            <w:hideMark/>
          </w:tcPr>
          <w:p w:rsidR="005A3EAC" w:rsidRPr="005A3EAC" w:rsidRDefault="005A3EAC" w:rsidP="005A3EAC"/>
        </w:tc>
        <w:tc>
          <w:tcPr>
            <w:tcW w:w="940" w:type="dxa"/>
            <w:gridSpan w:val="2"/>
            <w:tcBorders>
              <w:top w:val="nil"/>
              <w:left w:val="nil"/>
              <w:bottom w:val="nil"/>
              <w:right w:val="nil"/>
            </w:tcBorders>
            <w:shd w:val="clear" w:color="auto" w:fill="auto"/>
            <w:noWrap/>
            <w:vAlign w:val="bottom"/>
            <w:hideMark/>
          </w:tcPr>
          <w:p w:rsidR="005A3EAC" w:rsidRPr="005A3EAC" w:rsidRDefault="005A3EAC" w:rsidP="005A3EAC"/>
        </w:tc>
        <w:tc>
          <w:tcPr>
            <w:tcW w:w="1230" w:type="dxa"/>
            <w:gridSpan w:val="2"/>
            <w:tcBorders>
              <w:top w:val="nil"/>
              <w:left w:val="nil"/>
              <w:bottom w:val="nil"/>
              <w:right w:val="nil"/>
            </w:tcBorders>
            <w:shd w:val="clear" w:color="auto" w:fill="auto"/>
            <w:noWrap/>
            <w:vAlign w:val="bottom"/>
            <w:hideMark/>
          </w:tcPr>
          <w:p w:rsidR="005A3EAC" w:rsidRPr="005A3EAC" w:rsidRDefault="005A3EAC" w:rsidP="005A3EAC"/>
        </w:tc>
        <w:tc>
          <w:tcPr>
            <w:tcW w:w="1159" w:type="dxa"/>
            <w:tcBorders>
              <w:top w:val="nil"/>
              <w:left w:val="nil"/>
              <w:bottom w:val="nil"/>
              <w:right w:val="nil"/>
            </w:tcBorders>
            <w:shd w:val="clear" w:color="auto" w:fill="auto"/>
            <w:noWrap/>
            <w:vAlign w:val="bottom"/>
            <w:hideMark/>
          </w:tcPr>
          <w:p w:rsidR="005A3EAC" w:rsidRPr="005A3EAC" w:rsidRDefault="005A3EAC" w:rsidP="005A3EAC"/>
        </w:tc>
      </w:tr>
      <w:tr w:rsidR="005A3EAC" w:rsidRPr="005A3EAC" w:rsidTr="00056A33">
        <w:trPr>
          <w:gridAfter w:val="1"/>
          <w:wAfter w:w="340" w:type="dxa"/>
          <w:trHeight w:val="289"/>
        </w:trPr>
        <w:tc>
          <w:tcPr>
            <w:tcW w:w="14211" w:type="dxa"/>
            <w:gridSpan w:val="10"/>
            <w:tcBorders>
              <w:top w:val="nil"/>
              <w:left w:val="nil"/>
              <w:bottom w:val="nil"/>
              <w:right w:val="nil"/>
            </w:tcBorders>
            <w:shd w:val="clear" w:color="auto" w:fill="auto"/>
            <w:vAlign w:val="bottom"/>
            <w:hideMark/>
          </w:tcPr>
          <w:p w:rsidR="005A3EAC" w:rsidRPr="005A3EAC" w:rsidRDefault="005A3EAC" w:rsidP="005A3EAC">
            <w:pPr>
              <w:jc w:val="center"/>
              <w:rPr>
                <w:b/>
                <w:bCs/>
              </w:rPr>
            </w:pPr>
            <w:r w:rsidRPr="005A3EAC">
              <w:rPr>
                <w:b/>
                <w:bCs/>
              </w:rPr>
              <w:t>ВЕДОМСТВЕННАЯ СТРУКТУРА</w:t>
            </w:r>
          </w:p>
        </w:tc>
      </w:tr>
      <w:tr w:rsidR="005A3EAC" w:rsidRPr="005A3EAC" w:rsidTr="00056A33">
        <w:trPr>
          <w:gridAfter w:val="1"/>
          <w:wAfter w:w="340" w:type="dxa"/>
          <w:trHeight w:val="289"/>
        </w:trPr>
        <w:tc>
          <w:tcPr>
            <w:tcW w:w="14211" w:type="dxa"/>
            <w:gridSpan w:val="10"/>
            <w:tcBorders>
              <w:top w:val="nil"/>
              <w:left w:val="nil"/>
              <w:bottom w:val="nil"/>
              <w:right w:val="nil"/>
            </w:tcBorders>
            <w:shd w:val="clear" w:color="auto" w:fill="auto"/>
            <w:vAlign w:val="bottom"/>
            <w:hideMark/>
          </w:tcPr>
          <w:p w:rsidR="005A3EAC" w:rsidRPr="005A3EAC" w:rsidRDefault="005A3EAC" w:rsidP="005A3EAC">
            <w:pPr>
              <w:jc w:val="center"/>
              <w:rPr>
                <w:b/>
                <w:bCs/>
              </w:rPr>
            </w:pPr>
            <w:r w:rsidRPr="005A3EAC">
              <w:rPr>
                <w:b/>
                <w:bCs/>
              </w:rPr>
              <w:t xml:space="preserve">расходов бюджета Ленинского сельского поселения </w:t>
            </w:r>
            <w:proofErr w:type="spellStart"/>
            <w:proofErr w:type="gramStart"/>
            <w:r w:rsidRPr="005A3EAC">
              <w:rPr>
                <w:b/>
                <w:bCs/>
              </w:rPr>
              <w:t>поселения</w:t>
            </w:r>
            <w:proofErr w:type="spellEnd"/>
            <w:proofErr w:type="gramEnd"/>
            <w:r w:rsidRPr="005A3EAC">
              <w:rPr>
                <w:b/>
                <w:bCs/>
              </w:rPr>
              <w:t xml:space="preserve"> на 2025-2026 годы</w:t>
            </w:r>
          </w:p>
        </w:tc>
      </w:tr>
      <w:tr w:rsidR="005A3EAC" w:rsidRPr="005A3EAC" w:rsidTr="00056A33">
        <w:trPr>
          <w:gridAfter w:val="1"/>
          <w:wAfter w:w="340" w:type="dxa"/>
          <w:trHeight w:val="315"/>
        </w:trPr>
        <w:tc>
          <w:tcPr>
            <w:tcW w:w="5740" w:type="dxa"/>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671" w:type="dxa"/>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800" w:type="dxa"/>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171" w:type="dxa"/>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500" w:type="dxa"/>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940" w:type="dxa"/>
            <w:gridSpan w:val="2"/>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230" w:type="dxa"/>
            <w:gridSpan w:val="2"/>
            <w:tcBorders>
              <w:top w:val="nil"/>
              <w:left w:val="nil"/>
              <w:bottom w:val="nil"/>
              <w:right w:val="nil"/>
            </w:tcBorders>
            <w:shd w:val="clear" w:color="auto" w:fill="auto"/>
            <w:noWrap/>
            <w:vAlign w:val="bottom"/>
            <w:hideMark/>
          </w:tcPr>
          <w:p w:rsidR="005A3EAC" w:rsidRPr="005A3EAC" w:rsidRDefault="005A3EAC" w:rsidP="005A3EAC">
            <w:pPr>
              <w:rPr>
                <w:color w:val="000000"/>
              </w:rPr>
            </w:pPr>
          </w:p>
        </w:tc>
        <w:tc>
          <w:tcPr>
            <w:tcW w:w="1159" w:type="dxa"/>
            <w:tcBorders>
              <w:top w:val="nil"/>
              <w:left w:val="nil"/>
              <w:bottom w:val="nil"/>
              <w:right w:val="nil"/>
            </w:tcBorders>
            <w:shd w:val="clear" w:color="auto" w:fill="auto"/>
            <w:noWrap/>
            <w:vAlign w:val="bottom"/>
            <w:hideMark/>
          </w:tcPr>
          <w:p w:rsidR="005A3EAC" w:rsidRPr="005A3EAC" w:rsidRDefault="005A3EAC" w:rsidP="005A3EAC">
            <w:pPr>
              <w:rPr>
                <w:color w:val="000000"/>
              </w:rPr>
            </w:pPr>
          </w:p>
        </w:tc>
      </w:tr>
      <w:tr w:rsidR="005A3EAC" w:rsidRPr="005A3EAC" w:rsidTr="00056A33">
        <w:trPr>
          <w:gridAfter w:val="1"/>
          <w:wAfter w:w="340" w:type="dxa"/>
          <w:trHeight w:val="1575"/>
        </w:trPr>
        <w:tc>
          <w:tcPr>
            <w:tcW w:w="5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3EAC" w:rsidRPr="005A3EAC" w:rsidRDefault="005A3EAC" w:rsidP="005A3EAC">
            <w:pPr>
              <w:jc w:val="center"/>
            </w:pPr>
            <w:r w:rsidRPr="005A3EAC">
              <w:t>Наименование расхода</w:t>
            </w:r>
          </w:p>
        </w:tc>
        <w:tc>
          <w:tcPr>
            <w:tcW w:w="1671" w:type="dxa"/>
            <w:tcBorders>
              <w:top w:val="single" w:sz="4" w:space="0" w:color="000000"/>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b/>
                <w:bCs/>
              </w:rPr>
            </w:pPr>
            <w:r w:rsidRPr="005A3EAC">
              <w:rPr>
                <w:b/>
                <w:bCs/>
              </w:rPr>
              <w:t>Распорядитель</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b/>
                <w:bCs/>
              </w:rPr>
            </w:pPr>
            <w:r w:rsidRPr="005A3EAC">
              <w:rPr>
                <w:b/>
                <w:bCs/>
              </w:rPr>
              <w:t>Раздел</w:t>
            </w:r>
          </w:p>
        </w:tc>
        <w:tc>
          <w:tcPr>
            <w:tcW w:w="1171" w:type="dxa"/>
            <w:tcBorders>
              <w:top w:val="single" w:sz="4" w:space="0" w:color="000000"/>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b/>
                <w:bCs/>
              </w:rPr>
            </w:pPr>
            <w:r w:rsidRPr="005A3EAC">
              <w:rPr>
                <w:b/>
                <w:bCs/>
              </w:rPr>
              <w:t>Подраздел</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b/>
                <w:bCs/>
              </w:rPr>
            </w:pPr>
            <w:r w:rsidRPr="005A3EAC">
              <w:rPr>
                <w:b/>
                <w:bCs/>
              </w:rPr>
              <w:t>Целевая статья</w:t>
            </w:r>
          </w:p>
        </w:tc>
        <w:tc>
          <w:tcPr>
            <w:tcW w:w="940" w:type="dxa"/>
            <w:gridSpan w:val="2"/>
            <w:tcBorders>
              <w:top w:val="single" w:sz="4" w:space="0" w:color="000000"/>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b/>
                <w:bCs/>
              </w:rPr>
            </w:pPr>
            <w:r w:rsidRPr="005A3EAC">
              <w:rPr>
                <w:b/>
                <w:bCs/>
              </w:rPr>
              <w:t>Вид расхода</w:t>
            </w:r>
          </w:p>
        </w:tc>
        <w:tc>
          <w:tcPr>
            <w:tcW w:w="1230" w:type="dxa"/>
            <w:gridSpan w:val="2"/>
            <w:tcBorders>
              <w:top w:val="single" w:sz="4" w:space="0" w:color="000000"/>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b/>
                <w:bCs/>
              </w:rPr>
            </w:pPr>
            <w:r w:rsidRPr="005A3EAC">
              <w:rPr>
                <w:b/>
                <w:bCs/>
              </w:rPr>
              <w:t xml:space="preserve">Сумма всего на 2025 год (тыс. рублей) </w:t>
            </w:r>
          </w:p>
        </w:tc>
        <w:tc>
          <w:tcPr>
            <w:tcW w:w="1159" w:type="dxa"/>
            <w:tcBorders>
              <w:top w:val="single" w:sz="4" w:space="0" w:color="000000"/>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b/>
                <w:bCs/>
              </w:rPr>
            </w:pPr>
            <w:r w:rsidRPr="005A3EAC">
              <w:rPr>
                <w:b/>
                <w:bCs/>
              </w:rPr>
              <w:t>Сумма всего на 2026 год (тыс. рублей)</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Всего расходов:</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9243,2</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9325,6</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Общегосударственные вопросы</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4128,7</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4298,9</w:t>
            </w:r>
          </w:p>
        </w:tc>
      </w:tr>
      <w:tr w:rsidR="005A3EAC" w:rsidRPr="005A3EAC" w:rsidTr="00056A33">
        <w:trPr>
          <w:gridAfter w:val="1"/>
          <w:wAfter w:w="340" w:type="dxa"/>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Функционирование высшего должностного лица субъекта Российской Федерации и муниципального образования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02</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898,5</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898,5</w:t>
            </w:r>
          </w:p>
        </w:tc>
      </w:tr>
      <w:tr w:rsidR="005A3EAC" w:rsidRPr="005A3EAC" w:rsidTr="00056A33">
        <w:trPr>
          <w:gridAfter w:val="1"/>
          <w:wAfter w:w="340" w:type="dxa"/>
          <w:trHeight w:val="9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lastRenderedPageBreak/>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02</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898,5</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898,5</w:t>
            </w:r>
          </w:p>
        </w:tc>
      </w:tr>
      <w:tr w:rsidR="005A3EAC" w:rsidRPr="005A3EAC" w:rsidTr="00056A33">
        <w:trPr>
          <w:gridAfter w:val="1"/>
          <w:wAfter w:w="340" w:type="dxa"/>
          <w:trHeight w:val="60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 xml:space="preserve">Руководство и управление в сфере установленных функций органов местного самоуправления </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02</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0100091000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898,5</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898,5</w:t>
            </w:r>
          </w:p>
        </w:tc>
      </w:tr>
      <w:tr w:rsidR="005A3EAC" w:rsidRPr="005A3EAC" w:rsidTr="00056A33">
        <w:trPr>
          <w:gridAfter w:val="1"/>
          <w:wAfter w:w="340" w:type="dxa"/>
          <w:trHeight w:val="3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Глава муниципального образования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02</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0100091010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898,5</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898,5</w:t>
            </w:r>
          </w:p>
        </w:tc>
      </w:tr>
      <w:tr w:rsidR="005A3EAC" w:rsidRPr="005A3EAC" w:rsidTr="00056A33">
        <w:trPr>
          <w:gridAfter w:val="1"/>
          <w:wAfter w:w="340" w:type="dxa"/>
          <w:trHeight w:val="15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02</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0100091010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898,5</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898,5</w:t>
            </w:r>
          </w:p>
        </w:tc>
      </w:tr>
      <w:tr w:rsidR="005A3EAC" w:rsidRPr="005A3EAC" w:rsidTr="00056A33">
        <w:trPr>
          <w:gridAfter w:val="1"/>
          <w:wAfter w:w="340" w:type="dxa"/>
          <w:trHeight w:val="12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04</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2974,0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2916,7</w:t>
            </w:r>
          </w:p>
        </w:tc>
      </w:tr>
      <w:tr w:rsidR="005A3EAC" w:rsidRPr="005A3EAC" w:rsidTr="00056A33">
        <w:trPr>
          <w:gridAfter w:val="1"/>
          <w:wAfter w:w="340" w:type="dxa"/>
          <w:trHeight w:val="90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04</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2974,0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2916,7</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 xml:space="preserve">Руководство и управление в сфере установленных функций органов местного самоуправления </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04</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0100091000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2974,0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2916,7</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Центральный аппарат</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2971,3</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2914,0</w:t>
            </w:r>
          </w:p>
        </w:tc>
      </w:tr>
      <w:tr w:rsidR="005A3EAC" w:rsidRPr="005A3EAC" w:rsidTr="00056A33">
        <w:trPr>
          <w:gridAfter w:val="1"/>
          <w:wAfter w:w="340" w:type="dxa"/>
          <w:trHeight w:val="157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2200,0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2200,0</w:t>
            </w:r>
          </w:p>
        </w:tc>
      </w:tr>
      <w:tr w:rsidR="005A3EAC" w:rsidRPr="005A3EAC" w:rsidTr="00056A33">
        <w:trPr>
          <w:gridAfter w:val="1"/>
          <w:wAfter w:w="340" w:type="dxa"/>
          <w:trHeight w:val="630"/>
        </w:trPr>
        <w:tc>
          <w:tcPr>
            <w:tcW w:w="5740" w:type="dxa"/>
            <w:tcBorders>
              <w:top w:val="nil"/>
              <w:left w:val="single" w:sz="4" w:space="0" w:color="000000"/>
              <w:bottom w:val="nil"/>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769,8</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712,5</w:t>
            </w:r>
          </w:p>
        </w:tc>
      </w:tr>
      <w:tr w:rsidR="005A3EAC" w:rsidRPr="005A3EAC" w:rsidTr="00056A33">
        <w:trPr>
          <w:gridAfter w:val="1"/>
          <w:wAfter w:w="340" w:type="dxa"/>
          <w:trHeight w:val="315"/>
        </w:trPr>
        <w:tc>
          <w:tcPr>
            <w:tcW w:w="57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бюджетные ассигнования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1,5</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1,5</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lastRenderedPageBreak/>
              <w:t>Уплата прочих налогов, сборов</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1,5</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1,5</w:t>
            </w:r>
          </w:p>
        </w:tc>
      </w:tr>
      <w:tr w:rsidR="005A3EAC" w:rsidRPr="005A3EAC" w:rsidTr="00056A33">
        <w:trPr>
          <w:gridAfter w:val="1"/>
          <w:wAfter w:w="340" w:type="dxa"/>
          <w:trHeight w:val="315"/>
        </w:trPr>
        <w:tc>
          <w:tcPr>
            <w:tcW w:w="5740" w:type="dxa"/>
            <w:tcBorders>
              <w:top w:val="nil"/>
              <w:left w:val="nil"/>
              <w:bottom w:val="nil"/>
              <w:right w:val="nil"/>
            </w:tcBorders>
            <w:shd w:val="clear" w:color="auto" w:fill="auto"/>
            <w:vAlign w:val="bottom"/>
            <w:hideMark/>
          </w:tcPr>
          <w:p w:rsidR="005A3EAC" w:rsidRPr="005A3EAC" w:rsidRDefault="005A3EAC" w:rsidP="005A3EAC">
            <w:pPr>
              <w:rPr>
                <w:color w:val="000000"/>
              </w:rPr>
            </w:pPr>
            <w:r w:rsidRPr="005A3EAC">
              <w:rPr>
                <w:color w:val="000000"/>
              </w:rPr>
              <w:t>Расходы за счет средств областного бюджета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010009102А</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1,7</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1,7</w:t>
            </w:r>
          </w:p>
        </w:tc>
      </w:tr>
      <w:tr w:rsidR="005A3EAC" w:rsidRPr="005A3EAC" w:rsidTr="00056A33">
        <w:trPr>
          <w:gridAfter w:val="1"/>
          <w:wAfter w:w="340" w:type="dxa"/>
          <w:trHeight w:val="315"/>
        </w:trPr>
        <w:tc>
          <w:tcPr>
            <w:tcW w:w="57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межбюджетные ассигнования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010009102А</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1,7</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1,7</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 xml:space="preserve">Расходы по </w:t>
            </w:r>
            <w:proofErr w:type="spellStart"/>
            <w:r w:rsidRPr="005A3EAC">
              <w:t>софинансированию</w:t>
            </w:r>
            <w:proofErr w:type="spellEnd"/>
            <w:r w:rsidRPr="005A3EAC">
              <w:t xml:space="preserve"> за счет средств местного бюджета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010009102Б</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бюджетные ассигнования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010009102Б</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i/>
                <w:iCs/>
              </w:rPr>
            </w:pPr>
            <w:r w:rsidRPr="005A3EAC">
              <w:rPr>
                <w:b/>
                <w:bCs/>
                <w:i/>
                <w:iCs/>
              </w:rPr>
              <w:t>Резервные фонды</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11</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30,0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30,0</w:t>
            </w:r>
          </w:p>
        </w:tc>
      </w:tr>
      <w:tr w:rsidR="005A3EAC" w:rsidRPr="005A3EAC" w:rsidTr="00056A33">
        <w:trPr>
          <w:gridAfter w:val="1"/>
          <w:wAfter w:w="340" w:type="dxa"/>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11</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30,0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30,0</w:t>
            </w:r>
          </w:p>
        </w:tc>
      </w:tr>
      <w:tr w:rsidR="005A3EAC" w:rsidRPr="005A3EAC" w:rsidTr="00056A33">
        <w:trPr>
          <w:gridAfter w:val="1"/>
          <w:wAfter w:w="340" w:type="dxa"/>
          <w:trHeight w:val="42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Резервный фонд Ленинского сельского поселения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11</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0100095000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30,0</w:t>
            </w:r>
          </w:p>
        </w:tc>
      </w:tr>
      <w:tr w:rsidR="005A3EAC" w:rsidRPr="005A3EAC" w:rsidTr="00056A33">
        <w:trPr>
          <w:gridAfter w:val="1"/>
          <w:wAfter w:w="340" w:type="dxa"/>
          <w:trHeight w:val="46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бюджетные ассигнования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11</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0100095000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30,0</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Другие общегосударственные расходы</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13</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2,0</w:t>
            </w:r>
          </w:p>
        </w:tc>
      </w:tr>
      <w:tr w:rsidR="005A3EAC" w:rsidRPr="005A3EAC" w:rsidTr="00056A33">
        <w:trPr>
          <w:gridAfter w:val="1"/>
          <w:wAfter w:w="340" w:type="dxa"/>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13</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226,2</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453,7</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13</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0100092000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2,0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2,0</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Общегосударственные вопросы</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13</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0100092010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бюджетные ассигнования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13</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0100092010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w:t>
            </w:r>
          </w:p>
        </w:tc>
      </w:tr>
      <w:tr w:rsidR="005A3EAC" w:rsidRPr="005A3EAC" w:rsidTr="00056A33">
        <w:trPr>
          <w:gridAfter w:val="1"/>
          <w:wAfter w:w="340" w:type="dxa"/>
          <w:trHeight w:val="315"/>
        </w:trPr>
        <w:tc>
          <w:tcPr>
            <w:tcW w:w="5740" w:type="dxa"/>
            <w:tcBorders>
              <w:top w:val="nil"/>
              <w:left w:val="single" w:sz="4" w:space="0" w:color="000000"/>
              <w:bottom w:val="nil"/>
              <w:right w:val="single" w:sz="4" w:space="0" w:color="000000"/>
            </w:tcBorders>
            <w:shd w:val="clear" w:color="auto" w:fill="auto"/>
            <w:vAlign w:val="bottom"/>
            <w:hideMark/>
          </w:tcPr>
          <w:p w:rsidR="005A3EAC" w:rsidRPr="005A3EAC" w:rsidRDefault="005A3EAC" w:rsidP="005A3EAC">
            <w:r w:rsidRPr="005A3EAC">
              <w:t>Условно утверждаемые расходы</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13</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0100096000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224,2</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451,7</w:t>
            </w:r>
          </w:p>
        </w:tc>
      </w:tr>
      <w:tr w:rsidR="005A3EAC" w:rsidRPr="005A3EAC" w:rsidTr="00056A33">
        <w:trPr>
          <w:gridAfter w:val="1"/>
          <w:wAfter w:w="340" w:type="dxa"/>
          <w:trHeight w:val="315"/>
        </w:trPr>
        <w:tc>
          <w:tcPr>
            <w:tcW w:w="57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Иные бюджетные ассигнования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13</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0100096000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224,2</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451,7</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Национальная оборона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02</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171,5</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188,0</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hideMark/>
          </w:tcPr>
          <w:p w:rsidR="005A3EAC" w:rsidRPr="005A3EAC" w:rsidRDefault="005A3EAC" w:rsidP="005A3EAC">
            <w:pPr>
              <w:rPr>
                <w:color w:val="000000"/>
              </w:rPr>
            </w:pPr>
            <w:r w:rsidRPr="005A3EAC">
              <w:rPr>
                <w:color w:val="000000"/>
              </w:rPr>
              <w:t>Мобилизационная и вневойсковая подготовка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02</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03</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171,5</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188,0</w:t>
            </w:r>
          </w:p>
        </w:tc>
      </w:tr>
      <w:tr w:rsidR="005A3EAC" w:rsidRPr="005A3EAC" w:rsidTr="00056A33">
        <w:trPr>
          <w:gridAfter w:val="1"/>
          <w:wAfter w:w="340" w:type="dxa"/>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02</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03</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0100000000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171,5</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188,0</w:t>
            </w:r>
          </w:p>
        </w:tc>
      </w:tr>
      <w:tr w:rsidR="005A3EAC" w:rsidRPr="005A3EAC" w:rsidTr="00056A33">
        <w:trPr>
          <w:gridAfter w:val="1"/>
          <w:wAfter w:w="340" w:type="dxa"/>
          <w:trHeight w:val="52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Комплекс процессных мероприятий</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02</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03</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010Q000000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171,5</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188,0</w:t>
            </w:r>
          </w:p>
        </w:tc>
      </w:tr>
      <w:tr w:rsidR="005A3EAC" w:rsidRPr="005A3EAC" w:rsidTr="00056A33">
        <w:trPr>
          <w:gridAfter w:val="1"/>
          <w:wAfter w:w="340" w:type="dxa"/>
          <w:trHeight w:val="12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lastRenderedPageBreak/>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02</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010Q051180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171,5</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188,0</w:t>
            </w:r>
          </w:p>
        </w:tc>
      </w:tr>
      <w:tr w:rsidR="005A3EAC" w:rsidRPr="005A3EAC" w:rsidTr="00056A33">
        <w:trPr>
          <w:gridAfter w:val="1"/>
          <w:wAfter w:w="340" w:type="dxa"/>
          <w:trHeight w:val="157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02</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010Q051180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171,5</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188,0</w:t>
            </w:r>
          </w:p>
        </w:tc>
      </w:tr>
      <w:tr w:rsidR="005A3EAC" w:rsidRPr="005A3EAC" w:rsidTr="00056A33">
        <w:trPr>
          <w:gridAfter w:val="1"/>
          <w:wAfter w:w="340" w:type="dxa"/>
          <w:trHeight w:val="6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Национальная безопасность и правоохранительная деятельность</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67,0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67,0</w:t>
            </w:r>
          </w:p>
        </w:tc>
      </w:tr>
      <w:tr w:rsidR="005A3EAC" w:rsidRPr="005A3EAC" w:rsidTr="00056A33">
        <w:trPr>
          <w:gridAfter w:val="1"/>
          <w:wAfter w:w="340" w:type="dxa"/>
          <w:trHeight w:val="945"/>
        </w:trPr>
        <w:tc>
          <w:tcPr>
            <w:tcW w:w="5740" w:type="dxa"/>
            <w:tcBorders>
              <w:top w:val="nil"/>
              <w:left w:val="single" w:sz="4" w:space="0" w:color="000000"/>
              <w:bottom w:val="single" w:sz="4" w:space="0" w:color="000000"/>
              <w:right w:val="single" w:sz="4" w:space="0" w:color="000000"/>
            </w:tcBorders>
            <w:shd w:val="clear" w:color="auto" w:fill="auto"/>
            <w:hideMark/>
          </w:tcPr>
          <w:p w:rsidR="005A3EAC" w:rsidRPr="005A3EAC" w:rsidRDefault="005A3EAC" w:rsidP="005A3EAC">
            <w:pPr>
              <w:rPr>
                <w:b/>
                <w:bCs/>
                <w:color w:val="000000"/>
              </w:rPr>
            </w:pPr>
            <w:r w:rsidRPr="005A3EAC">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10</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62,0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62,0</w:t>
            </w:r>
          </w:p>
        </w:tc>
      </w:tr>
      <w:tr w:rsidR="005A3EAC" w:rsidRPr="005A3EAC" w:rsidTr="00056A33">
        <w:trPr>
          <w:gridAfter w:val="1"/>
          <w:wAfter w:w="340" w:type="dxa"/>
          <w:trHeight w:val="120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10</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0300000000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62,0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62,0</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color w:val="000000"/>
              </w:rPr>
            </w:pPr>
            <w:r w:rsidRPr="005A3EAC">
              <w:rPr>
                <w:i/>
                <w:iCs/>
                <w:color w:val="000000"/>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0300092000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62,0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62,0</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Пожарная безопасность в Ленинском сельском поселении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0300092030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62,0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62,0</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0300092030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62,0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62,0</w:t>
            </w:r>
          </w:p>
        </w:tc>
      </w:tr>
      <w:tr w:rsidR="005A3EAC" w:rsidRPr="005A3EAC" w:rsidTr="00056A33">
        <w:trPr>
          <w:gridAfter w:val="1"/>
          <w:wAfter w:w="340" w:type="dxa"/>
          <w:trHeight w:val="675"/>
        </w:trPr>
        <w:tc>
          <w:tcPr>
            <w:tcW w:w="5740" w:type="dxa"/>
            <w:tcBorders>
              <w:top w:val="nil"/>
              <w:left w:val="single" w:sz="4" w:space="0" w:color="000000"/>
              <w:bottom w:val="single" w:sz="4" w:space="0" w:color="000000"/>
              <w:right w:val="single" w:sz="4" w:space="0" w:color="000000"/>
            </w:tcBorders>
            <w:shd w:val="clear" w:color="auto" w:fill="auto"/>
            <w:hideMark/>
          </w:tcPr>
          <w:p w:rsidR="005A3EAC" w:rsidRPr="005A3EAC" w:rsidRDefault="005A3EAC" w:rsidP="005A3EAC">
            <w:pPr>
              <w:rPr>
                <w:b/>
                <w:bCs/>
                <w:color w:val="000000"/>
              </w:rPr>
            </w:pPr>
            <w:r w:rsidRPr="005A3EAC">
              <w:rPr>
                <w:b/>
                <w:bCs/>
                <w:color w:val="000000"/>
              </w:rPr>
              <w:t>Другие вопросы в области национальной безопасности и правоохранительной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14</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5,0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5,0</w:t>
            </w:r>
          </w:p>
        </w:tc>
      </w:tr>
      <w:tr w:rsidR="005A3EAC" w:rsidRPr="005A3EAC" w:rsidTr="00056A33">
        <w:trPr>
          <w:gridAfter w:val="1"/>
          <w:wAfter w:w="340" w:type="dxa"/>
          <w:trHeight w:val="12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14</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0300000000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5,0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5,0</w:t>
            </w:r>
          </w:p>
        </w:tc>
      </w:tr>
      <w:tr w:rsidR="005A3EAC" w:rsidRPr="005A3EAC" w:rsidTr="00056A33">
        <w:trPr>
          <w:gridAfter w:val="1"/>
          <w:wAfter w:w="340" w:type="dxa"/>
          <w:trHeight w:val="43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color w:val="000000"/>
              </w:rPr>
            </w:pPr>
            <w:r w:rsidRPr="005A3EAC">
              <w:rPr>
                <w:i/>
                <w:iCs/>
                <w:color w:val="000000"/>
              </w:rPr>
              <w:lastRenderedPageBreak/>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14</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rPr>
                <w:i/>
                <w:iCs/>
                <w:color w:val="000000"/>
              </w:rPr>
            </w:pPr>
            <w:r w:rsidRPr="005A3EAC">
              <w:rPr>
                <w:i/>
                <w:iCs/>
                <w:color w:val="000000"/>
              </w:rPr>
              <w:t>0300092000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5,0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5,0</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Мероприятия в области профилактики правонарушений</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14</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rPr>
                <w:color w:val="000000"/>
              </w:rPr>
            </w:pPr>
            <w:r w:rsidRPr="005A3EAC">
              <w:rPr>
                <w:color w:val="000000"/>
              </w:rPr>
              <w:t>0300092140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14</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rPr>
                <w:color w:val="000000"/>
              </w:rPr>
            </w:pPr>
            <w:r w:rsidRPr="005A3EAC">
              <w:rPr>
                <w:color w:val="000000"/>
              </w:rPr>
              <w:t>0300092140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Национальная экономика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2792,9</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2719,9</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Дорожное хозяйство (дорожные фонды)</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09</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2589,0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2516,3</w:t>
            </w:r>
          </w:p>
        </w:tc>
      </w:tr>
      <w:tr w:rsidR="005A3EAC" w:rsidRPr="005A3EAC" w:rsidTr="00056A33">
        <w:trPr>
          <w:gridAfter w:val="1"/>
          <w:wAfter w:w="340" w:type="dxa"/>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Муниципальная программа «Развитие транспортной системы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09</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0400000000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2589,3</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2516,0</w:t>
            </w:r>
          </w:p>
        </w:tc>
      </w:tr>
      <w:tr w:rsidR="005A3EAC" w:rsidRPr="005A3EAC" w:rsidTr="00056A33">
        <w:trPr>
          <w:gridAfter w:val="1"/>
          <w:wAfter w:w="340" w:type="dxa"/>
          <w:trHeight w:val="42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09</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0400092000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2589,0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2516,0</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Мероприятия в сфере дорожной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09</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0400092040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2589,0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2516,0</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09</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0400092040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2589,0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2516,0</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Другие вопросы в области национальной экономики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12</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203,9</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203,9</w:t>
            </w:r>
          </w:p>
        </w:tc>
      </w:tr>
      <w:tr w:rsidR="005A3EAC" w:rsidRPr="005A3EAC" w:rsidTr="00056A33">
        <w:trPr>
          <w:gridAfter w:val="1"/>
          <w:wAfter w:w="340" w:type="dxa"/>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 xml:space="preserve"> Муниципальная программа "Развитие строительства  и архитектуры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12</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0500000000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100,0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100,0</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12</w:t>
            </w:r>
          </w:p>
        </w:tc>
        <w:tc>
          <w:tcPr>
            <w:tcW w:w="1500" w:type="dxa"/>
            <w:tcBorders>
              <w:top w:val="nil"/>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i/>
                <w:iCs/>
                <w:color w:val="000000"/>
              </w:rPr>
            </w:pPr>
            <w:r w:rsidRPr="005A3EAC">
              <w:rPr>
                <w:i/>
                <w:iCs/>
                <w:color w:val="000000"/>
              </w:rPr>
              <w:t>0500092000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100,0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100,0</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Мероприятия в сфере строительства и архитектуры</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12</w:t>
            </w:r>
          </w:p>
        </w:tc>
        <w:tc>
          <w:tcPr>
            <w:tcW w:w="1500" w:type="dxa"/>
            <w:tcBorders>
              <w:top w:val="nil"/>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i/>
                <w:iCs/>
                <w:color w:val="000000"/>
              </w:rPr>
            </w:pPr>
            <w:r w:rsidRPr="005A3EAC">
              <w:rPr>
                <w:i/>
                <w:iCs/>
                <w:color w:val="000000"/>
              </w:rPr>
              <w:t>0500092020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100,0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100,0</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12</w:t>
            </w:r>
          </w:p>
        </w:tc>
        <w:tc>
          <w:tcPr>
            <w:tcW w:w="1500" w:type="dxa"/>
            <w:tcBorders>
              <w:top w:val="nil"/>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i/>
                <w:iCs/>
                <w:color w:val="000000"/>
              </w:rPr>
            </w:pPr>
            <w:r w:rsidRPr="005A3EAC">
              <w:rPr>
                <w:i/>
                <w:iCs/>
                <w:color w:val="000000"/>
              </w:rPr>
              <w:t>0500092020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200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100,0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100,0</w:t>
            </w:r>
          </w:p>
        </w:tc>
      </w:tr>
      <w:tr w:rsidR="005A3EAC" w:rsidRPr="005A3EAC" w:rsidTr="00056A33">
        <w:trPr>
          <w:gridAfter w:val="1"/>
          <w:wAfter w:w="340" w:type="dxa"/>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 xml:space="preserve">Региональные проекты Кировской </w:t>
            </w:r>
            <w:proofErr w:type="spellStart"/>
            <w:r w:rsidRPr="005A3EAC">
              <w:t>области</w:t>
            </w:r>
            <w:proofErr w:type="gramStart"/>
            <w:r w:rsidRPr="005A3EAC">
              <w:t>,р</w:t>
            </w:r>
            <w:proofErr w:type="gramEnd"/>
            <w:r w:rsidRPr="005A3EAC">
              <w:t>еализуемые</w:t>
            </w:r>
            <w:proofErr w:type="spellEnd"/>
            <w:r w:rsidRPr="005A3EAC">
              <w:t xml:space="preserve"> вне рамок национальных проектов</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12</w:t>
            </w:r>
          </w:p>
        </w:tc>
        <w:tc>
          <w:tcPr>
            <w:tcW w:w="1500" w:type="dxa"/>
            <w:tcBorders>
              <w:top w:val="nil"/>
              <w:left w:val="nil"/>
              <w:bottom w:val="single" w:sz="4" w:space="0" w:color="000000"/>
              <w:right w:val="single" w:sz="4" w:space="0" w:color="000000"/>
            </w:tcBorders>
            <w:shd w:val="clear" w:color="auto" w:fill="auto"/>
            <w:vAlign w:val="center"/>
            <w:hideMark/>
          </w:tcPr>
          <w:p w:rsidR="005A3EAC" w:rsidRPr="005A3EAC" w:rsidRDefault="005A3EAC" w:rsidP="005A3EAC">
            <w:pPr>
              <w:jc w:val="center"/>
              <w:rPr>
                <w:i/>
                <w:iCs/>
                <w:color w:val="000000"/>
              </w:rPr>
            </w:pPr>
            <w:r w:rsidRPr="005A3EAC">
              <w:rPr>
                <w:i/>
                <w:iCs/>
                <w:color w:val="000000"/>
              </w:rPr>
              <w:t>060U000000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103,9</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103,9</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Комплексное развитие сельских территорий Кировской области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12</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103,9</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103,9</w:t>
            </w:r>
          </w:p>
        </w:tc>
      </w:tr>
      <w:tr w:rsidR="005A3EAC" w:rsidRPr="005A3EAC" w:rsidTr="00056A33">
        <w:trPr>
          <w:gridAfter w:val="1"/>
          <w:wAfter w:w="340" w:type="dxa"/>
          <w:trHeight w:val="12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roofErr w:type="spellStart"/>
            <w:r w:rsidRPr="005A3EAC">
              <w:lastRenderedPageBreak/>
              <w:t>Софинансирование</w:t>
            </w:r>
            <w:proofErr w:type="spellEnd"/>
            <w:r w:rsidRPr="005A3EAC">
              <w:t xml:space="preserve"> расходных обязательств, возникающих при выполнении полномочий органов местного самоуправления по </w:t>
            </w:r>
            <w:proofErr w:type="spellStart"/>
            <w:r w:rsidRPr="005A3EAC">
              <w:t>вопроосам</w:t>
            </w:r>
            <w:proofErr w:type="spellEnd"/>
            <w:r w:rsidRPr="005A3EAC">
              <w:t xml:space="preserve"> местного значения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12</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060U715000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102,8</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102,8</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Реализация мероприятий по борьбе с борщевиком Сосновского</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12</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060U715120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102,8</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102,8</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12</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060U715120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102,8</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102,8</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Реализация мероприятий по борьбе с борщевиком Сосновского за счет средств местного бюджета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12</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060U7S5120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1,1</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1,1</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04</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12</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060U7S5120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1,1</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1,1</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Жилищно-коммунальное хозяйство</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1778,8</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1747,5</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Жилищное хозяйство</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469,1</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469,1</w:t>
            </w:r>
          </w:p>
        </w:tc>
      </w:tr>
      <w:tr w:rsidR="005A3EAC" w:rsidRPr="005A3EAC" w:rsidTr="00056A33">
        <w:trPr>
          <w:gridAfter w:val="1"/>
          <w:wAfter w:w="340" w:type="dxa"/>
          <w:trHeight w:val="12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0600000000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469,1</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469,1</w:t>
            </w:r>
          </w:p>
        </w:tc>
      </w:tr>
      <w:tr w:rsidR="005A3EAC" w:rsidRPr="005A3EAC" w:rsidTr="00056A33">
        <w:trPr>
          <w:gridAfter w:val="1"/>
          <w:wAfter w:w="340" w:type="dxa"/>
          <w:trHeight w:val="43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0600092000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469,1</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469,1</w:t>
            </w:r>
          </w:p>
        </w:tc>
      </w:tr>
      <w:tr w:rsidR="005A3EAC" w:rsidRPr="005A3EAC" w:rsidTr="00056A33">
        <w:trPr>
          <w:gridAfter w:val="1"/>
          <w:wAfter w:w="340" w:type="dxa"/>
          <w:trHeight w:val="37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Мероприятия в сфере жилищного хозяйства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0600092060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469,1</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469,1</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0600092060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469,1</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469,1</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Благоустройство</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03</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1309,7</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1278,4</w:t>
            </w:r>
          </w:p>
        </w:tc>
      </w:tr>
      <w:tr w:rsidR="005A3EAC" w:rsidRPr="005A3EAC" w:rsidTr="00056A33">
        <w:trPr>
          <w:gridAfter w:val="1"/>
          <w:wAfter w:w="340" w:type="dxa"/>
          <w:trHeight w:val="12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03</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0600000000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1309,7</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1278,4</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03</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0600092000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1309,7</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1278,4</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lastRenderedPageBreak/>
              <w:t>Мероприятия по содержанию уличного освещения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0600092080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870,0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870,0</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0600092080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870,0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870,0</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Мероприятия по организации и содержанию мест захоронения</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0600092090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50,0</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0600092090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50,0</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color w:val="000000"/>
              </w:rPr>
            </w:pPr>
            <w:r w:rsidRPr="005A3EAC">
              <w:rPr>
                <w:color w:val="000000"/>
              </w:rPr>
              <w:t>Прочие мероприятия по благоустройству</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0600092100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389,7</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358,4</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05</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03</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0600092100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200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389,7</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358,4</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rPr>
            </w:pPr>
            <w:r w:rsidRPr="005A3EAC">
              <w:rPr>
                <w:b/>
                <w:bCs/>
              </w:rPr>
              <w:t>Социальная политика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10</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303,0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303,0</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i/>
                <w:iCs/>
              </w:rPr>
            </w:pPr>
            <w:r w:rsidRPr="005A3EAC">
              <w:rPr>
                <w:b/>
                <w:bCs/>
                <w:i/>
                <w:iCs/>
              </w:rPr>
              <w:t>Пенсионное обеспечение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10</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01</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0000000000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303,0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i/>
                <w:iCs/>
              </w:rPr>
            </w:pPr>
            <w:r w:rsidRPr="005A3EAC">
              <w:rPr>
                <w:b/>
                <w:bCs/>
                <w:i/>
                <w:iCs/>
              </w:rPr>
              <w:t>303,0</w:t>
            </w:r>
          </w:p>
        </w:tc>
      </w:tr>
      <w:tr w:rsidR="005A3EAC" w:rsidRPr="005A3EAC" w:rsidTr="00056A33">
        <w:trPr>
          <w:gridAfter w:val="1"/>
          <w:wAfter w:w="340" w:type="dxa"/>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Муниципальная программа "Развитие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303,0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303,0</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10</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0100092000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303,0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303,0</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Мероприятия в области социальной политики</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0100092110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303,0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303,0</w:t>
            </w:r>
          </w:p>
        </w:tc>
      </w:tr>
      <w:tr w:rsidR="005A3EAC" w:rsidRPr="005A3EAC" w:rsidTr="00056A33">
        <w:trPr>
          <w:gridAfter w:val="1"/>
          <w:wAfter w:w="340" w:type="dxa"/>
          <w:trHeight w:val="42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Социальное обеспечение и иные выплаты населению</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10</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0100092110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303,0</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303,0</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hideMark/>
          </w:tcPr>
          <w:p w:rsidR="005A3EAC" w:rsidRPr="005A3EAC" w:rsidRDefault="005A3EAC" w:rsidP="005A3EAC">
            <w:pPr>
              <w:jc w:val="both"/>
              <w:rPr>
                <w:b/>
                <w:bCs/>
                <w:color w:val="000000"/>
              </w:rPr>
            </w:pPr>
            <w:r w:rsidRPr="005A3EAC">
              <w:rPr>
                <w:b/>
                <w:bCs/>
                <w:color w:val="000000"/>
              </w:rPr>
              <w:t>Обслуживание государственного  (муниципального) долга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1,3</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1,3</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hideMark/>
          </w:tcPr>
          <w:p w:rsidR="005A3EAC" w:rsidRPr="005A3EAC" w:rsidRDefault="005A3EAC" w:rsidP="005A3EAC">
            <w:pPr>
              <w:rPr>
                <w:b/>
                <w:bCs/>
                <w:color w:val="000000"/>
              </w:rPr>
            </w:pPr>
            <w:r w:rsidRPr="005A3EAC">
              <w:rPr>
                <w:b/>
                <w:bCs/>
                <w:color w:val="000000"/>
              </w:rPr>
              <w:t>Обслуживание государственного (муниципального) внутреннего долга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1,3</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1,3</w:t>
            </w:r>
          </w:p>
        </w:tc>
      </w:tr>
      <w:tr w:rsidR="005A3EAC" w:rsidRPr="005A3EAC" w:rsidTr="00056A33">
        <w:trPr>
          <w:gridAfter w:val="1"/>
          <w:wAfter w:w="340" w:type="dxa"/>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b/>
                <w:bCs/>
                <w:color w:val="000000"/>
              </w:rPr>
            </w:pPr>
            <w:r w:rsidRPr="005A3EAC">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0100000000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1,3</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b/>
                <w:bCs/>
              </w:rPr>
            </w:pPr>
            <w:r w:rsidRPr="005A3EAC">
              <w:rPr>
                <w:b/>
                <w:bCs/>
              </w:rPr>
              <w:t>1,3</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pPr>
              <w:rPr>
                <w:i/>
                <w:iCs/>
              </w:rPr>
            </w:pPr>
            <w:r w:rsidRPr="005A3EAC">
              <w:rPr>
                <w:i/>
                <w:iCs/>
              </w:rPr>
              <w:t xml:space="preserve">Руководство и управление в сфере установленных функций органов местного самоуправления </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0100091000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1,3</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rPr>
                <w:i/>
                <w:iCs/>
              </w:rPr>
            </w:pPr>
            <w:r w:rsidRPr="005A3EAC">
              <w:rPr>
                <w:i/>
                <w:iCs/>
              </w:rPr>
              <w:t>1,3</w:t>
            </w:r>
          </w:p>
        </w:tc>
      </w:tr>
      <w:tr w:rsidR="005A3EAC" w:rsidRPr="005A3EAC" w:rsidTr="00056A33">
        <w:trPr>
          <w:gridAfter w:val="1"/>
          <w:wAfter w:w="340" w:type="dxa"/>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5A3EAC" w:rsidRPr="005A3EAC" w:rsidRDefault="005A3EAC" w:rsidP="005A3EAC">
            <w:r w:rsidRPr="005A3EAC">
              <w:t>Центральный аппарат</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1,3</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1,3</w:t>
            </w:r>
          </w:p>
        </w:tc>
      </w:tr>
      <w:tr w:rsidR="005A3EAC" w:rsidRPr="005A3EAC" w:rsidTr="00056A33">
        <w:trPr>
          <w:gridAfter w:val="1"/>
          <w:wAfter w:w="340" w:type="dxa"/>
          <w:trHeight w:val="630"/>
        </w:trPr>
        <w:tc>
          <w:tcPr>
            <w:tcW w:w="5740" w:type="dxa"/>
            <w:tcBorders>
              <w:top w:val="nil"/>
              <w:left w:val="single" w:sz="4" w:space="0" w:color="000000"/>
              <w:bottom w:val="single" w:sz="4" w:space="0" w:color="000000"/>
              <w:right w:val="single" w:sz="4" w:space="0" w:color="000000"/>
            </w:tcBorders>
            <w:shd w:val="clear" w:color="auto" w:fill="auto"/>
            <w:hideMark/>
          </w:tcPr>
          <w:p w:rsidR="005A3EAC" w:rsidRPr="005A3EAC" w:rsidRDefault="005A3EAC" w:rsidP="005A3EAC">
            <w:pPr>
              <w:rPr>
                <w:color w:val="000000"/>
              </w:rPr>
            </w:pPr>
            <w:r w:rsidRPr="005A3EAC">
              <w:rPr>
                <w:color w:val="000000"/>
              </w:rPr>
              <w:lastRenderedPageBreak/>
              <w:t>Обслуживание государственного (муниципального) долга</w:t>
            </w:r>
          </w:p>
        </w:tc>
        <w:tc>
          <w:tcPr>
            <w:tcW w:w="16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993</w:t>
            </w:r>
          </w:p>
        </w:tc>
        <w:tc>
          <w:tcPr>
            <w:tcW w:w="8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13</w:t>
            </w:r>
          </w:p>
        </w:tc>
        <w:tc>
          <w:tcPr>
            <w:tcW w:w="1171"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w:t>
            </w:r>
          </w:p>
        </w:tc>
        <w:tc>
          <w:tcPr>
            <w:tcW w:w="1500"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0100091020</w:t>
            </w:r>
          </w:p>
        </w:tc>
        <w:tc>
          <w:tcPr>
            <w:tcW w:w="94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700</w:t>
            </w:r>
          </w:p>
        </w:tc>
        <w:tc>
          <w:tcPr>
            <w:tcW w:w="1230" w:type="dxa"/>
            <w:gridSpan w:val="2"/>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1,3</w:t>
            </w:r>
          </w:p>
        </w:tc>
        <w:tc>
          <w:tcPr>
            <w:tcW w:w="1159" w:type="dxa"/>
            <w:tcBorders>
              <w:top w:val="nil"/>
              <w:left w:val="nil"/>
              <w:bottom w:val="single" w:sz="4" w:space="0" w:color="000000"/>
              <w:right w:val="single" w:sz="4" w:space="0" w:color="000000"/>
            </w:tcBorders>
            <w:shd w:val="clear" w:color="auto" w:fill="auto"/>
            <w:noWrap/>
            <w:vAlign w:val="bottom"/>
            <w:hideMark/>
          </w:tcPr>
          <w:p w:rsidR="005A3EAC" w:rsidRPr="005A3EAC" w:rsidRDefault="005A3EAC" w:rsidP="005A3EAC">
            <w:pPr>
              <w:jc w:val="center"/>
            </w:pPr>
            <w:r w:rsidRPr="005A3EAC">
              <w:t>1,3</w:t>
            </w:r>
          </w:p>
        </w:tc>
      </w:tr>
    </w:tbl>
    <w:p w:rsidR="005A3EAC" w:rsidRDefault="005A3EAC" w:rsidP="005A3EAC">
      <w:pPr>
        <w:tabs>
          <w:tab w:val="left" w:pos="6780"/>
          <w:tab w:val="left" w:pos="9356"/>
          <w:tab w:val="right" w:pos="9498"/>
        </w:tabs>
        <w:ind w:right="141"/>
        <w:jc w:val="right"/>
      </w:pPr>
      <w:r>
        <w:t xml:space="preserve">                                                                                           Приложение   11</w:t>
      </w:r>
    </w:p>
    <w:p w:rsidR="005A3EAC" w:rsidRDefault="005A3EAC" w:rsidP="005A3EAC">
      <w:pPr>
        <w:jc w:val="right"/>
      </w:pPr>
      <w:r>
        <w:t xml:space="preserve">к решению Ленинской сельской Думы </w:t>
      </w:r>
      <w:r w:rsidRPr="00C04074">
        <w:t>№ 14/55 от 15.12.2023</w:t>
      </w:r>
    </w:p>
    <w:p w:rsidR="005A3EAC" w:rsidRDefault="005A3EAC" w:rsidP="005A3EAC">
      <w:pPr>
        <w:tabs>
          <w:tab w:val="center" w:pos="4677"/>
          <w:tab w:val="right" w:pos="9355"/>
        </w:tabs>
        <w:jc w:val="right"/>
      </w:pPr>
      <w:r>
        <w:t xml:space="preserve">            </w:t>
      </w:r>
      <w:r>
        <w:tab/>
      </w:r>
    </w:p>
    <w:p w:rsidR="005A3EAC" w:rsidRDefault="005A3EAC" w:rsidP="005A3EAC">
      <w:pPr>
        <w:tabs>
          <w:tab w:val="center" w:pos="4677"/>
          <w:tab w:val="right" w:pos="9355"/>
        </w:tabs>
        <w:jc w:val="right"/>
      </w:pPr>
    </w:p>
    <w:p w:rsidR="005A3EAC" w:rsidRDefault="005A3EAC" w:rsidP="005A3EAC">
      <w:pPr>
        <w:tabs>
          <w:tab w:val="center" w:pos="4677"/>
          <w:tab w:val="right" w:pos="9355"/>
        </w:tabs>
        <w:jc w:val="right"/>
      </w:pPr>
    </w:p>
    <w:p w:rsidR="005A3EAC" w:rsidRPr="00D30901" w:rsidRDefault="005A3EAC" w:rsidP="005A3EAC">
      <w:pPr>
        <w:tabs>
          <w:tab w:val="center" w:pos="4677"/>
          <w:tab w:val="right" w:pos="9355"/>
        </w:tabs>
        <w:jc w:val="right"/>
      </w:pPr>
    </w:p>
    <w:p w:rsidR="005A3EAC" w:rsidRDefault="005A3EAC" w:rsidP="005A3EAC">
      <w:pPr>
        <w:tabs>
          <w:tab w:val="left" w:pos="6780"/>
          <w:tab w:val="right" w:pos="9355"/>
        </w:tabs>
        <w:jc w:val="right"/>
      </w:pPr>
    </w:p>
    <w:p w:rsidR="005A3EAC" w:rsidRDefault="005A3EAC" w:rsidP="005A3EAC">
      <w:pPr>
        <w:tabs>
          <w:tab w:val="left" w:pos="6780"/>
          <w:tab w:val="right" w:pos="9355"/>
        </w:tabs>
        <w:jc w:val="right"/>
      </w:pPr>
    </w:p>
    <w:p w:rsidR="005A3EAC" w:rsidRDefault="005A3EAC" w:rsidP="005A3EAC">
      <w:pPr>
        <w:tabs>
          <w:tab w:val="left" w:pos="6780"/>
          <w:tab w:val="right" w:pos="9355"/>
        </w:tabs>
        <w:jc w:val="center"/>
        <w:outlineLvl w:val="0"/>
        <w:rPr>
          <w:b/>
        </w:rPr>
      </w:pPr>
      <w:r>
        <w:rPr>
          <w:b/>
        </w:rPr>
        <w:t>ИСТОЧНИКИ ФИНАНСИРОВАНИЯ</w:t>
      </w:r>
    </w:p>
    <w:p w:rsidR="005A3EAC" w:rsidRDefault="005A3EAC" w:rsidP="005A3EAC">
      <w:pPr>
        <w:tabs>
          <w:tab w:val="left" w:pos="6780"/>
          <w:tab w:val="right" w:pos="9355"/>
        </w:tabs>
        <w:jc w:val="center"/>
      </w:pPr>
      <w:r>
        <w:rPr>
          <w:b/>
        </w:rPr>
        <w:t xml:space="preserve">ДЕФИЦИТА БЮДЖЕТА ПОСЕЛЕНИЯ      </w:t>
      </w:r>
    </w:p>
    <w:p w:rsidR="005A3EAC" w:rsidRPr="00673744" w:rsidRDefault="005A3EAC" w:rsidP="005A3EAC">
      <w:pPr>
        <w:tabs>
          <w:tab w:val="left" w:pos="6780"/>
          <w:tab w:val="right" w:pos="9355"/>
        </w:tabs>
        <w:rPr>
          <w:b/>
        </w:rPr>
      </w:pPr>
      <w:r w:rsidRPr="00673744">
        <w:rPr>
          <w:b/>
        </w:rPr>
        <w:t xml:space="preserve">                                                               </w:t>
      </w:r>
      <w:r w:rsidRPr="00673744">
        <w:rPr>
          <w:b/>
          <w:sz w:val="28"/>
          <w:szCs w:val="28"/>
        </w:rPr>
        <w:t>на 202</w:t>
      </w:r>
      <w:r>
        <w:rPr>
          <w:b/>
          <w:sz w:val="28"/>
          <w:szCs w:val="28"/>
        </w:rPr>
        <w:t>4</w:t>
      </w:r>
      <w:r w:rsidRPr="00673744">
        <w:rPr>
          <w:b/>
          <w:sz w:val="28"/>
          <w:szCs w:val="28"/>
        </w:rPr>
        <w:t xml:space="preserve"> год</w:t>
      </w:r>
    </w:p>
    <w:p w:rsidR="005A3EAC" w:rsidRDefault="005A3EAC" w:rsidP="005A3EAC">
      <w:pPr>
        <w:tabs>
          <w:tab w:val="left" w:pos="6780"/>
          <w:tab w:val="right" w:pos="9355"/>
        </w:tabs>
        <w:jc w:val="right"/>
      </w:pPr>
      <w:r>
        <w:t>(</w:t>
      </w:r>
      <w:proofErr w:type="spellStart"/>
      <w:r>
        <w:t>тыс</w:t>
      </w:r>
      <w:proofErr w:type="gramStart"/>
      <w:r>
        <w:t>.р</w:t>
      </w:r>
      <w:proofErr w:type="gramEnd"/>
      <w:r>
        <w:t>уб</w:t>
      </w:r>
      <w:proofErr w:type="spellEnd"/>
      <w:r>
        <w:t>.)</w:t>
      </w:r>
    </w:p>
    <w:tbl>
      <w:tblPr>
        <w:tblW w:w="10100" w:type="dxa"/>
        <w:tblInd w:w="-82" w:type="dxa"/>
        <w:tblLayout w:type="fixed"/>
        <w:tblLook w:val="0000" w:firstRow="0" w:lastRow="0" w:firstColumn="0" w:lastColumn="0" w:noHBand="0" w:noVBand="0"/>
      </w:tblPr>
      <w:tblGrid>
        <w:gridCol w:w="5760"/>
        <w:gridCol w:w="3053"/>
        <w:gridCol w:w="1287"/>
      </w:tblGrid>
      <w:tr w:rsidR="005A3EAC" w:rsidTr="005A3EAC">
        <w:tc>
          <w:tcPr>
            <w:tcW w:w="5760" w:type="dxa"/>
            <w:tcBorders>
              <w:top w:val="single" w:sz="4" w:space="0" w:color="000000"/>
              <w:left w:val="single" w:sz="4" w:space="0" w:color="000000"/>
              <w:bottom w:val="single" w:sz="4" w:space="0" w:color="000000"/>
            </w:tcBorders>
            <w:shd w:val="clear" w:color="auto" w:fill="auto"/>
          </w:tcPr>
          <w:p w:rsidR="005A3EAC" w:rsidRPr="001615C7" w:rsidRDefault="005A3EAC" w:rsidP="005A3EAC">
            <w:pPr>
              <w:tabs>
                <w:tab w:val="left" w:pos="6780"/>
                <w:tab w:val="right" w:pos="9355"/>
              </w:tabs>
              <w:jc w:val="center"/>
              <w:rPr>
                <w:b/>
              </w:rPr>
            </w:pPr>
            <w:r w:rsidRPr="001615C7">
              <w:rPr>
                <w:b/>
              </w:rPr>
              <w:t>Наименование показателя</w:t>
            </w:r>
          </w:p>
        </w:tc>
        <w:tc>
          <w:tcPr>
            <w:tcW w:w="3053" w:type="dxa"/>
            <w:tcBorders>
              <w:top w:val="single" w:sz="4" w:space="0" w:color="000000"/>
              <w:left w:val="single" w:sz="4" w:space="0" w:color="000000"/>
              <w:bottom w:val="single" w:sz="4" w:space="0" w:color="000000"/>
            </w:tcBorders>
            <w:shd w:val="clear" w:color="auto" w:fill="auto"/>
          </w:tcPr>
          <w:p w:rsidR="005A3EAC" w:rsidRPr="001615C7" w:rsidRDefault="005A3EAC" w:rsidP="005A3EAC">
            <w:pPr>
              <w:tabs>
                <w:tab w:val="left" w:pos="6780"/>
                <w:tab w:val="right" w:pos="9355"/>
              </w:tabs>
              <w:jc w:val="center"/>
              <w:rPr>
                <w:b/>
              </w:rPr>
            </w:pPr>
            <w:r w:rsidRPr="001615C7">
              <w:rPr>
                <w:b/>
              </w:rPr>
              <w:t>Код бюджетной классификации</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A3EAC" w:rsidRPr="001615C7" w:rsidRDefault="005A3EAC" w:rsidP="005A3EAC">
            <w:pPr>
              <w:tabs>
                <w:tab w:val="left" w:pos="6780"/>
                <w:tab w:val="right" w:pos="9355"/>
              </w:tabs>
              <w:jc w:val="center"/>
              <w:rPr>
                <w:b/>
              </w:rPr>
            </w:pPr>
            <w:r w:rsidRPr="001615C7">
              <w:rPr>
                <w:b/>
              </w:rPr>
              <w:t>Сумма</w:t>
            </w:r>
          </w:p>
        </w:tc>
      </w:tr>
      <w:tr w:rsidR="005A3EAC" w:rsidTr="005A3EAC">
        <w:tc>
          <w:tcPr>
            <w:tcW w:w="5760"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rPr>
                <w:b/>
              </w:rPr>
            </w:pPr>
            <w:r>
              <w:rPr>
                <w:b/>
              </w:rPr>
              <w:t>ИСТОЧНИКИ ВНУТРЕННЕГО ФИНАНСИРОВАНИЯ ДЕФИЦИТОВ БЮДЖЕТОВ</w:t>
            </w:r>
          </w:p>
        </w:tc>
        <w:tc>
          <w:tcPr>
            <w:tcW w:w="3053"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snapToGrid w:val="0"/>
              <w:jc w:val="center"/>
              <w:rPr>
                <w:b/>
              </w:rPr>
            </w:pPr>
            <w:r>
              <w:rPr>
                <w:b/>
              </w:rPr>
              <w:t>000 01 00 00 00 00 0000 000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A3EAC" w:rsidRDefault="005A3EAC" w:rsidP="005A3EAC">
            <w:pPr>
              <w:tabs>
                <w:tab w:val="left" w:pos="6780"/>
                <w:tab w:val="right" w:pos="9355"/>
              </w:tabs>
              <w:jc w:val="center"/>
              <w:rPr>
                <w:b/>
              </w:rPr>
            </w:pPr>
            <w:r>
              <w:rPr>
                <w:b/>
              </w:rPr>
              <w:t>400,0</w:t>
            </w:r>
          </w:p>
          <w:p w:rsidR="005A3EAC" w:rsidRDefault="005A3EAC" w:rsidP="005A3EAC">
            <w:pPr>
              <w:tabs>
                <w:tab w:val="left" w:pos="6780"/>
                <w:tab w:val="right" w:pos="9355"/>
              </w:tabs>
              <w:jc w:val="center"/>
            </w:pPr>
          </w:p>
        </w:tc>
      </w:tr>
      <w:tr w:rsidR="005A3EAC" w:rsidTr="005A3EAC">
        <w:tc>
          <w:tcPr>
            <w:tcW w:w="5760" w:type="dxa"/>
            <w:tcBorders>
              <w:top w:val="single" w:sz="4" w:space="0" w:color="000000"/>
              <w:left w:val="single" w:sz="4" w:space="0" w:color="000000"/>
              <w:bottom w:val="single" w:sz="4" w:space="0" w:color="000000"/>
            </w:tcBorders>
            <w:shd w:val="clear" w:color="auto" w:fill="auto"/>
          </w:tcPr>
          <w:p w:rsidR="005A3EAC" w:rsidRDefault="005A3EAC" w:rsidP="005A3EAC">
            <w:pPr>
              <w:jc w:val="both"/>
              <w:rPr>
                <w:b/>
              </w:rPr>
            </w:pPr>
            <w:r>
              <w:rPr>
                <w:b/>
              </w:rPr>
              <w:t>Бюджетные кредиты из других бюджетов бюджетной системы Российской Федерации</w:t>
            </w:r>
          </w:p>
        </w:tc>
        <w:tc>
          <w:tcPr>
            <w:tcW w:w="3053" w:type="dxa"/>
            <w:tcBorders>
              <w:top w:val="single" w:sz="4" w:space="0" w:color="000000"/>
              <w:left w:val="single" w:sz="4" w:space="0" w:color="000000"/>
              <w:bottom w:val="single" w:sz="4" w:space="0" w:color="000000"/>
            </w:tcBorders>
            <w:shd w:val="clear" w:color="auto" w:fill="auto"/>
          </w:tcPr>
          <w:p w:rsidR="005A3EAC" w:rsidRDefault="005A3EAC" w:rsidP="005A3EAC">
            <w:pPr>
              <w:rPr>
                <w:b/>
              </w:rPr>
            </w:pPr>
            <w:r>
              <w:rPr>
                <w:b/>
              </w:rPr>
              <w:t>000 01 03 00 00 00 0000 000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A3EAC" w:rsidRDefault="005A3EAC" w:rsidP="005A3EAC">
            <w:pPr>
              <w:jc w:val="center"/>
            </w:pPr>
            <w:r>
              <w:t>1500,00</w:t>
            </w:r>
          </w:p>
        </w:tc>
      </w:tr>
      <w:tr w:rsidR="005A3EAC" w:rsidTr="005A3EAC">
        <w:tc>
          <w:tcPr>
            <w:tcW w:w="5760"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pPr>
            <w:r>
              <w:t>Получение бюджетных кредитов из других бюджетов бюджетной системы Российской Федерации в валюте Российской Федерации</w:t>
            </w:r>
          </w:p>
        </w:tc>
        <w:tc>
          <w:tcPr>
            <w:tcW w:w="3053" w:type="dxa"/>
            <w:tcBorders>
              <w:top w:val="single" w:sz="4" w:space="0" w:color="000000"/>
              <w:left w:val="single" w:sz="4" w:space="0" w:color="000000"/>
              <w:bottom w:val="single" w:sz="4" w:space="0" w:color="000000"/>
            </w:tcBorders>
            <w:shd w:val="clear" w:color="auto" w:fill="auto"/>
          </w:tcPr>
          <w:p w:rsidR="005A3EAC" w:rsidRDefault="005A3EAC" w:rsidP="005A3EAC">
            <w:r>
              <w:t>000 01 03 01 00 00 0000 700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A3EAC" w:rsidRDefault="005A3EAC" w:rsidP="005A3EAC">
            <w:pPr>
              <w:jc w:val="center"/>
            </w:pPr>
            <w:r>
              <w:t>1500,0</w:t>
            </w:r>
          </w:p>
        </w:tc>
      </w:tr>
      <w:tr w:rsidR="005A3EAC" w:rsidTr="005A3EAC">
        <w:tc>
          <w:tcPr>
            <w:tcW w:w="5760"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pPr>
            <w:r>
              <w:t>Получение кредитов из других бюджетов бюджетной системы Российской Федерации бюджетами сельских поселений в валюте Российской Федерации</w:t>
            </w:r>
          </w:p>
        </w:tc>
        <w:tc>
          <w:tcPr>
            <w:tcW w:w="3053" w:type="dxa"/>
            <w:tcBorders>
              <w:top w:val="single" w:sz="4" w:space="0" w:color="000000"/>
              <w:left w:val="single" w:sz="4" w:space="0" w:color="000000"/>
              <w:bottom w:val="single" w:sz="4" w:space="0" w:color="000000"/>
            </w:tcBorders>
            <w:shd w:val="clear" w:color="auto" w:fill="auto"/>
          </w:tcPr>
          <w:p w:rsidR="005A3EAC" w:rsidRDefault="005A3EAC" w:rsidP="005A3EAC">
            <w:r>
              <w:t>993 01 03 01 00 10 0000 710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A3EAC" w:rsidRDefault="005A3EAC" w:rsidP="005A3EAC">
            <w:pPr>
              <w:jc w:val="center"/>
            </w:pPr>
            <w:r>
              <w:t>1500,0</w:t>
            </w:r>
          </w:p>
        </w:tc>
      </w:tr>
      <w:tr w:rsidR="005A3EAC" w:rsidTr="005A3EAC">
        <w:tc>
          <w:tcPr>
            <w:tcW w:w="5760" w:type="dxa"/>
            <w:tcBorders>
              <w:top w:val="single" w:sz="4" w:space="0" w:color="000000"/>
              <w:left w:val="single" w:sz="4" w:space="0" w:color="000000"/>
              <w:bottom w:val="single" w:sz="4" w:space="0" w:color="000000"/>
            </w:tcBorders>
            <w:shd w:val="clear" w:color="auto" w:fill="auto"/>
          </w:tcPr>
          <w:p w:rsidR="005A3EAC" w:rsidRDefault="005A3EAC" w:rsidP="005A3EAC">
            <w:pPr>
              <w:jc w:val="both"/>
            </w:pPr>
            <w:r>
              <w:t>Погашение бюджетных кредитов, полученных из других бюджетов бюджетной системы Российской Федерации в валюте Российской Федерации</w:t>
            </w:r>
          </w:p>
        </w:tc>
        <w:tc>
          <w:tcPr>
            <w:tcW w:w="3053" w:type="dxa"/>
            <w:tcBorders>
              <w:top w:val="single" w:sz="4" w:space="0" w:color="000000"/>
              <w:left w:val="single" w:sz="4" w:space="0" w:color="000000"/>
              <w:bottom w:val="single" w:sz="4" w:space="0" w:color="000000"/>
            </w:tcBorders>
            <w:shd w:val="clear" w:color="auto" w:fill="auto"/>
          </w:tcPr>
          <w:p w:rsidR="005A3EAC" w:rsidRDefault="005A3EAC" w:rsidP="005A3EAC">
            <w:r>
              <w:t>000 01 03 01 00 00 0000 800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A3EAC" w:rsidRDefault="005A3EAC" w:rsidP="005A3EAC">
            <w:pPr>
              <w:jc w:val="center"/>
            </w:pPr>
            <w:r>
              <w:t>1500,0</w:t>
            </w:r>
          </w:p>
        </w:tc>
      </w:tr>
      <w:tr w:rsidR="005A3EAC" w:rsidTr="005A3EAC">
        <w:tc>
          <w:tcPr>
            <w:tcW w:w="5760" w:type="dxa"/>
            <w:tcBorders>
              <w:top w:val="single" w:sz="4" w:space="0" w:color="000000"/>
              <w:left w:val="single" w:sz="4" w:space="0" w:color="000000"/>
              <w:bottom w:val="single" w:sz="4" w:space="0" w:color="000000"/>
            </w:tcBorders>
            <w:shd w:val="clear" w:color="auto" w:fill="auto"/>
          </w:tcPr>
          <w:p w:rsidR="005A3EAC" w:rsidRDefault="005A3EAC" w:rsidP="005A3EAC">
            <w:pPr>
              <w:jc w:val="both"/>
            </w:pPr>
            <w: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3053" w:type="dxa"/>
            <w:tcBorders>
              <w:top w:val="single" w:sz="4" w:space="0" w:color="000000"/>
              <w:left w:val="single" w:sz="4" w:space="0" w:color="000000"/>
              <w:bottom w:val="single" w:sz="4" w:space="0" w:color="000000"/>
            </w:tcBorders>
            <w:shd w:val="clear" w:color="auto" w:fill="auto"/>
          </w:tcPr>
          <w:p w:rsidR="005A3EAC" w:rsidRDefault="005A3EAC" w:rsidP="005A3EAC">
            <w:r>
              <w:t>993 01 03 01 00 10 0000 810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A3EAC" w:rsidRDefault="005A3EAC" w:rsidP="005A3EAC">
            <w:pPr>
              <w:jc w:val="center"/>
            </w:pPr>
            <w:r>
              <w:t>1500,0</w:t>
            </w:r>
          </w:p>
        </w:tc>
      </w:tr>
      <w:tr w:rsidR="005A3EAC" w:rsidTr="005A3EAC">
        <w:tc>
          <w:tcPr>
            <w:tcW w:w="5760"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rPr>
                <w:b/>
              </w:rPr>
            </w:pPr>
            <w:r>
              <w:rPr>
                <w:b/>
              </w:rPr>
              <w:lastRenderedPageBreak/>
              <w:t>Изменение остатков средств на счетах по учету средств бюджетов</w:t>
            </w:r>
          </w:p>
        </w:tc>
        <w:tc>
          <w:tcPr>
            <w:tcW w:w="3053"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jc w:val="center"/>
              <w:rPr>
                <w:b/>
              </w:rPr>
            </w:pPr>
            <w:r>
              <w:rPr>
                <w:b/>
              </w:rPr>
              <w:t>000 01 05 00 00 00 0000 000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A3EAC" w:rsidRDefault="005A3EAC" w:rsidP="005A3EAC">
            <w:pPr>
              <w:tabs>
                <w:tab w:val="left" w:pos="6780"/>
                <w:tab w:val="right" w:pos="9355"/>
              </w:tabs>
              <w:jc w:val="center"/>
            </w:pPr>
            <w:r>
              <w:rPr>
                <w:b/>
              </w:rPr>
              <w:t>400,0</w:t>
            </w:r>
          </w:p>
        </w:tc>
      </w:tr>
      <w:tr w:rsidR="005A3EAC" w:rsidTr="005A3EAC">
        <w:tc>
          <w:tcPr>
            <w:tcW w:w="5760"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rPr>
                <w:b/>
              </w:rPr>
            </w:pPr>
            <w:r>
              <w:rPr>
                <w:b/>
              </w:rPr>
              <w:t>Увеличение остатков средств бюджетов</w:t>
            </w:r>
          </w:p>
        </w:tc>
        <w:tc>
          <w:tcPr>
            <w:tcW w:w="3053"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jc w:val="center"/>
              <w:rPr>
                <w:b/>
              </w:rPr>
            </w:pPr>
            <w:r>
              <w:rPr>
                <w:b/>
              </w:rPr>
              <w:t>000 01 05 00 00 00 0000 500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A3EAC" w:rsidRDefault="005A3EAC" w:rsidP="005A3EAC">
            <w:pPr>
              <w:jc w:val="center"/>
            </w:pPr>
            <w:r>
              <w:t>10094,2</w:t>
            </w:r>
          </w:p>
        </w:tc>
      </w:tr>
      <w:tr w:rsidR="005A3EAC" w:rsidTr="005A3EAC">
        <w:tc>
          <w:tcPr>
            <w:tcW w:w="5760"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pPr>
            <w:r>
              <w:t>Увеличение прочих остатков средств бюджетов</w:t>
            </w:r>
          </w:p>
        </w:tc>
        <w:tc>
          <w:tcPr>
            <w:tcW w:w="3053"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jc w:val="center"/>
            </w:pPr>
            <w:r>
              <w:t>000 01 05 02 00 00 0000 500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A3EAC" w:rsidRDefault="005A3EAC" w:rsidP="005A3EAC">
            <w:pPr>
              <w:jc w:val="center"/>
            </w:pPr>
            <w:r>
              <w:t>10094,2</w:t>
            </w:r>
          </w:p>
        </w:tc>
      </w:tr>
      <w:tr w:rsidR="005A3EAC" w:rsidTr="005A3EAC">
        <w:tc>
          <w:tcPr>
            <w:tcW w:w="5760"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pPr>
            <w:r>
              <w:t>Увеличение прочих остатков денежных средств бюджетов сельских поселений</w:t>
            </w:r>
          </w:p>
        </w:tc>
        <w:tc>
          <w:tcPr>
            <w:tcW w:w="3053"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jc w:val="center"/>
            </w:pPr>
            <w:r>
              <w:t>993 01 05 02 01 10 0000 510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A3EAC" w:rsidRDefault="005A3EAC" w:rsidP="005A3EAC">
            <w:pPr>
              <w:jc w:val="center"/>
            </w:pPr>
            <w:r>
              <w:t>10094,2</w:t>
            </w:r>
          </w:p>
        </w:tc>
      </w:tr>
      <w:tr w:rsidR="005A3EAC" w:rsidTr="005A3EAC">
        <w:tc>
          <w:tcPr>
            <w:tcW w:w="5760"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rPr>
                <w:b/>
              </w:rPr>
            </w:pPr>
            <w:r>
              <w:rPr>
                <w:b/>
              </w:rPr>
              <w:t>Уменьшение остатков средств бюджетов</w:t>
            </w:r>
          </w:p>
        </w:tc>
        <w:tc>
          <w:tcPr>
            <w:tcW w:w="3053"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jc w:val="center"/>
              <w:rPr>
                <w:b/>
              </w:rPr>
            </w:pPr>
            <w:r>
              <w:rPr>
                <w:b/>
              </w:rPr>
              <w:t>000 01 05 00 00 00 0000 600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A3EAC" w:rsidRDefault="005A3EAC" w:rsidP="005A3EAC">
            <w:pPr>
              <w:jc w:val="center"/>
            </w:pPr>
            <w:r>
              <w:t>10494,2</w:t>
            </w:r>
          </w:p>
        </w:tc>
      </w:tr>
      <w:tr w:rsidR="005A3EAC" w:rsidTr="005A3EAC">
        <w:tc>
          <w:tcPr>
            <w:tcW w:w="5760"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pPr>
            <w:r>
              <w:t>Уменьшение прочих остатков средств бюджетов</w:t>
            </w:r>
          </w:p>
        </w:tc>
        <w:tc>
          <w:tcPr>
            <w:tcW w:w="3053"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jc w:val="center"/>
            </w:pPr>
            <w:r>
              <w:t>000 01 05 02 00 00 0000 600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A3EAC" w:rsidRDefault="005A3EAC" w:rsidP="005A3EAC">
            <w:pPr>
              <w:jc w:val="center"/>
            </w:pPr>
            <w:r>
              <w:t>10494,2</w:t>
            </w:r>
          </w:p>
        </w:tc>
      </w:tr>
      <w:tr w:rsidR="005A3EAC" w:rsidTr="005A3EAC">
        <w:tc>
          <w:tcPr>
            <w:tcW w:w="5760"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pPr>
            <w:r>
              <w:t>Уменьшение прочих остаток денежных средств бюджетов сельских поселений</w:t>
            </w:r>
          </w:p>
        </w:tc>
        <w:tc>
          <w:tcPr>
            <w:tcW w:w="3053"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jc w:val="center"/>
            </w:pPr>
            <w:r>
              <w:t>993 01 05 02 01 10 0000 610</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A3EAC" w:rsidRDefault="005A3EAC" w:rsidP="005A3EAC">
            <w:pPr>
              <w:jc w:val="center"/>
            </w:pPr>
            <w:r>
              <w:t>10494,2</w:t>
            </w:r>
          </w:p>
        </w:tc>
      </w:tr>
    </w:tbl>
    <w:p w:rsidR="005A3EAC" w:rsidRDefault="005A3EAC" w:rsidP="005A3EAC">
      <w:pPr>
        <w:tabs>
          <w:tab w:val="left" w:pos="6780"/>
          <w:tab w:val="right" w:pos="9355"/>
        </w:tabs>
        <w:jc w:val="center"/>
      </w:pPr>
      <w:r>
        <w:t xml:space="preserve"> </w:t>
      </w:r>
    </w:p>
    <w:p w:rsidR="005A3EAC" w:rsidRDefault="005A3EAC" w:rsidP="005A3EAC">
      <w:pPr>
        <w:tabs>
          <w:tab w:val="left" w:pos="6780"/>
          <w:tab w:val="right" w:pos="9720"/>
        </w:tabs>
        <w:jc w:val="right"/>
      </w:pPr>
      <w:r>
        <w:t xml:space="preserve">                                                                                               Приложение   12</w:t>
      </w:r>
    </w:p>
    <w:p w:rsidR="005A3EAC" w:rsidRDefault="005A3EAC" w:rsidP="005A3EAC">
      <w:pPr>
        <w:jc w:val="right"/>
      </w:pPr>
      <w:r>
        <w:t xml:space="preserve">к  решению Ленинской сельской Думы </w:t>
      </w:r>
      <w:r w:rsidRPr="006209EA">
        <w:t>№ 14/55 от 15.12.2023</w:t>
      </w:r>
    </w:p>
    <w:p w:rsidR="005A3EAC" w:rsidRPr="007077CE" w:rsidRDefault="005A3EAC" w:rsidP="005A3EAC">
      <w:pPr>
        <w:tabs>
          <w:tab w:val="center" w:pos="4677"/>
          <w:tab w:val="right" w:pos="9355"/>
        </w:tabs>
        <w:jc w:val="right"/>
      </w:pPr>
      <w:r>
        <w:t xml:space="preserve">                                                                         </w:t>
      </w:r>
    </w:p>
    <w:p w:rsidR="005A3EAC" w:rsidRDefault="005A3EAC" w:rsidP="005A3EAC">
      <w:pPr>
        <w:tabs>
          <w:tab w:val="left" w:pos="6780"/>
          <w:tab w:val="right" w:pos="9355"/>
        </w:tabs>
        <w:jc w:val="right"/>
      </w:pPr>
    </w:p>
    <w:p w:rsidR="005A3EAC" w:rsidRDefault="005A3EAC" w:rsidP="005A3EAC">
      <w:pPr>
        <w:tabs>
          <w:tab w:val="left" w:pos="6780"/>
          <w:tab w:val="right" w:pos="9355"/>
        </w:tabs>
        <w:jc w:val="center"/>
        <w:outlineLvl w:val="0"/>
        <w:rPr>
          <w:b/>
        </w:rPr>
      </w:pPr>
      <w:r>
        <w:rPr>
          <w:b/>
        </w:rPr>
        <w:t>ИСТОЧНИКИ ФИНАНСИРОВАНИЯ</w:t>
      </w:r>
    </w:p>
    <w:p w:rsidR="005A3EAC" w:rsidRDefault="005A3EAC" w:rsidP="005A3EAC">
      <w:pPr>
        <w:tabs>
          <w:tab w:val="left" w:pos="6780"/>
          <w:tab w:val="right" w:pos="9355"/>
        </w:tabs>
        <w:jc w:val="center"/>
      </w:pPr>
      <w:r>
        <w:rPr>
          <w:b/>
        </w:rPr>
        <w:t xml:space="preserve">ДЕФИЦИТА БЮДЖЕТА ПОСЕЛЕНИЯ      </w:t>
      </w:r>
    </w:p>
    <w:p w:rsidR="005A3EAC" w:rsidRDefault="005A3EAC" w:rsidP="005A3EAC">
      <w:pPr>
        <w:tabs>
          <w:tab w:val="left" w:pos="6780"/>
          <w:tab w:val="right" w:pos="9355"/>
        </w:tabs>
      </w:pPr>
      <w:r>
        <w:t xml:space="preserve">                                                               </w:t>
      </w:r>
      <w:r>
        <w:rPr>
          <w:b/>
          <w:sz w:val="28"/>
          <w:szCs w:val="28"/>
        </w:rPr>
        <w:t>на 20</w:t>
      </w:r>
      <w:r w:rsidRPr="005A3EAC">
        <w:rPr>
          <w:b/>
          <w:sz w:val="28"/>
          <w:szCs w:val="28"/>
        </w:rPr>
        <w:t>2</w:t>
      </w:r>
      <w:r>
        <w:rPr>
          <w:b/>
          <w:sz w:val="28"/>
          <w:szCs w:val="28"/>
        </w:rPr>
        <w:t>5-</w:t>
      </w:r>
      <w:r w:rsidRPr="005A3EAC">
        <w:rPr>
          <w:b/>
          <w:sz w:val="28"/>
          <w:szCs w:val="28"/>
        </w:rPr>
        <w:t>202</w:t>
      </w:r>
      <w:r>
        <w:rPr>
          <w:b/>
          <w:sz w:val="28"/>
          <w:szCs w:val="28"/>
        </w:rPr>
        <w:t>6</w:t>
      </w:r>
      <w:r w:rsidRPr="005A3EAC">
        <w:rPr>
          <w:b/>
          <w:sz w:val="28"/>
          <w:szCs w:val="28"/>
        </w:rPr>
        <w:t xml:space="preserve"> годы</w:t>
      </w:r>
    </w:p>
    <w:p w:rsidR="005A3EAC" w:rsidRDefault="005A3EAC" w:rsidP="005A3EAC">
      <w:pPr>
        <w:tabs>
          <w:tab w:val="left" w:pos="6780"/>
          <w:tab w:val="right" w:pos="9355"/>
        </w:tabs>
        <w:jc w:val="right"/>
      </w:pPr>
      <w:r>
        <w:t>(</w:t>
      </w:r>
      <w:proofErr w:type="spellStart"/>
      <w:r>
        <w:t>тыс</w:t>
      </w:r>
      <w:proofErr w:type="gramStart"/>
      <w:r>
        <w:t>.р</w:t>
      </w:r>
      <w:proofErr w:type="gramEnd"/>
      <w:r>
        <w:t>уб</w:t>
      </w:r>
      <w:proofErr w:type="spellEnd"/>
      <w:r>
        <w:t>)</w:t>
      </w:r>
    </w:p>
    <w:tbl>
      <w:tblPr>
        <w:tblW w:w="10100" w:type="dxa"/>
        <w:tblInd w:w="-82" w:type="dxa"/>
        <w:tblLayout w:type="fixed"/>
        <w:tblLook w:val="0000" w:firstRow="0" w:lastRow="0" w:firstColumn="0" w:lastColumn="0" w:noHBand="0" w:noVBand="0"/>
      </w:tblPr>
      <w:tblGrid>
        <w:gridCol w:w="4159"/>
        <w:gridCol w:w="3401"/>
        <w:gridCol w:w="1260"/>
        <w:gridCol w:w="1280"/>
      </w:tblGrid>
      <w:tr w:rsidR="005A3EAC" w:rsidTr="005A3EAC">
        <w:tc>
          <w:tcPr>
            <w:tcW w:w="4159" w:type="dxa"/>
            <w:tcBorders>
              <w:top w:val="single" w:sz="4" w:space="0" w:color="000000"/>
              <w:left w:val="single" w:sz="4" w:space="0" w:color="000000"/>
              <w:bottom w:val="single" w:sz="4" w:space="0" w:color="000000"/>
            </w:tcBorders>
            <w:shd w:val="clear" w:color="auto" w:fill="auto"/>
          </w:tcPr>
          <w:p w:rsidR="005A3EAC" w:rsidRPr="00E82504" w:rsidRDefault="005A3EAC" w:rsidP="005A3EAC">
            <w:pPr>
              <w:tabs>
                <w:tab w:val="left" w:pos="6780"/>
                <w:tab w:val="right" w:pos="9355"/>
              </w:tabs>
              <w:jc w:val="center"/>
              <w:rPr>
                <w:b/>
              </w:rPr>
            </w:pPr>
            <w:r w:rsidRPr="00E82504">
              <w:rPr>
                <w:b/>
              </w:rPr>
              <w:t>Наименование показателя</w:t>
            </w:r>
          </w:p>
        </w:tc>
        <w:tc>
          <w:tcPr>
            <w:tcW w:w="3401" w:type="dxa"/>
            <w:tcBorders>
              <w:top w:val="single" w:sz="4" w:space="0" w:color="000000"/>
              <w:left w:val="single" w:sz="4" w:space="0" w:color="000000"/>
              <w:bottom w:val="single" w:sz="4" w:space="0" w:color="000000"/>
            </w:tcBorders>
            <w:shd w:val="clear" w:color="auto" w:fill="auto"/>
          </w:tcPr>
          <w:p w:rsidR="005A3EAC" w:rsidRPr="00E82504" w:rsidRDefault="005A3EAC" w:rsidP="005A3EAC">
            <w:pPr>
              <w:tabs>
                <w:tab w:val="left" w:pos="6780"/>
                <w:tab w:val="right" w:pos="9355"/>
              </w:tabs>
              <w:jc w:val="center"/>
              <w:rPr>
                <w:b/>
                <w:lang w:val="en-US"/>
              </w:rPr>
            </w:pPr>
            <w:r w:rsidRPr="00E82504">
              <w:rPr>
                <w:b/>
              </w:rPr>
              <w:t>Код бюджетной классификации</w:t>
            </w:r>
          </w:p>
        </w:tc>
        <w:tc>
          <w:tcPr>
            <w:tcW w:w="1260" w:type="dxa"/>
            <w:tcBorders>
              <w:top w:val="single" w:sz="4" w:space="0" w:color="000000"/>
              <w:left w:val="single" w:sz="4" w:space="0" w:color="000000"/>
              <w:bottom w:val="single" w:sz="4" w:space="0" w:color="000000"/>
            </w:tcBorders>
            <w:shd w:val="clear" w:color="auto" w:fill="auto"/>
          </w:tcPr>
          <w:p w:rsidR="005A3EAC" w:rsidRPr="00E82504" w:rsidRDefault="005A3EAC" w:rsidP="005A3EAC">
            <w:pPr>
              <w:tabs>
                <w:tab w:val="left" w:pos="6780"/>
                <w:tab w:val="right" w:pos="9355"/>
              </w:tabs>
              <w:jc w:val="center"/>
              <w:rPr>
                <w:b/>
              </w:rPr>
            </w:pPr>
            <w:r w:rsidRPr="00E82504">
              <w:rPr>
                <w:b/>
                <w:lang w:val="en-US"/>
              </w:rPr>
              <w:t>202</w:t>
            </w:r>
            <w:r>
              <w:rPr>
                <w:b/>
              </w:rPr>
              <w:t>5</w:t>
            </w:r>
            <w:r w:rsidRPr="00E82504">
              <w:rPr>
                <w:b/>
              </w:rPr>
              <w:t>год</w:t>
            </w:r>
          </w:p>
          <w:p w:rsidR="005A3EAC" w:rsidRPr="00E82504" w:rsidRDefault="005A3EAC" w:rsidP="005A3EAC">
            <w:pPr>
              <w:tabs>
                <w:tab w:val="left" w:pos="6780"/>
                <w:tab w:val="right" w:pos="9355"/>
              </w:tabs>
              <w:jc w:val="center"/>
              <w:rPr>
                <w:b/>
                <w:lang w:val="en-US"/>
              </w:rPr>
            </w:pPr>
            <w:r w:rsidRPr="00E82504">
              <w:rPr>
                <w:b/>
              </w:rPr>
              <w:t>тыс. руб.</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5A3EAC" w:rsidRPr="00E82504" w:rsidRDefault="005A3EAC" w:rsidP="005A3EAC">
            <w:pPr>
              <w:tabs>
                <w:tab w:val="left" w:pos="6780"/>
                <w:tab w:val="right" w:pos="9355"/>
              </w:tabs>
              <w:jc w:val="center"/>
              <w:rPr>
                <w:b/>
              </w:rPr>
            </w:pPr>
            <w:r w:rsidRPr="00E82504">
              <w:rPr>
                <w:b/>
                <w:lang w:val="en-US"/>
              </w:rPr>
              <w:t>202</w:t>
            </w:r>
            <w:r>
              <w:rPr>
                <w:b/>
              </w:rPr>
              <w:t>6</w:t>
            </w:r>
            <w:r w:rsidRPr="00E82504">
              <w:rPr>
                <w:b/>
              </w:rPr>
              <w:t xml:space="preserve"> год тыс. руб.</w:t>
            </w:r>
          </w:p>
        </w:tc>
      </w:tr>
      <w:tr w:rsidR="005A3EAC" w:rsidTr="005A3EAC">
        <w:tc>
          <w:tcPr>
            <w:tcW w:w="4159"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rPr>
                <w:b/>
              </w:rPr>
            </w:pPr>
            <w:r>
              <w:rPr>
                <w:b/>
              </w:rPr>
              <w:t>ИСТОЧНИКИ ВНУТРЕННЕГО ФИНАНСИРОВАНИЯ ДЕФИЦИТОВ БЮДЖЕТОВ</w:t>
            </w:r>
          </w:p>
        </w:tc>
        <w:tc>
          <w:tcPr>
            <w:tcW w:w="3401"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snapToGrid w:val="0"/>
              <w:jc w:val="center"/>
              <w:rPr>
                <w:b/>
              </w:rPr>
            </w:pPr>
            <w:r>
              <w:rPr>
                <w:b/>
              </w:rPr>
              <w:t>000 01 00 00 00 00 0000 000</w:t>
            </w:r>
          </w:p>
        </w:tc>
        <w:tc>
          <w:tcPr>
            <w:tcW w:w="1260"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jc w:val="center"/>
              <w:rPr>
                <w:b/>
              </w:rPr>
            </w:pPr>
            <w:r>
              <w:rPr>
                <w:b/>
              </w:rPr>
              <w:t>400</w:t>
            </w:r>
          </w:p>
          <w:p w:rsidR="005A3EAC" w:rsidRDefault="005A3EAC" w:rsidP="005A3EAC">
            <w:pPr>
              <w:tabs>
                <w:tab w:val="left" w:pos="6780"/>
                <w:tab w:val="right" w:pos="9355"/>
              </w:tabs>
              <w:jc w:val="cente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5A3EAC" w:rsidRPr="00527357" w:rsidRDefault="005A3EAC" w:rsidP="005A3EAC">
            <w:pPr>
              <w:tabs>
                <w:tab w:val="left" w:pos="6780"/>
                <w:tab w:val="right" w:pos="9355"/>
              </w:tabs>
              <w:jc w:val="center"/>
            </w:pPr>
            <w:r>
              <w:rPr>
                <w:b/>
              </w:rPr>
              <w:t>400</w:t>
            </w:r>
          </w:p>
        </w:tc>
      </w:tr>
      <w:tr w:rsidR="005A3EAC" w:rsidTr="005A3EAC">
        <w:tc>
          <w:tcPr>
            <w:tcW w:w="4159" w:type="dxa"/>
            <w:tcBorders>
              <w:top w:val="single" w:sz="4" w:space="0" w:color="000000"/>
              <w:left w:val="single" w:sz="4" w:space="0" w:color="000000"/>
              <w:bottom w:val="single" w:sz="4" w:space="0" w:color="000000"/>
            </w:tcBorders>
            <w:shd w:val="clear" w:color="auto" w:fill="auto"/>
          </w:tcPr>
          <w:p w:rsidR="005A3EAC" w:rsidRDefault="005A3EAC" w:rsidP="005A3EAC">
            <w:pPr>
              <w:rPr>
                <w:b/>
              </w:rPr>
            </w:pPr>
            <w:r>
              <w:rPr>
                <w:b/>
              </w:rPr>
              <w:t>Бюджетные кредиты из других бюджетов бюджетной системы Российской Федерации</w:t>
            </w:r>
          </w:p>
        </w:tc>
        <w:tc>
          <w:tcPr>
            <w:tcW w:w="3401" w:type="dxa"/>
            <w:tcBorders>
              <w:top w:val="single" w:sz="4" w:space="0" w:color="000000"/>
              <w:left w:val="single" w:sz="4" w:space="0" w:color="000000"/>
              <w:bottom w:val="single" w:sz="4" w:space="0" w:color="000000"/>
            </w:tcBorders>
            <w:shd w:val="clear" w:color="auto" w:fill="auto"/>
          </w:tcPr>
          <w:p w:rsidR="005A3EAC" w:rsidRDefault="005A3EAC" w:rsidP="005A3EAC">
            <w:pPr>
              <w:rPr>
                <w:b/>
              </w:rPr>
            </w:pPr>
            <w:r>
              <w:rPr>
                <w:b/>
              </w:rPr>
              <w:t>000 01 03 00 00 00 0000 000</w:t>
            </w:r>
          </w:p>
        </w:tc>
        <w:tc>
          <w:tcPr>
            <w:tcW w:w="1260" w:type="dxa"/>
            <w:tcBorders>
              <w:top w:val="single" w:sz="4" w:space="0" w:color="000000"/>
              <w:left w:val="single" w:sz="4" w:space="0" w:color="000000"/>
              <w:bottom w:val="single" w:sz="4" w:space="0" w:color="000000"/>
            </w:tcBorders>
            <w:shd w:val="clear" w:color="auto" w:fill="auto"/>
          </w:tcPr>
          <w:p w:rsidR="005A3EAC" w:rsidRDefault="005A3EAC" w:rsidP="005A3EAC">
            <w:pPr>
              <w:jc w:val="center"/>
            </w:pPr>
            <w:r>
              <w:t>1500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5A3EAC" w:rsidRDefault="005A3EAC" w:rsidP="005A3EAC">
            <w:pPr>
              <w:jc w:val="center"/>
            </w:pPr>
            <w:r>
              <w:rPr>
                <w:b/>
              </w:rPr>
              <w:t>1500,0</w:t>
            </w:r>
          </w:p>
        </w:tc>
      </w:tr>
      <w:tr w:rsidR="005A3EAC" w:rsidTr="005A3EAC">
        <w:tc>
          <w:tcPr>
            <w:tcW w:w="4159"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pPr>
            <w:r>
              <w:t>Получение бюджетных кредитов из других бюджетов бюджетной системы Российской Федерации в валюте Российской Федерации</w:t>
            </w:r>
          </w:p>
        </w:tc>
        <w:tc>
          <w:tcPr>
            <w:tcW w:w="3401" w:type="dxa"/>
            <w:tcBorders>
              <w:top w:val="single" w:sz="4" w:space="0" w:color="000000"/>
              <w:left w:val="single" w:sz="4" w:space="0" w:color="000000"/>
              <w:bottom w:val="single" w:sz="4" w:space="0" w:color="000000"/>
            </w:tcBorders>
            <w:shd w:val="clear" w:color="auto" w:fill="auto"/>
          </w:tcPr>
          <w:p w:rsidR="005A3EAC" w:rsidRDefault="005A3EAC" w:rsidP="005A3EAC">
            <w:r>
              <w:t>000 01 03 01 00 00 0000 700</w:t>
            </w:r>
          </w:p>
        </w:tc>
        <w:tc>
          <w:tcPr>
            <w:tcW w:w="1260" w:type="dxa"/>
            <w:tcBorders>
              <w:top w:val="single" w:sz="4" w:space="0" w:color="000000"/>
              <w:left w:val="single" w:sz="4" w:space="0" w:color="000000"/>
              <w:bottom w:val="single" w:sz="4" w:space="0" w:color="000000"/>
            </w:tcBorders>
            <w:shd w:val="clear" w:color="auto" w:fill="auto"/>
          </w:tcPr>
          <w:p w:rsidR="005A3EAC" w:rsidRDefault="005A3EAC" w:rsidP="005A3EAC">
            <w:pPr>
              <w:jc w:val="center"/>
            </w:pPr>
            <w:r>
              <w:t>1500,0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5A3EAC" w:rsidRPr="00A00536" w:rsidRDefault="005A3EAC" w:rsidP="005A3EAC">
            <w:pPr>
              <w:tabs>
                <w:tab w:val="left" w:pos="6780"/>
                <w:tab w:val="right" w:pos="9355"/>
              </w:tabs>
              <w:jc w:val="center"/>
            </w:pPr>
            <w:r>
              <w:t>15</w:t>
            </w:r>
            <w:r w:rsidRPr="00A00536">
              <w:t>00,0</w:t>
            </w:r>
          </w:p>
        </w:tc>
      </w:tr>
      <w:tr w:rsidR="005A3EAC" w:rsidTr="005A3EAC">
        <w:tc>
          <w:tcPr>
            <w:tcW w:w="4159"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pPr>
            <w:r>
              <w:t xml:space="preserve">Получение кредитов из других бюджетов бюджетной системы </w:t>
            </w:r>
            <w:r>
              <w:lastRenderedPageBreak/>
              <w:t>Российской Федерации бюджетами сельских поселений в валюте Российской Федерации</w:t>
            </w:r>
          </w:p>
        </w:tc>
        <w:tc>
          <w:tcPr>
            <w:tcW w:w="3401" w:type="dxa"/>
            <w:tcBorders>
              <w:top w:val="single" w:sz="4" w:space="0" w:color="000000"/>
              <w:left w:val="single" w:sz="4" w:space="0" w:color="000000"/>
              <w:bottom w:val="single" w:sz="4" w:space="0" w:color="000000"/>
            </w:tcBorders>
            <w:shd w:val="clear" w:color="auto" w:fill="auto"/>
          </w:tcPr>
          <w:p w:rsidR="005A3EAC" w:rsidRDefault="005A3EAC" w:rsidP="005A3EAC">
            <w:r>
              <w:lastRenderedPageBreak/>
              <w:t>993 01 03 01 00 10 0000 710</w:t>
            </w:r>
          </w:p>
        </w:tc>
        <w:tc>
          <w:tcPr>
            <w:tcW w:w="1260" w:type="dxa"/>
            <w:tcBorders>
              <w:top w:val="single" w:sz="4" w:space="0" w:color="000000"/>
              <w:left w:val="single" w:sz="4" w:space="0" w:color="000000"/>
              <w:bottom w:val="single" w:sz="4" w:space="0" w:color="000000"/>
            </w:tcBorders>
            <w:shd w:val="clear" w:color="auto" w:fill="auto"/>
          </w:tcPr>
          <w:p w:rsidR="005A3EAC" w:rsidRDefault="005A3EAC" w:rsidP="005A3EAC">
            <w:pPr>
              <w:jc w:val="center"/>
            </w:pPr>
            <w:r>
              <w:t>1500,0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5A3EAC" w:rsidRPr="00A00536" w:rsidRDefault="005A3EAC" w:rsidP="005A3EAC">
            <w:pPr>
              <w:tabs>
                <w:tab w:val="left" w:pos="6780"/>
                <w:tab w:val="right" w:pos="9355"/>
              </w:tabs>
              <w:jc w:val="center"/>
            </w:pPr>
            <w:r>
              <w:t>15</w:t>
            </w:r>
            <w:r w:rsidRPr="00A00536">
              <w:t>00,0</w:t>
            </w:r>
          </w:p>
        </w:tc>
      </w:tr>
      <w:tr w:rsidR="005A3EAC" w:rsidTr="005A3EAC">
        <w:tc>
          <w:tcPr>
            <w:tcW w:w="4159" w:type="dxa"/>
            <w:tcBorders>
              <w:top w:val="single" w:sz="4" w:space="0" w:color="000000"/>
              <w:left w:val="single" w:sz="4" w:space="0" w:color="000000"/>
              <w:bottom w:val="single" w:sz="4" w:space="0" w:color="000000"/>
            </w:tcBorders>
            <w:shd w:val="clear" w:color="auto" w:fill="auto"/>
          </w:tcPr>
          <w:p w:rsidR="005A3EAC" w:rsidRDefault="005A3EAC" w:rsidP="005A3EAC">
            <w:r>
              <w:lastRenderedPageBreak/>
              <w:t>Погашение бюджетных кредитов, полученных из других бюджетов бюджетной системы Российской Федерации в валюте Российской Федерации</w:t>
            </w:r>
          </w:p>
        </w:tc>
        <w:tc>
          <w:tcPr>
            <w:tcW w:w="3401" w:type="dxa"/>
            <w:tcBorders>
              <w:top w:val="single" w:sz="4" w:space="0" w:color="000000"/>
              <w:left w:val="single" w:sz="4" w:space="0" w:color="000000"/>
              <w:bottom w:val="single" w:sz="4" w:space="0" w:color="000000"/>
            </w:tcBorders>
            <w:shd w:val="clear" w:color="auto" w:fill="auto"/>
          </w:tcPr>
          <w:p w:rsidR="005A3EAC" w:rsidRDefault="005A3EAC" w:rsidP="005A3EAC">
            <w:r>
              <w:t>000 01 03 01 00 00 0000 800</w:t>
            </w:r>
          </w:p>
        </w:tc>
        <w:tc>
          <w:tcPr>
            <w:tcW w:w="1260" w:type="dxa"/>
            <w:tcBorders>
              <w:top w:val="single" w:sz="4" w:space="0" w:color="000000"/>
              <w:left w:val="single" w:sz="4" w:space="0" w:color="000000"/>
              <w:bottom w:val="single" w:sz="4" w:space="0" w:color="000000"/>
            </w:tcBorders>
            <w:shd w:val="clear" w:color="auto" w:fill="auto"/>
          </w:tcPr>
          <w:p w:rsidR="005A3EAC" w:rsidRDefault="005A3EAC" w:rsidP="005A3EAC">
            <w:pPr>
              <w:jc w:val="center"/>
            </w:pPr>
            <w:r>
              <w:t>1500,0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5A3EAC" w:rsidRPr="00A00536" w:rsidRDefault="005A3EAC" w:rsidP="005A3EAC">
            <w:pPr>
              <w:tabs>
                <w:tab w:val="left" w:pos="6780"/>
                <w:tab w:val="right" w:pos="9355"/>
              </w:tabs>
              <w:jc w:val="center"/>
            </w:pPr>
            <w:r>
              <w:t>15</w:t>
            </w:r>
            <w:r w:rsidRPr="00A00536">
              <w:t>00,0</w:t>
            </w:r>
          </w:p>
        </w:tc>
      </w:tr>
      <w:tr w:rsidR="005A3EAC" w:rsidTr="005A3EAC">
        <w:tc>
          <w:tcPr>
            <w:tcW w:w="4159" w:type="dxa"/>
            <w:tcBorders>
              <w:top w:val="single" w:sz="4" w:space="0" w:color="000000"/>
              <w:left w:val="single" w:sz="4" w:space="0" w:color="000000"/>
              <w:bottom w:val="single" w:sz="4" w:space="0" w:color="000000"/>
            </w:tcBorders>
            <w:shd w:val="clear" w:color="auto" w:fill="auto"/>
          </w:tcPr>
          <w:p w:rsidR="005A3EAC" w:rsidRDefault="005A3EAC" w:rsidP="005A3EAC">
            <w: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3401" w:type="dxa"/>
            <w:tcBorders>
              <w:top w:val="single" w:sz="4" w:space="0" w:color="000000"/>
              <w:left w:val="single" w:sz="4" w:space="0" w:color="000000"/>
              <w:bottom w:val="single" w:sz="4" w:space="0" w:color="000000"/>
            </w:tcBorders>
            <w:shd w:val="clear" w:color="auto" w:fill="auto"/>
          </w:tcPr>
          <w:p w:rsidR="005A3EAC" w:rsidRDefault="005A3EAC" w:rsidP="005A3EAC">
            <w:r>
              <w:t>993 01 03 01 00 10 0000 810</w:t>
            </w:r>
          </w:p>
        </w:tc>
        <w:tc>
          <w:tcPr>
            <w:tcW w:w="1260" w:type="dxa"/>
            <w:tcBorders>
              <w:top w:val="single" w:sz="4" w:space="0" w:color="000000"/>
              <w:left w:val="single" w:sz="4" w:space="0" w:color="000000"/>
              <w:bottom w:val="single" w:sz="4" w:space="0" w:color="000000"/>
            </w:tcBorders>
            <w:shd w:val="clear" w:color="auto" w:fill="auto"/>
          </w:tcPr>
          <w:p w:rsidR="005A3EAC" w:rsidRDefault="005A3EAC" w:rsidP="005A3EAC">
            <w:pPr>
              <w:jc w:val="center"/>
            </w:pPr>
            <w:r>
              <w:t>1500,0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5A3EAC" w:rsidRPr="00A00536" w:rsidRDefault="005A3EAC" w:rsidP="005A3EAC">
            <w:pPr>
              <w:tabs>
                <w:tab w:val="left" w:pos="6780"/>
                <w:tab w:val="right" w:pos="9355"/>
              </w:tabs>
              <w:jc w:val="center"/>
            </w:pPr>
            <w:r>
              <w:t>15</w:t>
            </w:r>
            <w:r w:rsidRPr="00A00536">
              <w:t>00,0</w:t>
            </w:r>
          </w:p>
        </w:tc>
      </w:tr>
      <w:tr w:rsidR="005A3EAC" w:rsidTr="005A3EAC">
        <w:tc>
          <w:tcPr>
            <w:tcW w:w="4159"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rPr>
                <w:b/>
              </w:rPr>
            </w:pPr>
            <w:r>
              <w:rPr>
                <w:b/>
              </w:rPr>
              <w:t>Изменение остатков средств на счетах по учету средств бюджетов</w:t>
            </w:r>
          </w:p>
        </w:tc>
        <w:tc>
          <w:tcPr>
            <w:tcW w:w="3401"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jc w:val="center"/>
              <w:rPr>
                <w:b/>
              </w:rPr>
            </w:pPr>
            <w:r>
              <w:rPr>
                <w:b/>
              </w:rPr>
              <w:t>000 01 05 00 00 00 0000 000</w:t>
            </w:r>
          </w:p>
        </w:tc>
        <w:tc>
          <w:tcPr>
            <w:tcW w:w="1260" w:type="dxa"/>
            <w:tcBorders>
              <w:top w:val="single" w:sz="4" w:space="0" w:color="000000"/>
              <w:left w:val="single" w:sz="4" w:space="0" w:color="000000"/>
              <w:bottom w:val="single" w:sz="4" w:space="0" w:color="000000"/>
            </w:tcBorders>
            <w:shd w:val="clear" w:color="auto" w:fill="auto"/>
          </w:tcPr>
          <w:p w:rsidR="005A3EAC" w:rsidRPr="00D62ED9" w:rsidRDefault="005A3EAC" w:rsidP="005A3EAC">
            <w:pPr>
              <w:tabs>
                <w:tab w:val="left" w:pos="6780"/>
                <w:tab w:val="right" w:pos="9355"/>
              </w:tabs>
              <w:jc w:val="center"/>
              <w:rPr>
                <w:b/>
              </w:rPr>
            </w:pPr>
            <w:r>
              <w:rPr>
                <w:b/>
              </w:rPr>
              <w:t>400,0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5A3EAC" w:rsidRDefault="005A3EAC" w:rsidP="005A3EAC">
            <w:pPr>
              <w:tabs>
                <w:tab w:val="left" w:pos="6780"/>
                <w:tab w:val="right" w:pos="9355"/>
              </w:tabs>
              <w:jc w:val="center"/>
            </w:pPr>
            <w:r>
              <w:rPr>
                <w:b/>
              </w:rPr>
              <w:t>40</w:t>
            </w:r>
            <w:r>
              <w:rPr>
                <w:b/>
                <w:lang w:val="en-US"/>
              </w:rPr>
              <w:t>0,0</w:t>
            </w:r>
          </w:p>
        </w:tc>
      </w:tr>
      <w:tr w:rsidR="005A3EAC" w:rsidTr="005A3EAC">
        <w:tc>
          <w:tcPr>
            <w:tcW w:w="4159"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rPr>
                <w:b/>
              </w:rPr>
            </w:pPr>
            <w:r>
              <w:rPr>
                <w:b/>
              </w:rPr>
              <w:t>Увеличение остатков средств бюджетов</w:t>
            </w:r>
          </w:p>
        </w:tc>
        <w:tc>
          <w:tcPr>
            <w:tcW w:w="3401"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jc w:val="center"/>
              <w:rPr>
                <w:b/>
              </w:rPr>
            </w:pPr>
            <w:r>
              <w:rPr>
                <w:b/>
              </w:rPr>
              <w:t>000 01 05 00 00 00 0000 500</w:t>
            </w:r>
          </w:p>
        </w:tc>
        <w:tc>
          <w:tcPr>
            <w:tcW w:w="1260" w:type="dxa"/>
            <w:tcBorders>
              <w:top w:val="single" w:sz="4" w:space="0" w:color="000000"/>
              <w:left w:val="single" w:sz="4" w:space="0" w:color="000000"/>
              <w:bottom w:val="single" w:sz="4" w:space="0" w:color="000000"/>
            </w:tcBorders>
            <w:shd w:val="clear" w:color="auto" w:fill="auto"/>
          </w:tcPr>
          <w:p w:rsidR="005A3EAC" w:rsidRPr="00527357" w:rsidRDefault="005A3EAC" w:rsidP="005A3EAC">
            <w:pPr>
              <w:jc w:val="center"/>
              <w:rPr>
                <w:b/>
              </w:rPr>
            </w:pPr>
            <w:r>
              <w:rPr>
                <w:b/>
              </w:rPr>
              <w:t>8843,2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5A3EAC" w:rsidRPr="00527357" w:rsidRDefault="005A3EAC" w:rsidP="005A3EAC">
            <w:pPr>
              <w:jc w:val="center"/>
              <w:rPr>
                <w:b/>
              </w:rPr>
            </w:pPr>
            <w:r>
              <w:rPr>
                <w:b/>
              </w:rPr>
              <w:t>8925,6</w:t>
            </w:r>
          </w:p>
        </w:tc>
      </w:tr>
      <w:tr w:rsidR="005A3EAC" w:rsidTr="005A3EAC">
        <w:tc>
          <w:tcPr>
            <w:tcW w:w="4159"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pPr>
            <w:r>
              <w:t>Увеличение прочих остатков средств бюджетов</w:t>
            </w:r>
          </w:p>
        </w:tc>
        <w:tc>
          <w:tcPr>
            <w:tcW w:w="3401"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jc w:val="center"/>
            </w:pPr>
            <w:r>
              <w:t>000 01 05 02 00 00 0000 500</w:t>
            </w:r>
          </w:p>
        </w:tc>
        <w:tc>
          <w:tcPr>
            <w:tcW w:w="1260" w:type="dxa"/>
            <w:tcBorders>
              <w:top w:val="single" w:sz="4" w:space="0" w:color="000000"/>
              <w:left w:val="single" w:sz="4" w:space="0" w:color="000000"/>
              <w:bottom w:val="single" w:sz="4" w:space="0" w:color="000000"/>
            </w:tcBorders>
            <w:shd w:val="clear" w:color="auto" w:fill="auto"/>
          </w:tcPr>
          <w:p w:rsidR="005A3EAC" w:rsidRDefault="005A3EAC" w:rsidP="005A3EAC">
            <w:pPr>
              <w:jc w:val="center"/>
            </w:pPr>
            <w:r>
              <w:t>8843,2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5A3EAC" w:rsidRPr="00720B3F" w:rsidRDefault="005A3EAC" w:rsidP="005A3EAC">
            <w:pPr>
              <w:jc w:val="center"/>
            </w:pPr>
            <w:r>
              <w:t>8925,6</w:t>
            </w:r>
          </w:p>
        </w:tc>
      </w:tr>
      <w:tr w:rsidR="005A3EAC" w:rsidTr="005A3EAC">
        <w:tc>
          <w:tcPr>
            <w:tcW w:w="4159"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pPr>
            <w:r>
              <w:t>Увеличение прочих остатков денежных средств бюджетов сельских поселений</w:t>
            </w:r>
          </w:p>
        </w:tc>
        <w:tc>
          <w:tcPr>
            <w:tcW w:w="3401"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jc w:val="center"/>
            </w:pPr>
            <w:r>
              <w:t>993 01 05 02 01 10 0000 510</w:t>
            </w:r>
          </w:p>
        </w:tc>
        <w:tc>
          <w:tcPr>
            <w:tcW w:w="1260" w:type="dxa"/>
            <w:tcBorders>
              <w:top w:val="single" w:sz="4" w:space="0" w:color="000000"/>
              <w:left w:val="single" w:sz="4" w:space="0" w:color="000000"/>
              <w:bottom w:val="single" w:sz="4" w:space="0" w:color="000000"/>
            </w:tcBorders>
            <w:shd w:val="clear" w:color="auto" w:fill="auto"/>
          </w:tcPr>
          <w:p w:rsidR="005A3EAC" w:rsidRDefault="005A3EAC" w:rsidP="005A3EAC">
            <w:pPr>
              <w:jc w:val="center"/>
            </w:pPr>
            <w:r>
              <w:t>8843,2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5A3EAC" w:rsidRPr="00720B3F" w:rsidRDefault="005A3EAC" w:rsidP="005A3EAC">
            <w:pPr>
              <w:jc w:val="center"/>
            </w:pPr>
            <w:r>
              <w:t>8925,6</w:t>
            </w:r>
          </w:p>
        </w:tc>
      </w:tr>
      <w:tr w:rsidR="005A3EAC" w:rsidTr="005A3EAC">
        <w:tc>
          <w:tcPr>
            <w:tcW w:w="4159"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rPr>
                <w:b/>
              </w:rPr>
            </w:pPr>
            <w:r>
              <w:rPr>
                <w:b/>
              </w:rPr>
              <w:t>Уменьшение остатков средств бюджетов</w:t>
            </w:r>
          </w:p>
        </w:tc>
        <w:tc>
          <w:tcPr>
            <w:tcW w:w="3401"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jc w:val="center"/>
              <w:rPr>
                <w:b/>
              </w:rPr>
            </w:pPr>
            <w:r>
              <w:rPr>
                <w:b/>
              </w:rPr>
              <w:t>000 01 05 00 00 00 0000 600</w:t>
            </w:r>
          </w:p>
        </w:tc>
        <w:tc>
          <w:tcPr>
            <w:tcW w:w="1260" w:type="dxa"/>
            <w:tcBorders>
              <w:top w:val="single" w:sz="4" w:space="0" w:color="000000"/>
              <w:left w:val="single" w:sz="4" w:space="0" w:color="000000"/>
              <w:bottom w:val="single" w:sz="4" w:space="0" w:color="000000"/>
            </w:tcBorders>
            <w:shd w:val="clear" w:color="auto" w:fill="auto"/>
          </w:tcPr>
          <w:p w:rsidR="005A3EAC" w:rsidRPr="00AD43C6" w:rsidRDefault="005A3EAC" w:rsidP="005A3EAC">
            <w:pPr>
              <w:jc w:val="center"/>
              <w:rPr>
                <w:b/>
              </w:rPr>
            </w:pPr>
            <w:r>
              <w:rPr>
                <w:b/>
              </w:rPr>
              <w:t>9243,2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5A3EAC" w:rsidRPr="00527357" w:rsidRDefault="005A3EAC" w:rsidP="005A3EAC">
            <w:pPr>
              <w:jc w:val="center"/>
              <w:rPr>
                <w:b/>
              </w:rPr>
            </w:pPr>
            <w:r>
              <w:rPr>
                <w:b/>
              </w:rPr>
              <w:t>9325,6</w:t>
            </w:r>
          </w:p>
        </w:tc>
      </w:tr>
      <w:tr w:rsidR="005A3EAC" w:rsidTr="005A3EAC">
        <w:tc>
          <w:tcPr>
            <w:tcW w:w="4159"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pPr>
            <w:r>
              <w:t>Уменьшение прочих остатков средств бюджетов</w:t>
            </w:r>
          </w:p>
        </w:tc>
        <w:tc>
          <w:tcPr>
            <w:tcW w:w="3401"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jc w:val="center"/>
            </w:pPr>
            <w:r>
              <w:t>000 01 05 02 00 00 0000 600</w:t>
            </w:r>
          </w:p>
        </w:tc>
        <w:tc>
          <w:tcPr>
            <w:tcW w:w="1260" w:type="dxa"/>
            <w:tcBorders>
              <w:top w:val="single" w:sz="4" w:space="0" w:color="000000"/>
              <w:left w:val="single" w:sz="4" w:space="0" w:color="000000"/>
              <w:bottom w:val="single" w:sz="4" w:space="0" w:color="000000"/>
            </w:tcBorders>
            <w:shd w:val="clear" w:color="auto" w:fill="auto"/>
          </w:tcPr>
          <w:p w:rsidR="005A3EAC" w:rsidRDefault="005A3EAC" w:rsidP="005A3EAC">
            <w:pPr>
              <w:jc w:val="center"/>
            </w:pPr>
            <w:r>
              <w:t>9243,2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5A3EAC" w:rsidRPr="00720B3F" w:rsidRDefault="005A3EAC" w:rsidP="005A3EAC">
            <w:pPr>
              <w:jc w:val="center"/>
            </w:pPr>
            <w:r>
              <w:t>9325,6</w:t>
            </w:r>
          </w:p>
        </w:tc>
      </w:tr>
      <w:tr w:rsidR="005A3EAC" w:rsidTr="005A3EAC">
        <w:tc>
          <w:tcPr>
            <w:tcW w:w="4159"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pPr>
            <w:r>
              <w:t>Уменьшение прочих остаток денежных средств бюджетов сельских поселений</w:t>
            </w:r>
          </w:p>
        </w:tc>
        <w:tc>
          <w:tcPr>
            <w:tcW w:w="3401" w:type="dxa"/>
            <w:tcBorders>
              <w:top w:val="single" w:sz="4" w:space="0" w:color="000000"/>
              <w:left w:val="single" w:sz="4" w:space="0" w:color="000000"/>
              <w:bottom w:val="single" w:sz="4" w:space="0" w:color="000000"/>
            </w:tcBorders>
            <w:shd w:val="clear" w:color="auto" w:fill="auto"/>
          </w:tcPr>
          <w:p w:rsidR="005A3EAC" w:rsidRDefault="005A3EAC" w:rsidP="005A3EAC">
            <w:pPr>
              <w:tabs>
                <w:tab w:val="left" w:pos="6780"/>
                <w:tab w:val="right" w:pos="9355"/>
              </w:tabs>
              <w:jc w:val="center"/>
            </w:pPr>
            <w:r>
              <w:t>993 01 05 02 01 10 0000 610</w:t>
            </w:r>
          </w:p>
        </w:tc>
        <w:tc>
          <w:tcPr>
            <w:tcW w:w="1260" w:type="dxa"/>
            <w:tcBorders>
              <w:top w:val="single" w:sz="4" w:space="0" w:color="000000"/>
              <w:left w:val="single" w:sz="4" w:space="0" w:color="000000"/>
              <w:bottom w:val="single" w:sz="4" w:space="0" w:color="000000"/>
            </w:tcBorders>
            <w:shd w:val="clear" w:color="auto" w:fill="auto"/>
          </w:tcPr>
          <w:p w:rsidR="005A3EAC" w:rsidRDefault="005A3EAC" w:rsidP="005A3EAC">
            <w:pPr>
              <w:jc w:val="center"/>
            </w:pPr>
            <w:r>
              <w:t>9243,2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5A3EAC" w:rsidRPr="00720B3F" w:rsidRDefault="005A3EAC" w:rsidP="005A3EAC">
            <w:pPr>
              <w:jc w:val="center"/>
            </w:pPr>
            <w:r>
              <w:t>9325,6</w:t>
            </w:r>
          </w:p>
        </w:tc>
      </w:tr>
    </w:tbl>
    <w:p w:rsidR="005A3EAC" w:rsidRDefault="005A3EAC" w:rsidP="005A3EAC">
      <w:pPr>
        <w:tabs>
          <w:tab w:val="left" w:pos="6780"/>
          <w:tab w:val="right" w:pos="9355"/>
        </w:tabs>
        <w:jc w:val="center"/>
      </w:pPr>
    </w:p>
    <w:p w:rsidR="008748F0" w:rsidRDefault="008748F0" w:rsidP="008748F0">
      <w:pPr>
        <w:jc w:val="right"/>
        <w:rPr>
          <w:sz w:val="28"/>
          <w:szCs w:val="28"/>
        </w:rPr>
      </w:pPr>
      <w:r>
        <w:rPr>
          <w:sz w:val="28"/>
          <w:szCs w:val="28"/>
        </w:rPr>
        <w:t xml:space="preserve">                                                                                 Приложение № 13</w:t>
      </w:r>
    </w:p>
    <w:p w:rsidR="008748F0" w:rsidRDefault="008748F0" w:rsidP="008748F0">
      <w:pPr>
        <w:jc w:val="right"/>
        <w:rPr>
          <w:sz w:val="28"/>
          <w:szCs w:val="28"/>
        </w:rPr>
      </w:pPr>
      <w:r>
        <w:rPr>
          <w:sz w:val="28"/>
          <w:szCs w:val="28"/>
        </w:rPr>
        <w:t xml:space="preserve">                                                                              к решению </w:t>
      </w:r>
      <w:proofErr w:type="gramStart"/>
      <w:r>
        <w:rPr>
          <w:sz w:val="28"/>
          <w:szCs w:val="28"/>
        </w:rPr>
        <w:t>Ленинской</w:t>
      </w:r>
      <w:proofErr w:type="gramEnd"/>
      <w:r>
        <w:rPr>
          <w:sz w:val="28"/>
          <w:szCs w:val="28"/>
        </w:rPr>
        <w:t xml:space="preserve"> </w:t>
      </w:r>
    </w:p>
    <w:p w:rsidR="008748F0" w:rsidRDefault="008748F0" w:rsidP="008748F0">
      <w:pPr>
        <w:jc w:val="right"/>
        <w:rPr>
          <w:sz w:val="28"/>
          <w:szCs w:val="28"/>
        </w:rPr>
      </w:pPr>
      <w:r w:rsidRPr="00227FCA">
        <w:rPr>
          <w:sz w:val="28"/>
          <w:szCs w:val="28"/>
        </w:rPr>
        <w:lastRenderedPageBreak/>
        <w:t xml:space="preserve">              </w:t>
      </w:r>
      <w:r>
        <w:rPr>
          <w:sz w:val="28"/>
          <w:szCs w:val="28"/>
        </w:rPr>
        <w:t xml:space="preserve">                                                    сельской</w:t>
      </w:r>
      <w:r w:rsidRPr="00227FCA">
        <w:rPr>
          <w:sz w:val="28"/>
          <w:szCs w:val="28"/>
        </w:rPr>
        <w:t xml:space="preserve"> Думы</w:t>
      </w:r>
      <w:r>
        <w:rPr>
          <w:sz w:val="28"/>
          <w:szCs w:val="28"/>
        </w:rPr>
        <w:t xml:space="preserve"> </w:t>
      </w:r>
      <w:r w:rsidRPr="00865515">
        <w:rPr>
          <w:sz w:val="28"/>
          <w:szCs w:val="28"/>
        </w:rPr>
        <w:t>№ 14/55 от 15.12.2023</w:t>
      </w:r>
    </w:p>
    <w:p w:rsidR="008748F0" w:rsidRPr="00AB7DE2" w:rsidRDefault="008748F0" w:rsidP="008748F0">
      <w:pPr>
        <w:rPr>
          <w:sz w:val="28"/>
          <w:szCs w:val="28"/>
        </w:rPr>
      </w:pPr>
      <w:r w:rsidRPr="00AB7DE2">
        <w:rPr>
          <w:sz w:val="28"/>
          <w:szCs w:val="28"/>
        </w:rPr>
        <w:t xml:space="preserve">                                                                                 </w:t>
      </w:r>
    </w:p>
    <w:p w:rsidR="008748F0" w:rsidRPr="00AB7DE2" w:rsidRDefault="008748F0" w:rsidP="008748F0">
      <w:pPr>
        <w:rPr>
          <w:sz w:val="28"/>
          <w:szCs w:val="28"/>
        </w:rPr>
      </w:pPr>
    </w:p>
    <w:p w:rsidR="008748F0" w:rsidRDefault="008748F0" w:rsidP="008748F0">
      <w:pPr>
        <w:jc w:val="center"/>
        <w:rPr>
          <w:b/>
          <w:sz w:val="28"/>
          <w:szCs w:val="28"/>
        </w:rPr>
      </w:pPr>
    </w:p>
    <w:p w:rsidR="008748F0" w:rsidRDefault="008748F0" w:rsidP="008748F0">
      <w:pPr>
        <w:jc w:val="center"/>
        <w:rPr>
          <w:b/>
          <w:sz w:val="28"/>
          <w:szCs w:val="28"/>
        </w:rPr>
      </w:pPr>
    </w:p>
    <w:p w:rsidR="008748F0" w:rsidRDefault="008748F0" w:rsidP="008748F0">
      <w:pPr>
        <w:jc w:val="center"/>
        <w:rPr>
          <w:b/>
          <w:sz w:val="28"/>
          <w:szCs w:val="28"/>
        </w:rPr>
      </w:pPr>
    </w:p>
    <w:p w:rsidR="008748F0" w:rsidRDefault="008748F0" w:rsidP="008748F0">
      <w:pPr>
        <w:jc w:val="center"/>
        <w:rPr>
          <w:b/>
          <w:sz w:val="28"/>
          <w:szCs w:val="28"/>
        </w:rPr>
      </w:pPr>
      <w:r>
        <w:rPr>
          <w:b/>
          <w:sz w:val="28"/>
          <w:szCs w:val="28"/>
        </w:rPr>
        <w:t>ПЕРЕЧЕНЬ</w:t>
      </w:r>
    </w:p>
    <w:p w:rsidR="008748F0" w:rsidRPr="00526771" w:rsidRDefault="008748F0" w:rsidP="008748F0">
      <w:pPr>
        <w:jc w:val="center"/>
        <w:rPr>
          <w:b/>
          <w:sz w:val="28"/>
          <w:szCs w:val="28"/>
        </w:rPr>
      </w:pPr>
      <w:r w:rsidRPr="00526771">
        <w:rPr>
          <w:b/>
          <w:sz w:val="28"/>
          <w:szCs w:val="28"/>
        </w:rPr>
        <w:t>публичных нормативных обязательств, подлежащих исполнению</w:t>
      </w:r>
    </w:p>
    <w:p w:rsidR="008748F0" w:rsidRDefault="008748F0" w:rsidP="008748F0">
      <w:pPr>
        <w:jc w:val="center"/>
        <w:rPr>
          <w:b/>
          <w:sz w:val="28"/>
          <w:szCs w:val="28"/>
        </w:rPr>
      </w:pPr>
      <w:r w:rsidRPr="00526771">
        <w:rPr>
          <w:b/>
          <w:sz w:val="28"/>
          <w:szCs w:val="28"/>
        </w:rPr>
        <w:t xml:space="preserve">за счет </w:t>
      </w:r>
      <w:r>
        <w:rPr>
          <w:b/>
          <w:sz w:val="28"/>
          <w:szCs w:val="28"/>
        </w:rPr>
        <w:t>средств бюджета  сельского поселения в 2024</w:t>
      </w:r>
      <w:r w:rsidRPr="00526771">
        <w:rPr>
          <w:b/>
          <w:sz w:val="28"/>
          <w:szCs w:val="28"/>
        </w:rPr>
        <w:t xml:space="preserve"> году</w:t>
      </w:r>
    </w:p>
    <w:p w:rsidR="008748F0" w:rsidRPr="00526771" w:rsidRDefault="008748F0" w:rsidP="008748F0">
      <w:pPr>
        <w:jc w:val="center"/>
        <w:rPr>
          <w:b/>
          <w:sz w:val="28"/>
          <w:szCs w:val="28"/>
        </w:rPr>
      </w:pPr>
    </w:p>
    <w:p w:rsidR="008748F0" w:rsidRDefault="008748F0" w:rsidP="008748F0">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5"/>
        <w:gridCol w:w="1892"/>
      </w:tblGrid>
      <w:tr w:rsidR="008748F0" w:rsidRPr="00F471BB" w:rsidTr="00056A33">
        <w:tc>
          <w:tcPr>
            <w:tcW w:w="7565" w:type="dxa"/>
            <w:shd w:val="clear" w:color="auto" w:fill="auto"/>
          </w:tcPr>
          <w:p w:rsidR="008748F0" w:rsidRPr="00F471BB" w:rsidRDefault="008748F0" w:rsidP="00056A33">
            <w:pPr>
              <w:jc w:val="center"/>
              <w:rPr>
                <w:sz w:val="28"/>
                <w:szCs w:val="28"/>
              </w:rPr>
            </w:pPr>
            <w:r w:rsidRPr="00F471BB">
              <w:rPr>
                <w:sz w:val="28"/>
                <w:szCs w:val="28"/>
              </w:rPr>
              <w:t>Наименование расхода</w:t>
            </w:r>
          </w:p>
        </w:tc>
        <w:tc>
          <w:tcPr>
            <w:tcW w:w="1892" w:type="dxa"/>
            <w:shd w:val="clear" w:color="auto" w:fill="auto"/>
          </w:tcPr>
          <w:p w:rsidR="008748F0" w:rsidRPr="00F471BB" w:rsidRDefault="008748F0" w:rsidP="00056A33">
            <w:pPr>
              <w:jc w:val="center"/>
              <w:rPr>
                <w:sz w:val="28"/>
                <w:szCs w:val="28"/>
              </w:rPr>
            </w:pPr>
            <w:r w:rsidRPr="00F471BB">
              <w:rPr>
                <w:sz w:val="28"/>
                <w:szCs w:val="28"/>
              </w:rPr>
              <w:t>Сумма (</w:t>
            </w:r>
            <w:proofErr w:type="spellStart"/>
            <w:r w:rsidRPr="00F471BB">
              <w:rPr>
                <w:sz w:val="28"/>
                <w:szCs w:val="28"/>
              </w:rPr>
              <w:t>тыс</w:t>
            </w:r>
            <w:proofErr w:type="gramStart"/>
            <w:r w:rsidRPr="00F471BB">
              <w:rPr>
                <w:sz w:val="28"/>
                <w:szCs w:val="28"/>
              </w:rPr>
              <w:t>.р</w:t>
            </w:r>
            <w:proofErr w:type="gramEnd"/>
            <w:r w:rsidRPr="00F471BB">
              <w:rPr>
                <w:sz w:val="28"/>
                <w:szCs w:val="28"/>
              </w:rPr>
              <w:t>уб</w:t>
            </w:r>
            <w:proofErr w:type="spellEnd"/>
            <w:r w:rsidRPr="00F471BB">
              <w:rPr>
                <w:sz w:val="28"/>
                <w:szCs w:val="28"/>
              </w:rPr>
              <w:t>.)</w:t>
            </w:r>
          </w:p>
        </w:tc>
      </w:tr>
      <w:tr w:rsidR="008748F0" w:rsidRPr="00F471BB" w:rsidTr="00056A33">
        <w:trPr>
          <w:trHeight w:val="391"/>
        </w:trPr>
        <w:tc>
          <w:tcPr>
            <w:tcW w:w="7565" w:type="dxa"/>
            <w:shd w:val="clear" w:color="auto" w:fill="auto"/>
          </w:tcPr>
          <w:p w:rsidR="008748F0" w:rsidRPr="00F471BB" w:rsidRDefault="008748F0" w:rsidP="00056A33">
            <w:pPr>
              <w:jc w:val="both"/>
              <w:rPr>
                <w:b/>
                <w:sz w:val="28"/>
                <w:szCs w:val="28"/>
              </w:rPr>
            </w:pPr>
            <w:r w:rsidRPr="00F471BB">
              <w:rPr>
                <w:b/>
                <w:sz w:val="28"/>
                <w:szCs w:val="28"/>
              </w:rPr>
              <w:t>ВСЕГО РАСХОДОВ</w:t>
            </w:r>
          </w:p>
        </w:tc>
        <w:tc>
          <w:tcPr>
            <w:tcW w:w="1892" w:type="dxa"/>
            <w:shd w:val="clear" w:color="auto" w:fill="auto"/>
          </w:tcPr>
          <w:p w:rsidR="008748F0" w:rsidRPr="00455929" w:rsidRDefault="008748F0" w:rsidP="00056A33">
            <w:pPr>
              <w:jc w:val="center"/>
              <w:rPr>
                <w:b/>
                <w:sz w:val="28"/>
                <w:szCs w:val="28"/>
              </w:rPr>
            </w:pPr>
            <w:r>
              <w:rPr>
                <w:b/>
                <w:sz w:val="28"/>
                <w:szCs w:val="28"/>
              </w:rPr>
              <w:t>303,00</w:t>
            </w:r>
          </w:p>
        </w:tc>
      </w:tr>
      <w:tr w:rsidR="008748F0" w:rsidRPr="00F471BB" w:rsidTr="00056A33">
        <w:tc>
          <w:tcPr>
            <w:tcW w:w="7565" w:type="dxa"/>
            <w:shd w:val="clear" w:color="auto" w:fill="auto"/>
          </w:tcPr>
          <w:p w:rsidR="008748F0" w:rsidRPr="00776E30" w:rsidRDefault="008748F0" w:rsidP="00056A33">
            <w:pPr>
              <w:jc w:val="both"/>
              <w:rPr>
                <w:sz w:val="28"/>
                <w:szCs w:val="28"/>
              </w:rPr>
            </w:pPr>
            <w:r>
              <w:rPr>
                <w:sz w:val="28"/>
                <w:szCs w:val="28"/>
              </w:rPr>
              <w:t xml:space="preserve">Пенсия за выслугу лет муниципальным служащим, доплаты к пенсиям лицам, замещавшим муниципальные должности  поселения </w:t>
            </w:r>
          </w:p>
        </w:tc>
        <w:tc>
          <w:tcPr>
            <w:tcW w:w="1892" w:type="dxa"/>
            <w:shd w:val="clear" w:color="auto" w:fill="auto"/>
          </w:tcPr>
          <w:p w:rsidR="008748F0" w:rsidRPr="000E7D60" w:rsidRDefault="008748F0" w:rsidP="00056A33">
            <w:pPr>
              <w:jc w:val="center"/>
              <w:rPr>
                <w:sz w:val="28"/>
                <w:szCs w:val="28"/>
              </w:rPr>
            </w:pPr>
            <w:r>
              <w:rPr>
                <w:sz w:val="28"/>
                <w:szCs w:val="28"/>
              </w:rPr>
              <w:t>303,00</w:t>
            </w:r>
          </w:p>
        </w:tc>
      </w:tr>
    </w:tbl>
    <w:p w:rsidR="008748F0" w:rsidRPr="00380BA2" w:rsidRDefault="008748F0" w:rsidP="008748F0">
      <w:pPr>
        <w:jc w:val="both"/>
        <w:rPr>
          <w:sz w:val="28"/>
          <w:szCs w:val="28"/>
        </w:rPr>
      </w:pPr>
    </w:p>
    <w:p w:rsidR="00056A33" w:rsidRDefault="008748F0" w:rsidP="008748F0">
      <w:pPr>
        <w:jc w:val="right"/>
        <w:rPr>
          <w:sz w:val="28"/>
          <w:szCs w:val="28"/>
        </w:rPr>
        <w:sectPr w:rsidR="00056A33" w:rsidSect="00056A33">
          <w:pgSz w:w="16838" w:h="11906" w:orient="landscape"/>
          <w:pgMar w:top="1701" w:right="0" w:bottom="850" w:left="567" w:header="708" w:footer="708" w:gutter="0"/>
          <w:cols w:space="708"/>
          <w:docGrid w:linePitch="360"/>
        </w:sectPr>
      </w:pPr>
      <w:r>
        <w:rPr>
          <w:sz w:val="28"/>
          <w:szCs w:val="28"/>
        </w:rPr>
        <w:t xml:space="preserve">                                                                               </w:t>
      </w:r>
    </w:p>
    <w:p w:rsidR="008748F0" w:rsidRDefault="008748F0" w:rsidP="008748F0">
      <w:pPr>
        <w:jc w:val="right"/>
        <w:rPr>
          <w:sz w:val="28"/>
          <w:szCs w:val="28"/>
        </w:rPr>
      </w:pPr>
      <w:r>
        <w:rPr>
          <w:sz w:val="28"/>
          <w:szCs w:val="28"/>
        </w:rPr>
        <w:lastRenderedPageBreak/>
        <w:t xml:space="preserve">  Приложение № 14</w:t>
      </w:r>
    </w:p>
    <w:p w:rsidR="008748F0" w:rsidRDefault="008748F0" w:rsidP="008748F0">
      <w:pPr>
        <w:jc w:val="right"/>
        <w:rPr>
          <w:sz w:val="28"/>
          <w:szCs w:val="28"/>
        </w:rPr>
      </w:pPr>
      <w:r>
        <w:rPr>
          <w:sz w:val="28"/>
          <w:szCs w:val="28"/>
        </w:rPr>
        <w:t xml:space="preserve">                                                                              к  решению </w:t>
      </w:r>
      <w:proofErr w:type="gramStart"/>
      <w:r>
        <w:rPr>
          <w:sz w:val="28"/>
          <w:szCs w:val="28"/>
        </w:rPr>
        <w:t>Ленинской</w:t>
      </w:r>
      <w:proofErr w:type="gramEnd"/>
      <w:r>
        <w:rPr>
          <w:sz w:val="28"/>
          <w:szCs w:val="28"/>
        </w:rPr>
        <w:t xml:space="preserve"> </w:t>
      </w:r>
    </w:p>
    <w:p w:rsidR="008748F0" w:rsidRDefault="008748F0" w:rsidP="008748F0">
      <w:pPr>
        <w:jc w:val="right"/>
        <w:rPr>
          <w:sz w:val="28"/>
          <w:szCs w:val="28"/>
        </w:rPr>
      </w:pPr>
      <w:r w:rsidRPr="00227FCA">
        <w:rPr>
          <w:sz w:val="28"/>
          <w:szCs w:val="28"/>
        </w:rPr>
        <w:t xml:space="preserve">              </w:t>
      </w:r>
      <w:r>
        <w:rPr>
          <w:sz w:val="28"/>
          <w:szCs w:val="28"/>
        </w:rPr>
        <w:t xml:space="preserve">                                                   сельской</w:t>
      </w:r>
      <w:r w:rsidRPr="00227FCA">
        <w:rPr>
          <w:sz w:val="28"/>
          <w:szCs w:val="28"/>
        </w:rPr>
        <w:t xml:space="preserve"> Думы</w:t>
      </w:r>
      <w:r>
        <w:rPr>
          <w:sz w:val="28"/>
          <w:szCs w:val="28"/>
        </w:rPr>
        <w:t xml:space="preserve"> </w:t>
      </w:r>
      <w:r w:rsidRPr="009F5937">
        <w:rPr>
          <w:sz w:val="28"/>
          <w:szCs w:val="28"/>
        </w:rPr>
        <w:t>№ 14/55 от 15.12.2023</w:t>
      </w:r>
    </w:p>
    <w:p w:rsidR="008748F0" w:rsidRPr="00F33B14" w:rsidRDefault="008748F0" w:rsidP="008748F0">
      <w:pPr>
        <w:rPr>
          <w:sz w:val="28"/>
          <w:szCs w:val="28"/>
        </w:rPr>
      </w:pPr>
      <w:r w:rsidRPr="00F33B14">
        <w:rPr>
          <w:sz w:val="28"/>
          <w:szCs w:val="28"/>
        </w:rPr>
        <w:t xml:space="preserve">                                                                                </w:t>
      </w:r>
    </w:p>
    <w:p w:rsidR="008748F0" w:rsidRPr="00581CE9" w:rsidRDefault="008748F0" w:rsidP="008748F0">
      <w:pPr>
        <w:rPr>
          <w:sz w:val="28"/>
          <w:szCs w:val="28"/>
        </w:rPr>
      </w:pPr>
    </w:p>
    <w:p w:rsidR="008748F0" w:rsidRDefault="008748F0" w:rsidP="008748F0">
      <w:pPr>
        <w:jc w:val="center"/>
        <w:rPr>
          <w:b/>
          <w:sz w:val="28"/>
          <w:szCs w:val="28"/>
        </w:rPr>
      </w:pPr>
    </w:p>
    <w:p w:rsidR="008748F0" w:rsidRDefault="008748F0" w:rsidP="008748F0">
      <w:pPr>
        <w:jc w:val="center"/>
        <w:rPr>
          <w:b/>
          <w:sz w:val="28"/>
          <w:szCs w:val="28"/>
        </w:rPr>
      </w:pPr>
    </w:p>
    <w:p w:rsidR="008748F0" w:rsidRDefault="008748F0" w:rsidP="008748F0">
      <w:pPr>
        <w:jc w:val="center"/>
        <w:rPr>
          <w:b/>
          <w:sz w:val="28"/>
          <w:szCs w:val="28"/>
        </w:rPr>
      </w:pPr>
    </w:p>
    <w:p w:rsidR="008748F0" w:rsidRDefault="008748F0" w:rsidP="008748F0">
      <w:pPr>
        <w:jc w:val="center"/>
        <w:rPr>
          <w:b/>
          <w:sz w:val="28"/>
          <w:szCs w:val="28"/>
        </w:rPr>
      </w:pPr>
      <w:r>
        <w:rPr>
          <w:b/>
          <w:sz w:val="28"/>
          <w:szCs w:val="28"/>
        </w:rPr>
        <w:t>ПЕРЕЧЕНЬ</w:t>
      </w:r>
    </w:p>
    <w:p w:rsidR="008748F0" w:rsidRPr="00526771" w:rsidRDefault="008748F0" w:rsidP="008748F0">
      <w:pPr>
        <w:jc w:val="center"/>
        <w:rPr>
          <w:b/>
          <w:sz w:val="28"/>
          <w:szCs w:val="28"/>
        </w:rPr>
      </w:pPr>
      <w:r w:rsidRPr="00526771">
        <w:rPr>
          <w:b/>
          <w:sz w:val="28"/>
          <w:szCs w:val="28"/>
        </w:rPr>
        <w:t>публичных нормативных обязательств, подлежащих исполнению</w:t>
      </w:r>
    </w:p>
    <w:p w:rsidR="008748F0" w:rsidRDefault="008748F0" w:rsidP="008748F0">
      <w:pPr>
        <w:jc w:val="center"/>
        <w:rPr>
          <w:b/>
          <w:sz w:val="28"/>
          <w:szCs w:val="28"/>
        </w:rPr>
      </w:pPr>
      <w:r w:rsidRPr="00526771">
        <w:rPr>
          <w:b/>
          <w:sz w:val="28"/>
          <w:szCs w:val="28"/>
        </w:rPr>
        <w:t xml:space="preserve">за счет </w:t>
      </w:r>
      <w:r>
        <w:rPr>
          <w:b/>
          <w:sz w:val="28"/>
          <w:szCs w:val="28"/>
        </w:rPr>
        <w:t xml:space="preserve">средств  бюджета  сельского поселения  </w:t>
      </w:r>
    </w:p>
    <w:p w:rsidR="008748F0" w:rsidRDefault="008748F0" w:rsidP="008748F0">
      <w:pPr>
        <w:jc w:val="center"/>
        <w:rPr>
          <w:b/>
          <w:sz w:val="28"/>
          <w:szCs w:val="28"/>
        </w:rPr>
      </w:pPr>
      <w:r>
        <w:rPr>
          <w:b/>
          <w:sz w:val="28"/>
          <w:szCs w:val="28"/>
        </w:rPr>
        <w:t>в 2025 и 2026 годах</w:t>
      </w:r>
    </w:p>
    <w:p w:rsidR="008748F0" w:rsidRPr="00526771" w:rsidRDefault="008748F0" w:rsidP="008748F0">
      <w:pPr>
        <w:jc w:val="center"/>
        <w:rPr>
          <w:b/>
          <w:sz w:val="28"/>
          <w:szCs w:val="28"/>
        </w:rPr>
      </w:pPr>
    </w:p>
    <w:p w:rsidR="008748F0" w:rsidRDefault="008748F0" w:rsidP="008748F0">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701"/>
        <w:gridCol w:w="1701"/>
      </w:tblGrid>
      <w:tr w:rsidR="008748F0" w:rsidRPr="00F471BB" w:rsidTr="00056A33">
        <w:tc>
          <w:tcPr>
            <w:tcW w:w="5778" w:type="dxa"/>
            <w:shd w:val="clear" w:color="auto" w:fill="auto"/>
          </w:tcPr>
          <w:p w:rsidR="008748F0" w:rsidRPr="00F471BB" w:rsidRDefault="008748F0" w:rsidP="00056A33">
            <w:pPr>
              <w:jc w:val="center"/>
              <w:rPr>
                <w:sz w:val="28"/>
                <w:szCs w:val="28"/>
              </w:rPr>
            </w:pPr>
            <w:r w:rsidRPr="00F471BB">
              <w:rPr>
                <w:sz w:val="28"/>
                <w:szCs w:val="28"/>
              </w:rPr>
              <w:t>Наименование расхода</w:t>
            </w:r>
          </w:p>
        </w:tc>
        <w:tc>
          <w:tcPr>
            <w:tcW w:w="1701" w:type="dxa"/>
            <w:shd w:val="clear" w:color="auto" w:fill="auto"/>
          </w:tcPr>
          <w:p w:rsidR="008748F0" w:rsidRDefault="008748F0" w:rsidP="00056A33">
            <w:pPr>
              <w:jc w:val="center"/>
              <w:rPr>
                <w:sz w:val="28"/>
                <w:szCs w:val="28"/>
              </w:rPr>
            </w:pPr>
            <w:r w:rsidRPr="00F471BB">
              <w:rPr>
                <w:sz w:val="28"/>
                <w:szCs w:val="28"/>
              </w:rPr>
              <w:t>Сумма</w:t>
            </w:r>
            <w:r>
              <w:rPr>
                <w:sz w:val="28"/>
                <w:szCs w:val="28"/>
              </w:rPr>
              <w:t xml:space="preserve"> на 2025 год</w:t>
            </w:r>
            <w:r w:rsidRPr="00F471BB">
              <w:rPr>
                <w:sz w:val="28"/>
                <w:szCs w:val="28"/>
              </w:rPr>
              <w:t xml:space="preserve"> (</w:t>
            </w:r>
            <w:proofErr w:type="spellStart"/>
            <w:r w:rsidRPr="00F471BB">
              <w:rPr>
                <w:sz w:val="28"/>
                <w:szCs w:val="28"/>
              </w:rPr>
              <w:t>тыс</w:t>
            </w:r>
            <w:proofErr w:type="gramStart"/>
            <w:r w:rsidRPr="00F471BB">
              <w:rPr>
                <w:sz w:val="28"/>
                <w:szCs w:val="28"/>
              </w:rPr>
              <w:t>.р</w:t>
            </w:r>
            <w:proofErr w:type="gramEnd"/>
            <w:r w:rsidRPr="00F471BB">
              <w:rPr>
                <w:sz w:val="28"/>
                <w:szCs w:val="28"/>
              </w:rPr>
              <w:t>уб</w:t>
            </w:r>
            <w:proofErr w:type="spellEnd"/>
            <w:r w:rsidRPr="00F471BB">
              <w:rPr>
                <w:sz w:val="28"/>
                <w:szCs w:val="28"/>
              </w:rPr>
              <w:t>.)</w:t>
            </w:r>
            <w:r>
              <w:rPr>
                <w:sz w:val="28"/>
                <w:szCs w:val="28"/>
              </w:rPr>
              <w:t xml:space="preserve"> </w:t>
            </w:r>
          </w:p>
          <w:p w:rsidR="008748F0" w:rsidRPr="00F471BB" w:rsidRDefault="008748F0" w:rsidP="00056A33">
            <w:pPr>
              <w:jc w:val="center"/>
              <w:rPr>
                <w:sz w:val="28"/>
                <w:szCs w:val="28"/>
              </w:rPr>
            </w:pPr>
          </w:p>
        </w:tc>
        <w:tc>
          <w:tcPr>
            <w:tcW w:w="1701" w:type="dxa"/>
          </w:tcPr>
          <w:p w:rsidR="008748F0" w:rsidRDefault="008748F0" w:rsidP="00056A33">
            <w:pPr>
              <w:jc w:val="center"/>
              <w:rPr>
                <w:sz w:val="28"/>
                <w:szCs w:val="28"/>
              </w:rPr>
            </w:pPr>
            <w:r w:rsidRPr="00F471BB">
              <w:rPr>
                <w:sz w:val="28"/>
                <w:szCs w:val="28"/>
              </w:rPr>
              <w:t>Сумма</w:t>
            </w:r>
            <w:r>
              <w:rPr>
                <w:sz w:val="28"/>
                <w:szCs w:val="28"/>
              </w:rPr>
              <w:t xml:space="preserve"> на 2026 год</w:t>
            </w:r>
            <w:r w:rsidRPr="00F471BB">
              <w:rPr>
                <w:sz w:val="28"/>
                <w:szCs w:val="28"/>
              </w:rPr>
              <w:t xml:space="preserve"> (</w:t>
            </w:r>
            <w:proofErr w:type="spellStart"/>
            <w:r w:rsidRPr="00F471BB">
              <w:rPr>
                <w:sz w:val="28"/>
                <w:szCs w:val="28"/>
              </w:rPr>
              <w:t>тыс</w:t>
            </w:r>
            <w:proofErr w:type="gramStart"/>
            <w:r w:rsidRPr="00F471BB">
              <w:rPr>
                <w:sz w:val="28"/>
                <w:szCs w:val="28"/>
              </w:rPr>
              <w:t>.р</w:t>
            </w:r>
            <w:proofErr w:type="gramEnd"/>
            <w:r w:rsidRPr="00F471BB">
              <w:rPr>
                <w:sz w:val="28"/>
                <w:szCs w:val="28"/>
              </w:rPr>
              <w:t>уб</w:t>
            </w:r>
            <w:proofErr w:type="spellEnd"/>
            <w:r w:rsidRPr="00F471BB">
              <w:rPr>
                <w:sz w:val="28"/>
                <w:szCs w:val="28"/>
              </w:rPr>
              <w:t>.)</w:t>
            </w:r>
            <w:r>
              <w:rPr>
                <w:sz w:val="28"/>
                <w:szCs w:val="28"/>
              </w:rPr>
              <w:t xml:space="preserve"> </w:t>
            </w:r>
          </w:p>
          <w:p w:rsidR="008748F0" w:rsidRPr="00F471BB" w:rsidRDefault="008748F0" w:rsidP="00056A33">
            <w:pPr>
              <w:jc w:val="center"/>
              <w:rPr>
                <w:sz w:val="28"/>
                <w:szCs w:val="28"/>
              </w:rPr>
            </w:pPr>
          </w:p>
        </w:tc>
      </w:tr>
      <w:tr w:rsidR="008748F0" w:rsidRPr="00F471BB" w:rsidTr="00056A33">
        <w:trPr>
          <w:trHeight w:val="391"/>
        </w:trPr>
        <w:tc>
          <w:tcPr>
            <w:tcW w:w="5778" w:type="dxa"/>
            <w:shd w:val="clear" w:color="auto" w:fill="auto"/>
          </w:tcPr>
          <w:p w:rsidR="008748F0" w:rsidRPr="00F471BB" w:rsidRDefault="008748F0" w:rsidP="00056A33">
            <w:pPr>
              <w:jc w:val="both"/>
              <w:rPr>
                <w:b/>
                <w:sz w:val="28"/>
                <w:szCs w:val="28"/>
              </w:rPr>
            </w:pPr>
            <w:r w:rsidRPr="00F471BB">
              <w:rPr>
                <w:b/>
                <w:sz w:val="28"/>
                <w:szCs w:val="28"/>
              </w:rPr>
              <w:t>ВСЕГО РАСХОДОВ</w:t>
            </w:r>
          </w:p>
        </w:tc>
        <w:tc>
          <w:tcPr>
            <w:tcW w:w="1701" w:type="dxa"/>
            <w:shd w:val="clear" w:color="auto" w:fill="auto"/>
          </w:tcPr>
          <w:p w:rsidR="008748F0" w:rsidRPr="00455929" w:rsidRDefault="008748F0" w:rsidP="00056A33">
            <w:pPr>
              <w:jc w:val="center"/>
              <w:rPr>
                <w:b/>
                <w:sz w:val="28"/>
                <w:szCs w:val="28"/>
              </w:rPr>
            </w:pPr>
            <w:r>
              <w:rPr>
                <w:b/>
                <w:sz w:val="28"/>
                <w:szCs w:val="28"/>
              </w:rPr>
              <w:t>303,00</w:t>
            </w:r>
          </w:p>
        </w:tc>
        <w:tc>
          <w:tcPr>
            <w:tcW w:w="1701" w:type="dxa"/>
          </w:tcPr>
          <w:p w:rsidR="008748F0" w:rsidRDefault="008748F0" w:rsidP="00056A33">
            <w:pPr>
              <w:jc w:val="center"/>
              <w:rPr>
                <w:b/>
                <w:sz w:val="28"/>
                <w:szCs w:val="28"/>
              </w:rPr>
            </w:pPr>
            <w:r>
              <w:rPr>
                <w:b/>
                <w:sz w:val="28"/>
                <w:szCs w:val="28"/>
              </w:rPr>
              <w:t>303,00</w:t>
            </w:r>
          </w:p>
        </w:tc>
      </w:tr>
      <w:tr w:rsidR="008748F0" w:rsidRPr="00F471BB" w:rsidTr="00056A33">
        <w:tc>
          <w:tcPr>
            <w:tcW w:w="5778" w:type="dxa"/>
            <w:shd w:val="clear" w:color="auto" w:fill="auto"/>
          </w:tcPr>
          <w:p w:rsidR="008748F0" w:rsidRPr="00776E30" w:rsidRDefault="008748F0" w:rsidP="00056A33">
            <w:pPr>
              <w:jc w:val="both"/>
              <w:rPr>
                <w:sz w:val="28"/>
                <w:szCs w:val="28"/>
              </w:rPr>
            </w:pPr>
            <w:r>
              <w:rPr>
                <w:sz w:val="28"/>
                <w:szCs w:val="28"/>
              </w:rPr>
              <w:t xml:space="preserve">Пенсия за выслугу лет муниципальным служащим, доплаты к пенсиям лицам, замещавшим муниципальные должности  поселения </w:t>
            </w:r>
          </w:p>
        </w:tc>
        <w:tc>
          <w:tcPr>
            <w:tcW w:w="1701" w:type="dxa"/>
            <w:shd w:val="clear" w:color="auto" w:fill="auto"/>
          </w:tcPr>
          <w:p w:rsidR="008748F0" w:rsidRDefault="008748F0" w:rsidP="00056A33">
            <w:pPr>
              <w:jc w:val="center"/>
              <w:rPr>
                <w:sz w:val="28"/>
                <w:szCs w:val="28"/>
              </w:rPr>
            </w:pPr>
          </w:p>
          <w:p w:rsidR="008748F0" w:rsidRPr="000E7D60" w:rsidRDefault="008748F0" w:rsidP="00056A33">
            <w:pPr>
              <w:jc w:val="center"/>
              <w:rPr>
                <w:sz w:val="28"/>
                <w:szCs w:val="28"/>
              </w:rPr>
            </w:pPr>
            <w:r>
              <w:rPr>
                <w:sz w:val="28"/>
                <w:szCs w:val="28"/>
              </w:rPr>
              <w:t>303,00</w:t>
            </w:r>
          </w:p>
        </w:tc>
        <w:tc>
          <w:tcPr>
            <w:tcW w:w="1701" w:type="dxa"/>
          </w:tcPr>
          <w:p w:rsidR="008748F0" w:rsidRDefault="008748F0" w:rsidP="00056A33">
            <w:pPr>
              <w:jc w:val="center"/>
              <w:rPr>
                <w:sz w:val="28"/>
                <w:szCs w:val="28"/>
              </w:rPr>
            </w:pPr>
          </w:p>
          <w:p w:rsidR="008748F0" w:rsidRDefault="008748F0" w:rsidP="00056A33">
            <w:pPr>
              <w:jc w:val="center"/>
              <w:rPr>
                <w:sz w:val="28"/>
                <w:szCs w:val="28"/>
              </w:rPr>
            </w:pPr>
            <w:r>
              <w:rPr>
                <w:sz w:val="28"/>
                <w:szCs w:val="28"/>
              </w:rPr>
              <w:t>303,00</w:t>
            </w:r>
          </w:p>
        </w:tc>
      </w:tr>
    </w:tbl>
    <w:p w:rsidR="008748F0" w:rsidRPr="00380BA2" w:rsidRDefault="008748F0" w:rsidP="008748F0">
      <w:pPr>
        <w:jc w:val="both"/>
        <w:rPr>
          <w:sz w:val="28"/>
          <w:szCs w:val="28"/>
        </w:rPr>
      </w:pPr>
    </w:p>
    <w:p w:rsidR="008748F0" w:rsidRDefault="008748F0" w:rsidP="008748F0"/>
    <w:p w:rsidR="008748F0" w:rsidRDefault="008748F0" w:rsidP="008748F0">
      <w:pPr>
        <w:jc w:val="right"/>
      </w:pPr>
      <w:r>
        <w:t xml:space="preserve">                                                                                                          Приложение N 15 </w:t>
      </w:r>
    </w:p>
    <w:p w:rsidR="008748F0" w:rsidRDefault="008748F0" w:rsidP="008748F0">
      <w:pPr>
        <w:jc w:val="right"/>
      </w:pPr>
      <w:r>
        <w:t xml:space="preserve">к решению Ленинской сельской Думы </w:t>
      </w:r>
      <w:r w:rsidRPr="00942BE4">
        <w:t>№ 14/55 от 15.12.2023</w:t>
      </w:r>
    </w:p>
    <w:p w:rsidR="008748F0" w:rsidRDefault="008748F0" w:rsidP="008748F0">
      <w:pPr>
        <w:jc w:val="both"/>
        <w:rPr>
          <w:sz w:val="28"/>
          <w:szCs w:val="28"/>
        </w:rPr>
      </w:pPr>
      <w:r>
        <w:rPr>
          <w:sz w:val="28"/>
          <w:szCs w:val="28"/>
        </w:rPr>
        <w:t xml:space="preserve">                                                                             </w:t>
      </w:r>
    </w:p>
    <w:p w:rsidR="008748F0" w:rsidRDefault="008748F0" w:rsidP="008748F0">
      <w:pPr>
        <w:jc w:val="both"/>
        <w:rPr>
          <w:sz w:val="28"/>
          <w:szCs w:val="28"/>
        </w:rPr>
      </w:pPr>
    </w:p>
    <w:p w:rsidR="008748F0" w:rsidRDefault="008748F0" w:rsidP="008748F0">
      <w:pPr>
        <w:jc w:val="both"/>
        <w:rPr>
          <w:sz w:val="28"/>
          <w:szCs w:val="28"/>
        </w:rPr>
      </w:pPr>
    </w:p>
    <w:p w:rsidR="008748F0" w:rsidRDefault="008748F0" w:rsidP="008748F0">
      <w:pPr>
        <w:jc w:val="both"/>
        <w:rPr>
          <w:sz w:val="28"/>
          <w:szCs w:val="28"/>
        </w:rPr>
      </w:pPr>
    </w:p>
    <w:p w:rsidR="008748F0" w:rsidRDefault="008748F0" w:rsidP="008748F0">
      <w:pPr>
        <w:jc w:val="both"/>
        <w:rPr>
          <w:sz w:val="28"/>
          <w:szCs w:val="28"/>
        </w:rPr>
      </w:pPr>
    </w:p>
    <w:p w:rsidR="008748F0" w:rsidRDefault="008748F0" w:rsidP="008748F0">
      <w:pPr>
        <w:jc w:val="center"/>
        <w:rPr>
          <w:b/>
          <w:sz w:val="28"/>
          <w:szCs w:val="28"/>
        </w:rPr>
      </w:pPr>
      <w:r>
        <w:rPr>
          <w:b/>
          <w:sz w:val="28"/>
          <w:szCs w:val="28"/>
        </w:rPr>
        <w:t>Программа</w:t>
      </w:r>
    </w:p>
    <w:p w:rsidR="008748F0" w:rsidRDefault="008748F0" w:rsidP="008748F0">
      <w:pPr>
        <w:jc w:val="center"/>
        <w:rPr>
          <w:b/>
          <w:sz w:val="28"/>
          <w:szCs w:val="28"/>
        </w:rPr>
      </w:pPr>
      <w:r>
        <w:rPr>
          <w:b/>
          <w:sz w:val="28"/>
          <w:szCs w:val="28"/>
        </w:rPr>
        <w:t xml:space="preserve">муниципальных внутренних заимствований </w:t>
      </w:r>
      <w:proofErr w:type="gramStart"/>
      <w:r>
        <w:rPr>
          <w:b/>
          <w:sz w:val="28"/>
          <w:szCs w:val="28"/>
        </w:rPr>
        <w:t>Ленинского</w:t>
      </w:r>
      <w:proofErr w:type="gramEnd"/>
      <w:r>
        <w:rPr>
          <w:b/>
          <w:sz w:val="28"/>
          <w:szCs w:val="28"/>
        </w:rPr>
        <w:t xml:space="preserve"> </w:t>
      </w:r>
    </w:p>
    <w:p w:rsidR="008748F0" w:rsidRPr="003468FA" w:rsidRDefault="008748F0" w:rsidP="008748F0">
      <w:pPr>
        <w:jc w:val="center"/>
        <w:rPr>
          <w:b/>
          <w:sz w:val="28"/>
          <w:szCs w:val="28"/>
        </w:rPr>
      </w:pPr>
      <w:r>
        <w:rPr>
          <w:b/>
          <w:sz w:val="28"/>
          <w:szCs w:val="28"/>
        </w:rPr>
        <w:t>сельского поселения на 2024 год</w:t>
      </w:r>
      <w:r>
        <w:t xml:space="preserve"> </w:t>
      </w:r>
      <w:r>
        <w:rPr>
          <w:b/>
          <w:sz w:val="28"/>
          <w:szCs w:val="28"/>
        </w:rPr>
        <w:t xml:space="preserve">и на </w:t>
      </w:r>
      <w:r>
        <w:rPr>
          <w:b/>
          <w:sz w:val="26"/>
          <w:szCs w:val="28"/>
        </w:rPr>
        <w:t xml:space="preserve">плановый  </w:t>
      </w:r>
      <w:r>
        <w:rPr>
          <w:b/>
          <w:sz w:val="28"/>
          <w:szCs w:val="28"/>
        </w:rPr>
        <w:t>период 2025 и 2026 годов</w:t>
      </w:r>
    </w:p>
    <w:p w:rsidR="008748F0" w:rsidRDefault="008748F0" w:rsidP="008748F0">
      <w:pPr>
        <w:jc w:val="both"/>
        <w:rPr>
          <w:sz w:val="26"/>
          <w:szCs w:val="28"/>
        </w:rPr>
      </w:pPr>
    </w:p>
    <w:p w:rsidR="008748F0" w:rsidRDefault="008748F0" w:rsidP="008748F0">
      <w:pPr>
        <w:jc w:val="both"/>
        <w:rPr>
          <w:sz w:val="28"/>
          <w:szCs w:val="28"/>
        </w:rPr>
      </w:pPr>
      <w:r>
        <w:rPr>
          <w:sz w:val="26"/>
          <w:szCs w:val="28"/>
        </w:rPr>
        <w:t xml:space="preserve">        </w:t>
      </w:r>
    </w:p>
    <w:p w:rsidR="008748F0" w:rsidRDefault="008748F0" w:rsidP="008748F0">
      <w:pPr>
        <w:jc w:val="center"/>
        <w:rPr>
          <w:b/>
          <w:sz w:val="28"/>
          <w:szCs w:val="28"/>
        </w:rPr>
      </w:pPr>
    </w:p>
    <w:tbl>
      <w:tblPr>
        <w:tblW w:w="9587" w:type="dxa"/>
        <w:tblInd w:w="19" w:type="dxa"/>
        <w:tblLayout w:type="fixed"/>
        <w:tblLook w:val="0000" w:firstRow="0" w:lastRow="0" w:firstColumn="0" w:lastColumn="0" w:noHBand="0" w:noVBand="0"/>
      </w:tblPr>
      <w:tblGrid>
        <w:gridCol w:w="3208"/>
        <w:gridCol w:w="992"/>
        <w:gridCol w:w="992"/>
        <w:gridCol w:w="1134"/>
        <w:gridCol w:w="993"/>
        <w:gridCol w:w="1134"/>
        <w:gridCol w:w="1134"/>
      </w:tblGrid>
      <w:tr w:rsidR="008748F0" w:rsidTr="00056A33">
        <w:trPr>
          <w:trHeight w:val="267"/>
        </w:trPr>
        <w:tc>
          <w:tcPr>
            <w:tcW w:w="3208" w:type="dxa"/>
            <w:vMerge w:val="restart"/>
            <w:tcBorders>
              <w:top w:val="single" w:sz="4" w:space="0" w:color="000000"/>
              <w:left w:val="single" w:sz="4" w:space="0" w:color="000000"/>
            </w:tcBorders>
            <w:shd w:val="clear" w:color="auto" w:fill="auto"/>
          </w:tcPr>
          <w:p w:rsidR="008748F0" w:rsidRDefault="008748F0" w:rsidP="00056A33">
            <w:pPr>
              <w:ind w:left="69"/>
              <w:jc w:val="center"/>
              <w:rPr>
                <w:sz w:val="28"/>
                <w:szCs w:val="28"/>
              </w:rPr>
            </w:pPr>
            <w:r>
              <w:rPr>
                <w:sz w:val="28"/>
                <w:szCs w:val="28"/>
              </w:rPr>
              <w:t>Вид заимствований</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8748F0" w:rsidRDefault="008748F0" w:rsidP="00056A33">
            <w:pPr>
              <w:ind w:left="69"/>
              <w:jc w:val="center"/>
              <w:rPr>
                <w:sz w:val="28"/>
                <w:szCs w:val="28"/>
              </w:rPr>
            </w:pPr>
            <w:r>
              <w:rPr>
                <w:color w:val="000000"/>
                <w:sz w:val="28"/>
                <w:szCs w:val="28"/>
              </w:rPr>
              <w:t>Объём привлечения заимствований (</w:t>
            </w:r>
            <w:proofErr w:type="spellStart"/>
            <w:r>
              <w:rPr>
                <w:color w:val="000000"/>
                <w:sz w:val="28"/>
                <w:szCs w:val="28"/>
              </w:rPr>
              <w:t>тыс</w:t>
            </w:r>
            <w:proofErr w:type="gramStart"/>
            <w:r>
              <w:rPr>
                <w:color w:val="000000"/>
                <w:sz w:val="28"/>
                <w:szCs w:val="28"/>
              </w:rPr>
              <w:t>.р</w:t>
            </w:r>
            <w:proofErr w:type="gramEnd"/>
            <w:r>
              <w:rPr>
                <w:color w:val="000000"/>
                <w:sz w:val="28"/>
                <w:szCs w:val="28"/>
              </w:rPr>
              <w:t>уб</w:t>
            </w:r>
            <w:proofErr w:type="spellEnd"/>
            <w:r>
              <w:rPr>
                <w:color w:val="000000"/>
                <w:sz w:val="28"/>
                <w:szCs w:val="28"/>
              </w:rPr>
              <w:t>.)</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8748F0" w:rsidRPr="00532BAF" w:rsidRDefault="008748F0" w:rsidP="00056A33">
            <w:pPr>
              <w:ind w:left="69"/>
              <w:jc w:val="center"/>
              <w:rPr>
                <w:sz w:val="28"/>
                <w:szCs w:val="28"/>
              </w:rPr>
            </w:pPr>
            <w:r w:rsidRPr="001538FA">
              <w:rPr>
                <w:color w:val="000000"/>
                <w:sz w:val="28"/>
                <w:szCs w:val="28"/>
              </w:rPr>
              <w:t xml:space="preserve">Объём </w:t>
            </w:r>
            <w:r>
              <w:rPr>
                <w:color w:val="000000"/>
                <w:sz w:val="28"/>
                <w:szCs w:val="28"/>
              </w:rPr>
              <w:t xml:space="preserve">погашения основного долга </w:t>
            </w:r>
            <w:r w:rsidRPr="001538FA">
              <w:rPr>
                <w:color w:val="000000"/>
                <w:sz w:val="28"/>
                <w:szCs w:val="28"/>
              </w:rPr>
              <w:t>(</w:t>
            </w:r>
            <w:proofErr w:type="spellStart"/>
            <w:r w:rsidRPr="001538FA">
              <w:rPr>
                <w:color w:val="000000"/>
                <w:sz w:val="28"/>
                <w:szCs w:val="28"/>
              </w:rPr>
              <w:t>тыс</w:t>
            </w:r>
            <w:proofErr w:type="gramStart"/>
            <w:r w:rsidRPr="001538FA">
              <w:rPr>
                <w:color w:val="000000"/>
                <w:sz w:val="28"/>
                <w:szCs w:val="28"/>
              </w:rPr>
              <w:t>.р</w:t>
            </w:r>
            <w:proofErr w:type="gramEnd"/>
            <w:r w:rsidRPr="001538FA">
              <w:rPr>
                <w:color w:val="000000"/>
                <w:sz w:val="28"/>
                <w:szCs w:val="28"/>
              </w:rPr>
              <w:t>уб</w:t>
            </w:r>
            <w:proofErr w:type="spellEnd"/>
            <w:r w:rsidRPr="001538FA">
              <w:rPr>
                <w:color w:val="000000"/>
                <w:sz w:val="28"/>
                <w:szCs w:val="28"/>
              </w:rPr>
              <w:t>.)</w:t>
            </w:r>
          </w:p>
        </w:tc>
      </w:tr>
      <w:tr w:rsidR="008748F0" w:rsidTr="00056A33">
        <w:trPr>
          <w:trHeight w:val="267"/>
        </w:trPr>
        <w:tc>
          <w:tcPr>
            <w:tcW w:w="3208" w:type="dxa"/>
            <w:vMerge/>
            <w:tcBorders>
              <w:left w:val="single" w:sz="4" w:space="0" w:color="000000"/>
              <w:bottom w:val="single" w:sz="4" w:space="0" w:color="000000"/>
            </w:tcBorders>
            <w:shd w:val="clear" w:color="auto" w:fill="auto"/>
          </w:tcPr>
          <w:p w:rsidR="008748F0" w:rsidRDefault="008748F0" w:rsidP="00056A33">
            <w:pPr>
              <w:ind w:left="69"/>
              <w:jc w:val="both"/>
              <w:rPr>
                <w:sz w:val="28"/>
                <w:szCs w:val="28"/>
              </w:rPr>
            </w:pPr>
          </w:p>
        </w:tc>
        <w:tc>
          <w:tcPr>
            <w:tcW w:w="992" w:type="dxa"/>
            <w:tcBorders>
              <w:top w:val="single" w:sz="4" w:space="0" w:color="000000"/>
              <w:left w:val="single" w:sz="4" w:space="0" w:color="000000"/>
              <w:bottom w:val="single" w:sz="4" w:space="0" w:color="000000"/>
            </w:tcBorders>
            <w:shd w:val="clear" w:color="auto" w:fill="auto"/>
          </w:tcPr>
          <w:p w:rsidR="008748F0" w:rsidRDefault="008748F0" w:rsidP="00056A33">
            <w:pPr>
              <w:ind w:left="69"/>
              <w:jc w:val="center"/>
              <w:rPr>
                <w:sz w:val="28"/>
                <w:szCs w:val="28"/>
              </w:rPr>
            </w:pPr>
            <w:r>
              <w:rPr>
                <w:sz w:val="28"/>
                <w:szCs w:val="28"/>
              </w:rPr>
              <w:t>2024 год</w:t>
            </w:r>
          </w:p>
        </w:tc>
        <w:tc>
          <w:tcPr>
            <w:tcW w:w="992" w:type="dxa"/>
            <w:tcBorders>
              <w:top w:val="single" w:sz="4" w:space="0" w:color="000000"/>
              <w:left w:val="single" w:sz="4" w:space="0" w:color="000000"/>
              <w:bottom w:val="single" w:sz="4" w:space="0" w:color="000000"/>
            </w:tcBorders>
          </w:tcPr>
          <w:p w:rsidR="008748F0" w:rsidRDefault="008748F0" w:rsidP="00056A33">
            <w:pPr>
              <w:ind w:left="69"/>
              <w:jc w:val="center"/>
              <w:rPr>
                <w:sz w:val="28"/>
                <w:szCs w:val="28"/>
              </w:rPr>
            </w:pPr>
            <w:r>
              <w:rPr>
                <w:sz w:val="28"/>
                <w:szCs w:val="28"/>
              </w:rPr>
              <w:t>2025 год</w:t>
            </w:r>
          </w:p>
        </w:tc>
        <w:tc>
          <w:tcPr>
            <w:tcW w:w="1134" w:type="dxa"/>
            <w:tcBorders>
              <w:top w:val="single" w:sz="4" w:space="0" w:color="000000"/>
              <w:left w:val="single" w:sz="4" w:space="0" w:color="000000"/>
              <w:bottom w:val="single" w:sz="4" w:space="0" w:color="000000"/>
              <w:right w:val="single" w:sz="4" w:space="0" w:color="000000"/>
            </w:tcBorders>
          </w:tcPr>
          <w:p w:rsidR="008748F0" w:rsidRDefault="008748F0" w:rsidP="00056A33">
            <w:pPr>
              <w:ind w:left="69"/>
              <w:jc w:val="center"/>
              <w:rPr>
                <w:sz w:val="28"/>
                <w:szCs w:val="28"/>
              </w:rPr>
            </w:pPr>
            <w:r>
              <w:rPr>
                <w:sz w:val="28"/>
                <w:szCs w:val="28"/>
              </w:rPr>
              <w:t>2026 год</w:t>
            </w:r>
          </w:p>
        </w:tc>
        <w:tc>
          <w:tcPr>
            <w:tcW w:w="993" w:type="dxa"/>
            <w:tcBorders>
              <w:top w:val="single" w:sz="4" w:space="0" w:color="000000"/>
              <w:left w:val="single" w:sz="4" w:space="0" w:color="000000"/>
              <w:bottom w:val="single" w:sz="4" w:space="0" w:color="000000"/>
            </w:tcBorders>
            <w:shd w:val="clear" w:color="auto" w:fill="auto"/>
          </w:tcPr>
          <w:p w:rsidR="008748F0" w:rsidRDefault="008748F0" w:rsidP="00056A33">
            <w:pPr>
              <w:ind w:left="69"/>
              <w:jc w:val="center"/>
              <w:rPr>
                <w:sz w:val="28"/>
                <w:szCs w:val="28"/>
              </w:rPr>
            </w:pPr>
            <w:r>
              <w:rPr>
                <w:sz w:val="28"/>
                <w:szCs w:val="28"/>
              </w:rPr>
              <w:t>2023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748F0" w:rsidRDefault="008748F0" w:rsidP="00056A33">
            <w:pPr>
              <w:ind w:left="69"/>
              <w:jc w:val="center"/>
              <w:rPr>
                <w:sz w:val="28"/>
                <w:szCs w:val="28"/>
              </w:rPr>
            </w:pPr>
            <w:r>
              <w:rPr>
                <w:sz w:val="28"/>
                <w:szCs w:val="28"/>
              </w:rPr>
              <w:t>2024 год</w:t>
            </w:r>
          </w:p>
        </w:tc>
        <w:tc>
          <w:tcPr>
            <w:tcW w:w="1134" w:type="dxa"/>
            <w:tcBorders>
              <w:top w:val="single" w:sz="4" w:space="0" w:color="000000"/>
              <w:left w:val="single" w:sz="4" w:space="0" w:color="000000"/>
              <w:bottom w:val="single" w:sz="4" w:space="0" w:color="000000"/>
              <w:right w:val="single" w:sz="4" w:space="0" w:color="000000"/>
            </w:tcBorders>
          </w:tcPr>
          <w:p w:rsidR="008748F0" w:rsidRDefault="008748F0" w:rsidP="00056A33">
            <w:pPr>
              <w:ind w:left="69"/>
              <w:jc w:val="center"/>
              <w:rPr>
                <w:sz w:val="28"/>
                <w:szCs w:val="28"/>
              </w:rPr>
            </w:pPr>
            <w:r>
              <w:rPr>
                <w:sz w:val="28"/>
                <w:szCs w:val="28"/>
              </w:rPr>
              <w:t>2025 год</w:t>
            </w:r>
          </w:p>
        </w:tc>
      </w:tr>
      <w:tr w:rsidR="008748F0" w:rsidTr="00056A33">
        <w:trPr>
          <w:trHeight w:val="1260"/>
        </w:trPr>
        <w:tc>
          <w:tcPr>
            <w:tcW w:w="3208" w:type="dxa"/>
            <w:tcBorders>
              <w:top w:val="single" w:sz="4" w:space="0" w:color="000000"/>
              <w:left w:val="single" w:sz="4" w:space="0" w:color="000000"/>
              <w:bottom w:val="single" w:sz="4" w:space="0" w:color="000000"/>
            </w:tcBorders>
            <w:shd w:val="clear" w:color="auto" w:fill="auto"/>
          </w:tcPr>
          <w:p w:rsidR="008748F0" w:rsidRDefault="008748F0" w:rsidP="00056A33">
            <w:pPr>
              <w:jc w:val="both"/>
              <w:rPr>
                <w:sz w:val="28"/>
                <w:szCs w:val="28"/>
              </w:rPr>
            </w:pPr>
            <w:r>
              <w:rPr>
                <w:sz w:val="28"/>
                <w:szCs w:val="28"/>
              </w:rPr>
              <w:t xml:space="preserve"> </w:t>
            </w:r>
            <w:r>
              <w:rPr>
                <w:color w:val="000000"/>
                <w:sz w:val="28"/>
                <w:szCs w:val="28"/>
              </w:rPr>
              <w:t>Бюджетные кредиты от других бюджетов бюджетной системы Российской Федерации в валюте Российской Федерации</w:t>
            </w:r>
            <w:r>
              <w:rPr>
                <w:sz w:val="28"/>
                <w:szCs w:val="28"/>
              </w:rPr>
              <w:t xml:space="preserve"> </w:t>
            </w:r>
          </w:p>
        </w:tc>
        <w:tc>
          <w:tcPr>
            <w:tcW w:w="992" w:type="dxa"/>
            <w:tcBorders>
              <w:top w:val="single" w:sz="4" w:space="0" w:color="000000"/>
              <w:left w:val="single" w:sz="4" w:space="0" w:color="000000"/>
              <w:bottom w:val="single" w:sz="4" w:space="0" w:color="000000"/>
            </w:tcBorders>
            <w:shd w:val="clear" w:color="auto" w:fill="auto"/>
          </w:tcPr>
          <w:p w:rsidR="008748F0" w:rsidRDefault="008748F0" w:rsidP="00056A33">
            <w:pPr>
              <w:jc w:val="center"/>
              <w:rPr>
                <w:sz w:val="28"/>
                <w:szCs w:val="28"/>
              </w:rPr>
            </w:pPr>
          </w:p>
          <w:p w:rsidR="008748F0" w:rsidRDefault="008748F0" w:rsidP="00056A33">
            <w:pPr>
              <w:rPr>
                <w:sz w:val="28"/>
                <w:szCs w:val="28"/>
              </w:rPr>
            </w:pPr>
          </w:p>
          <w:p w:rsidR="008748F0" w:rsidRDefault="008748F0" w:rsidP="00056A33">
            <w:pPr>
              <w:rPr>
                <w:sz w:val="28"/>
                <w:szCs w:val="28"/>
              </w:rPr>
            </w:pPr>
          </w:p>
          <w:p w:rsidR="008748F0" w:rsidRDefault="008748F0" w:rsidP="00056A33">
            <w:pPr>
              <w:jc w:val="center"/>
              <w:rPr>
                <w:sz w:val="28"/>
                <w:szCs w:val="28"/>
              </w:rPr>
            </w:pPr>
            <w:r>
              <w:rPr>
                <w:sz w:val="28"/>
                <w:szCs w:val="28"/>
              </w:rPr>
              <w:t>1500,0</w:t>
            </w:r>
          </w:p>
        </w:tc>
        <w:tc>
          <w:tcPr>
            <w:tcW w:w="992" w:type="dxa"/>
            <w:tcBorders>
              <w:top w:val="single" w:sz="4" w:space="0" w:color="000000"/>
              <w:left w:val="single" w:sz="4" w:space="0" w:color="000000"/>
              <w:bottom w:val="single" w:sz="4" w:space="0" w:color="000000"/>
            </w:tcBorders>
          </w:tcPr>
          <w:p w:rsidR="008748F0" w:rsidRDefault="008748F0" w:rsidP="00056A33">
            <w:pPr>
              <w:snapToGrid w:val="0"/>
              <w:jc w:val="center"/>
              <w:rPr>
                <w:sz w:val="28"/>
                <w:szCs w:val="28"/>
              </w:rPr>
            </w:pPr>
          </w:p>
          <w:p w:rsidR="008748F0" w:rsidRDefault="008748F0" w:rsidP="00056A33">
            <w:pPr>
              <w:snapToGrid w:val="0"/>
              <w:jc w:val="center"/>
              <w:rPr>
                <w:sz w:val="28"/>
                <w:szCs w:val="28"/>
              </w:rPr>
            </w:pPr>
          </w:p>
          <w:p w:rsidR="008748F0" w:rsidRDefault="008748F0" w:rsidP="00056A33">
            <w:pPr>
              <w:snapToGrid w:val="0"/>
              <w:rPr>
                <w:sz w:val="28"/>
                <w:szCs w:val="28"/>
              </w:rPr>
            </w:pPr>
          </w:p>
          <w:p w:rsidR="008748F0" w:rsidRDefault="008748F0" w:rsidP="00056A33">
            <w:pPr>
              <w:snapToGrid w:val="0"/>
              <w:jc w:val="center"/>
              <w:rPr>
                <w:sz w:val="28"/>
                <w:szCs w:val="28"/>
              </w:rPr>
            </w:pPr>
            <w:r>
              <w:rPr>
                <w:sz w:val="28"/>
                <w:szCs w:val="28"/>
              </w:rPr>
              <w:t>1500,0</w:t>
            </w:r>
          </w:p>
        </w:tc>
        <w:tc>
          <w:tcPr>
            <w:tcW w:w="1134" w:type="dxa"/>
            <w:tcBorders>
              <w:top w:val="single" w:sz="4" w:space="0" w:color="000000"/>
              <w:left w:val="single" w:sz="4" w:space="0" w:color="000000"/>
              <w:bottom w:val="single" w:sz="4" w:space="0" w:color="000000"/>
              <w:right w:val="single" w:sz="4" w:space="0" w:color="000000"/>
            </w:tcBorders>
          </w:tcPr>
          <w:p w:rsidR="008748F0" w:rsidRDefault="008748F0" w:rsidP="00056A33">
            <w:pPr>
              <w:snapToGrid w:val="0"/>
              <w:rPr>
                <w:sz w:val="28"/>
                <w:szCs w:val="28"/>
              </w:rPr>
            </w:pPr>
          </w:p>
          <w:p w:rsidR="008748F0" w:rsidRDefault="008748F0" w:rsidP="00056A33">
            <w:pPr>
              <w:snapToGrid w:val="0"/>
              <w:rPr>
                <w:sz w:val="28"/>
                <w:szCs w:val="28"/>
              </w:rPr>
            </w:pPr>
          </w:p>
          <w:p w:rsidR="008748F0" w:rsidRDefault="008748F0" w:rsidP="00056A33">
            <w:pPr>
              <w:snapToGrid w:val="0"/>
              <w:rPr>
                <w:sz w:val="28"/>
                <w:szCs w:val="28"/>
              </w:rPr>
            </w:pPr>
          </w:p>
          <w:p w:rsidR="008748F0" w:rsidRDefault="008748F0" w:rsidP="00056A33">
            <w:pPr>
              <w:snapToGrid w:val="0"/>
              <w:jc w:val="center"/>
              <w:rPr>
                <w:sz w:val="28"/>
                <w:szCs w:val="28"/>
              </w:rPr>
            </w:pPr>
            <w:r>
              <w:rPr>
                <w:sz w:val="28"/>
                <w:szCs w:val="28"/>
              </w:rPr>
              <w:t>1500,0</w:t>
            </w:r>
          </w:p>
        </w:tc>
        <w:tc>
          <w:tcPr>
            <w:tcW w:w="993" w:type="dxa"/>
            <w:tcBorders>
              <w:top w:val="single" w:sz="4" w:space="0" w:color="000000"/>
              <w:left w:val="single" w:sz="4" w:space="0" w:color="000000"/>
              <w:bottom w:val="single" w:sz="4" w:space="0" w:color="000000"/>
            </w:tcBorders>
            <w:shd w:val="clear" w:color="auto" w:fill="auto"/>
          </w:tcPr>
          <w:p w:rsidR="008748F0" w:rsidRDefault="008748F0" w:rsidP="00056A33">
            <w:pPr>
              <w:jc w:val="center"/>
              <w:rPr>
                <w:sz w:val="28"/>
                <w:szCs w:val="28"/>
              </w:rPr>
            </w:pPr>
          </w:p>
          <w:p w:rsidR="008748F0" w:rsidRDefault="008748F0" w:rsidP="00056A33">
            <w:pPr>
              <w:jc w:val="center"/>
              <w:rPr>
                <w:sz w:val="28"/>
                <w:szCs w:val="28"/>
              </w:rPr>
            </w:pPr>
          </w:p>
          <w:p w:rsidR="008748F0" w:rsidRDefault="008748F0" w:rsidP="00056A33">
            <w:pPr>
              <w:rPr>
                <w:sz w:val="28"/>
                <w:szCs w:val="28"/>
              </w:rPr>
            </w:pPr>
          </w:p>
          <w:p w:rsidR="008748F0" w:rsidRDefault="008748F0" w:rsidP="00056A33">
            <w:pPr>
              <w:jc w:val="center"/>
              <w:rPr>
                <w:sz w:val="28"/>
                <w:szCs w:val="28"/>
              </w:rPr>
            </w:pPr>
            <w:r>
              <w:rPr>
                <w:sz w:val="28"/>
                <w:szCs w:val="28"/>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748F0" w:rsidRDefault="008748F0" w:rsidP="00056A33">
            <w:pPr>
              <w:snapToGrid w:val="0"/>
              <w:jc w:val="center"/>
              <w:rPr>
                <w:sz w:val="28"/>
                <w:szCs w:val="28"/>
              </w:rPr>
            </w:pPr>
          </w:p>
          <w:p w:rsidR="008748F0" w:rsidRDefault="008748F0" w:rsidP="00056A33">
            <w:pPr>
              <w:snapToGrid w:val="0"/>
              <w:jc w:val="center"/>
              <w:rPr>
                <w:sz w:val="28"/>
                <w:szCs w:val="28"/>
              </w:rPr>
            </w:pPr>
          </w:p>
          <w:p w:rsidR="008748F0" w:rsidRDefault="008748F0" w:rsidP="00056A33">
            <w:pPr>
              <w:snapToGrid w:val="0"/>
              <w:rPr>
                <w:sz w:val="28"/>
                <w:szCs w:val="28"/>
              </w:rPr>
            </w:pPr>
          </w:p>
          <w:p w:rsidR="008748F0" w:rsidRDefault="008748F0" w:rsidP="00056A33">
            <w:pPr>
              <w:snapToGrid w:val="0"/>
              <w:jc w:val="center"/>
              <w:rPr>
                <w:sz w:val="28"/>
                <w:szCs w:val="28"/>
              </w:rPr>
            </w:pPr>
            <w:r>
              <w:rPr>
                <w:sz w:val="28"/>
                <w:szCs w:val="28"/>
              </w:rPr>
              <w:t>1500,0</w:t>
            </w:r>
          </w:p>
        </w:tc>
        <w:tc>
          <w:tcPr>
            <w:tcW w:w="1134" w:type="dxa"/>
            <w:tcBorders>
              <w:top w:val="single" w:sz="4" w:space="0" w:color="000000"/>
              <w:left w:val="single" w:sz="4" w:space="0" w:color="000000"/>
              <w:bottom w:val="single" w:sz="4" w:space="0" w:color="000000"/>
              <w:right w:val="single" w:sz="4" w:space="0" w:color="000000"/>
            </w:tcBorders>
          </w:tcPr>
          <w:p w:rsidR="008748F0" w:rsidRDefault="008748F0" w:rsidP="00056A33">
            <w:pPr>
              <w:snapToGrid w:val="0"/>
              <w:rPr>
                <w:sz w:val="28"/>
                <w:szCs w:val="28"/>
              </w:rPr>
            </w:pPr>
          </w:p>
          <w:p w:rsidR="008748F0" w:rsidRDefault="008748F0" w:rsidP="00056A33">
            <w:pPr>
              <w:snapToGrid w:val="0"/>
              <w:rPr>
                <w:sz w:val="28"/>
                <w:szCs w:val="28"/>
              </w:rPr>
            </w:pPr>
          </w:p>
          <w:p w:rsidR="008748F0" w:rsidRDefault="008748F0" w:rsidP="00056A33">
            <w:pPr>
              <w:snapToGrid w:val="0"/>
              <w:jc w:val="center"/>
              <w:rPr>
                <w:sz w:val="28"/>
                <w:szCs w:val="28"/>
              </w:rPr>
            </w:pPr>
          </w:p>
          <w:p w:rsidR="008748F0" w:rsidRDefault="008748F0" w:rsidP="00056A33">
            <w:pPr>
              <w:snapToGrid w:val="0"/>
              <w:jc w:val="center"/>
              <w:rPr>
                <w:sz w:val="28"/>
                <w:szCs w:val="28"/>
              </w:rPr>
            </w:pPr>
            <w:r>
              <w:rPr>
                <w:sz w:val="28"/>
                <w:szCs w:val="28"/>
              </w:rPr>
              <w:t>1500,0</w:t>
            </w:r>
          </w:p>
        </w:tc>
      </w:tr>
    </w:tbl>
    <w:p w:rsidR="008748F0" w:rsidRDefault="008748F0" w:rsidP="008748F0">
      <w:pPr>
        <w:spacing w:before="280" w:after="280"/>
        <w:rPr>
          <w:b/>
          <w:bCs/>
          <w:sz w:val="36"/>
          <w:szCs w:val="36"/>
        </w:rPr>
      </w:pPr>
    </w:p>
    <w:p w:rsidR="008748F0" w:rsidRDefault="008748F0" w:rsidP="008748F0">
      <w:pPr>
        <w:spacing w:before="280" w:after="280"/>
        <w:rPr>
          <w:b/>
          <w:bCs/>
          <w:sz w:val="36"/>
          <w:szCs w:val="36"/>
        </w:rPr>
      </w:pPr>
    </w:p>
    <w:p w:rsidR="00284A9A" w:rsidRDefault="00284A9A" w:rsidP="00284A9A">
      <w:pPr>
        <w:suppressAutoHyphens/>
        <w:ind w:right="1"/>
        <w:jc w:val="center"/>
        <w:rPr>
          <w:rFonts w:ascii="Arial" w:eastAsia="Arial" w:hAnsi="Arial" w:cs="Arial"/>
          <w:b/>
          <w:sz w:val="28"/>
        </w:rPr>
      </w:pPr>
      <w:r>
        <w:object w:dxaOrig="890" w:dyaOrig="1154">
          <v:rect id="rectole0000000000" o:spid="_x0000_i1025" style="width:44.45pt;height:57.45pt" o:ole="" o:preferrelative="t" stroked="f">
            <v:imagedata r:id="rId9" o:title=""/>
          </v:rect>
          <o:OLEObject Type="Embed" ProgID="StaticMetafile" ShapeID="rectole0000000000" DrawAspect="Content" ObjectID="_1768995576" r:id="rId10"/>
        </w:object>
      </w:r>
    </w:p>
    <w:p w:rsidR="00284A9A" w:rsidRDefault="00284A9A" w:rsidP="00284A9A">
      <w:pPr>
        <w:suppressAutoHyphens/>
        <w:ind w:right="1"/>
        <w:jc w:val="center"/>
        <w:rPr>
          <w:rFonts w:ascii="Arial" w:eastAsia="Arial" w:hAnsi="Arial" w:cs="Arial"/>
          <w:b/>
          <w:sz w:val="28"/>
        </w:rPr>
      </w:pPr>
    </w:p>
    <w:p w:rsidR="00284A9A" w:rsidRDefault="00284A9A" w:rsidP="00284A9A">
      <w:pPr>
        <w:suppressAutoHyphens/>
        <w:spacing w:line="360" w:lineRule="auto"/>
        <w:jc w:val="center"/>
        <w:rPr>
          <w:b/>
          <w:sz w:val="28"/>
        </w:rPr>
      </w:pPr>
      <w:r>
        <w:rPr>
          <w:b/>
          <w:sz w:val="28"/>
        </w:rPr>
        <w:t>ЛЕНИНСКАЯ СЕЛЬСКАЯ ДУМА</w:t>
      </w:r>
    </w:p>
    <w:p w:rsidR="00284A9A" w:rsidRDefault="00284A9A" w:rsidP="00284A9A">
      <w:pPr>
        <w:suppressAutoHyphens/>
        <w:spacing w:line="360" w:lineRule="auto"/>
        <w:jc w:val="center"/>
        <w:rPr>
          <w:b/>
          <w:sz w:val="28"/>
        </w:rPr>
      </w:pPr>
      <w:r>
        <w:rPr>
          <w:b/>
          <w:sz w:val="28"/>
        </w:rPr>
        <w:t>СЛОБОДСКОГО РАЙОНА КИРОВСКОЙ ОБЛАСТИ</w:t>
      </w:r>
    </w:p>
    <w:p w:rsidR="00284A9A" w:rsidRDefault="00284A9A" w:rsidP="00284A9A">
      <w:pPr>
        <w:suppressAutoHyphens/>
        <w:jc w:val="center"/>
        <w:rPr>
          <w:b/>
          <w:sz w:val="28"/>
        </w:rPr>
      </w:pPr>
      <w:r>
        <w:rPr>
          <w:b/>
          <w:color w:val="000000"/>
          <w:sz w:val="28"/>
        </w:rPr>
        <w:t xml:space="preserve">ПЯТОГО </w:t>
      </w:r>
      <w:r>
        <w:rPr>
          <w:b/>
          <w:sz w:val="28"/>
        </w:rPr>
        <w:t>СОЗЫВА</w:t>
      </w:r>
    </w:p>
    <w:p w:rsidR="00284A9A" w:rsidRDefault="00284A9A" w:rsidP="00284A9A">
      <w:pPr>
        <w:suppressAutoHyphens/>
        <w:jc w:val="center"/>
        <w:rPr>
          <w:b/>
          <w:sz w:val="32"/>
        </w:rPr>
      </w:pPr>
    </w:p>
    <w:p w:rsidR="00284A9A" w:rsidRDefault="00284A9A" w:rsidP="00284A9A">
      <w:pPr>
        <w:suppressAutoHyphens/>
        <w:jc w:val="center"/>
        <w:rPr>
          <w:b/>
          <w:sz w:val="32"/>
        </w:rPr>
      </w:pPr>
      <w:r>
        <w:rPr>
          <w:b/>
          <w:sz w:val="32"/>
        </w:rPr>
        <w:t>РЕШЕНИЕ</w:t>
      </w:r>
    </w:p>
    <w:p w:rsidR="00284A9A" w:rsidRDefault="00284A9A" w:rsidP="00284A9A">
      <w:pPr>
        <w:suppressAutoHyphens/>
        <w:jc w:val="center"/>
        <w:rPr>
          <w:b/>
          <w:sz w:val="32"/>
        </w:rPr>
      </w:pPr>
    </w:p>
    <w:tbl>
      <w:tblPr>
        <w:tblW w:w="0" w:type="auto"/>
        <w:tblInd w:w="129" w:type="dxa"/>
        <w:tblCellMar>
          <w:left w:w="10" w:type="dxa"/>
          <w:right w:w="10" w:type="dxa"/>
        </w:tblCellMar>
        <w:tblLook w:val="0000" w:firstRow="0" w:lastRow="0" w:firstColumn="0" w:lastColumn="0" w:noHBand="0" w:noVBand="0"/>
      </w:tblPr>
      <w:tblGrid>
        <w:gridCol w:w="1992"/>
        <w:gridCol w:w="5649"/>
        <w:gridCol w:w="1801"/>
      </w:tblGrid>
      <w:tr w:rsidR="00284A9A" w:rsidTr="00056A33">
        <w:trPr>
          <w:trHeight w:val="237"/>
        </w:trPr>
        <w:tc>
          <w:tcPr>
            <w:tcW w:w="1992" w:type="dxa"/>
            <w:tcBorders>
              <w:bottom w:val="single" w:sz="4" w:space="0" w:color="auto"/>
            </w:tcBorders>
            <w:shd w:val="clear" w:color="auto" w:fill="auto"/>
            <w:tcMar>
              <w:left w:w="108" w:type="dxa"/>
              <w:right w:w="108" w:type="dxa"/>
            </w:tcMar>
          </w:tcPr>
          <w:p w:rsidR="00284A9A" w:rsidRPr="00544342" w:rsidRDefault="00284A9A" w:rsidP="00056A33">
            <w:pPr>
              <w:tabs>
                <w:tab w:val="left" w:pos="615"/>
              </w:tabs>
              <w:suppressAutoHyphens/>
              <w:rPr>
                <w:rFonts w:eastAsia="Calibri"/>
                <w:sz w:val="28"/>
                <w:szCs w:val="28"/>
              </w:rPr>
            </w:pPr>
            <w:r>
              <w:rPr>
                <w:rFonts w:eastAsia="Calibri"/>
                <w:sz w:val="28"/>
                <w:szCs w:val="28"/>
              </w:rPr>
              <w:t xml:space="preserve"> 15.12.2023</w:t>
            </w:r>
          </w:p>
        </w:tc>
        <w:tc>
          <w:tcPr>
            <w:tcW w:w="5649" w:type="dxa"/>
            <w:shd w:val="clear" w:color="auto" w:fill="auto"/>
            <w:tcMar>
              <w:left w:w="108" w:type="dxa"/>
              <w:right w:w="108" w:type="dxa"/>
            </w:tcMar>
          </w:tcPr>
          <w:p w:rsidR="00284A9A" w:rsidRDefault="00284A9A" w:rsidP="00056A33">
            <w:pPr>
              <w:suppressAutoHyphens/>
              <w:jc w:val="right"/>
            </w:pPr>
            <w:r>
              <w:rPr>
                <w:sz w:val="28"/>
              </w:rPr>
              <w:t>№</w:t>
            </w:r>
          </w:p>
        </w:tc>
        <w:tc>
          <w:tcPr>
            <w:tcW w:w="1801" w:type="dxa"/>
            <w:tcBorders>
              <w:bottom w:val="single" w:sz="4" w:space="0" w:color="auto"/>
            </w:tcBorders>
            <w:shd w:val="clear" w:color="auto" w:fill="auto"/>
            <w:tcMar>
              <w:left w:w="108" w:type="dxa"/>
              <w:right w:w="108" w:type="dxa"/>
            </w:tcMar>
          </w:tcPr>
          <w:p w:rsidR="00284A9A" w:rsidRPr="0012342D" w:rsidRDefault="00284A9A" w:rsidP="00056A33">
            <w:pPr>
              <w:suppressAutoHyphens/>
              <w:rPr>
                <w:sz w:val="28"/>
                <w:szCs w:val="28"/>
              </w:rPr>
            </w:pPr>
            <w:r w:rsidRPr="0012342D">
              <w:rPr>
                <w:sz w:val="28"/>
                <w:szCs w:val="28"/>
              </w:rPr>
              <w:t xml:space="preserve">14/56 </w:t>
            </w:r>
          </w:p>
        </w:tc>
      </w:tr>
    </w:tbl>
    <w:p w:rsidR="00284A9A" w:rsidRDefault="00284A9A" w:rsidP="00284A9A">
      <w:pPr>
        <w:suppressAutoHyphens/>
        <w:jc w:val="center"/>
      </w:pPr>
    </w:p>
    <w:p w:rsidR="00284A9A" w:rsidRDefault="00284A9A" w:rsidP="00284A9A">
      <w:pPr>
        <w:jc w:val="center"/>
        <w:rPr>
          <w:color w:val="000000"/>
          <w:sz w:val="28"/>
          <w:szCs w:val="28"/>
        </w:rPr>
      </w:pPr>
      <w:proofErr w:type="spellStart"/>
      <w:r w:rsidRPr="00940AFB">
        <w:rPr>
          <w:color w:val="000000"/>
          <w:sz w:val="28"/>
          <w:szCs w:val="28"/>
        </w:rPr>
        <w:t>пгт</w:t>
      </w:r>
      <w:proofErr w:type="spellEnd"/>
      <w:r w:rsidRPr="00940AFB">
        <w:rPr>
          <w:color w:val="000000"/>
          <w:sz w:val="28"/>
          <w:szCs w:val="28"/>
        </w:rPr>
        <w:t xml:space="preserve"> Вахруши</w:t>
      </w:r>
    </w:p>
    <w:p w:rsidR="00284A9A" w:rsidRPr="00940AFB" w:rsidRDefault="00284A9A" w:rsidP="00284A9A">
      <w:pPr>
        <w:jc w:val="center"/>
        <w:rPr>
          <w:color w:val="000000"/>
          <w:sz w:val="28"/>
          <w:szCs w:val="28"/>
        </w:rPr>
      </w:pPr>
    </w:p>
    <w:p w:rsidR="00284A9A" w:rsidRDefault="00284A9A" w:rsidP="00284A9A">
      <w:pPr>
        <w:suppressAutoHyphens/>
        <w:spacing w:line="360" w:lineRule="auto"/>
        <w:ind w:left="15"/>
        <w:jc w:val="center"/>
        <w:rPr>
          <w:b/>
          <w:sz w:val="28"/>
        </w:rPr>
      </w:pPr>
      <w:r>
        <w:rPr>
          <w:b/>
          <w:sz w:val="28"/>
        </w:rPr>
        <w:t>О внесении изменений в решение Ленинской сельской Думы от 15.11.2018 №15/62 «Об утверждении Положения о земельном налоге»</w:t>
      </w:r>
    </w:p>
    <w:p w:rsidR="00284A9A" w:rsidRDefault="00284A9A" w:rsidP="00284A9A">
      <w:pPr>
        <w:suppressAutoHyphens/>
        <w:ind w:left="15"/>
        <w:jc w:val="center"/>
        <w:rPr>
          <w:b/>
          <w:sz w:val="28"/>
        </w:rPr>
      </w:pPr>
    </w:p>
    <w:p w:rsidR="00284A9A" w:rsidRDefault="00284A9A" w:rsidP="00284A9A">
      <w:pPr>
        <w:suppressAutoHyphens/>
        <w:spacing w:line="360" w:lineRule="auto"/>
        <w:ind w:firstLine="709"/>
        <w:jc w:val="both"/>
        <w:rPr>
          <w:sz w:val="28"/>
        </w:rPr>
      </w:pPr>
      <w:r>
        <w:rPr>
          <w:sz w:val="28"/>
        </w:rPr>
        <w:t>В соответствии с главой 31 части второй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Ленинское сельское поселение Слободского района Кировской области, Ленинская сельская Дума РЕШИЛА:</w:t>
      </w:r>
    </w:p>
    <w:p w:rsidR="00284A9A" w:rsidRDefault="00284A9A" w:rsidP="00284A9A">
      <w:pPr>
        <w:suppressAutoHyphens/>
        <w:spacing w:line="360" w:lineRule="auto"/>
        <w:ind w:left="15" w:firstLine="694"/>
        <w:jc w:val="both"/>
        <w:rPr>
          <w:sz w:val="28"/>
          <w:szCs w:val="28"/>
        </w:rPr>
      </w:pPr>
      <w:r>
        <w:rPr>
          <w:sz w:val="28"/>
        </w:rPr>
        <w:t xml:space="preserve">1. Внести в </w:t>
      </w:r>
      <w:r w:rsidRPr="00940AFB">
        <w:rPr>
          <w:sz w:val="28"/>
        </w:rPr>
        <w:t xml:space="preserve">Положение о земельном налоге, утвержденное решением </w:t>
      </w:r>
      <w:r w:rsidRPr="00940AFB">
        <w:rPr>
          <w:color w:val="000000"/>
          <w:sz w:val="28"/>
        </w:rPr>
        <w:t>Ленинской</w:t>
      </w:r>
      <w:r w:rsidRPr="00940AFB">
        <w:rPr>
          <w:sz w:val="28"/>
        </w:rPr>
        <w:t xml:space="preserve"> сельской Думы от 15.11.2018 № 15/62 «Об утверждении Положения о земельном налоге» (далее – положение), следующие изменения:</w:t>
      </w:r>
      <w:r w:rsidRPr="00320B34">
        <w:rPr>
          <w:sz w:val="28"/>
          <w:szCs w:val="28"/>
        </w:rPr>
        <w:br/>
      </w:r>
      <w:r>
        <w:rPr>
          <w:sz w:val="28"/>
          <w:szCs w:val="28"/>
        </w:rPr>
        <w:t xml:space="preserve">        </w:t>
      </w:r>
      <w:r w:rsidRPr="00320B34">
        <w:rPr>
          <w:sz w:val="28"/>
          <w:szCs w:val="28"/>
        </w:rPr>
        <w:t xml:space="preserve"> 1.</w:t>
      </w:r>
      <w:r>
        <w:rPr>
          <w:sz w:val="28"/>
          <w:szCs w:val="28"/>
        </w:rPr>
        <w:t>1.</w:t>
      </w:r>
      <w:r w:rsidRPr="00320B34">
        <w:rPr>
          <w:sz w:val="28"/>
          <w:szCs w:val="28"/>
        </w:rPr>
        <w:t xml:space="preserve"> </w:t>
      </w:r>
      <w:r>
        <w:rPr>
          <w:sz w:val="28"/>
          <w:szCs w:val="28"/>
        </w:rPr>
        <w:t xml:space="preserve"> Абзац третий подпункта 1) пункта 3 читать в следующей редакции:</w:t>
      </w:r>
    </w:p>
    <w:p w:rsidR="00284A9A" w:rsidRPr="00AD0304" w:rsidRDefault="00284A9A" w:rsidP="00284A9A">
      <w:pPr>
        <w:suppressAutoHyphens/>
        <w:spacing w:line="360" w:lineRule="auto"/>
        <w:ind w:left="15" w:firstLine="694"/>
        <w:jc w:val="both"/>
        <w:rPr>
          <w:sz w:val="28"/>
          <w:szCs w:val="28"/>
        </w:rPr>
      </w:pPr>
      <w:proofErr w:type="gramStart"/>
      <w:r w:rsidRPr="00AD0304">
        <w:rPr>
          <w:sz w:val="28"/>
          <w:szCs w:val="28"/>
        </w:rPr>
        <w:t>«-</w:t>
      </w:r>
      <w:r w:rsidRPr="00AD0304">
        <w:rPr>
          <w:sz w:val="28"/>
          <w:szCs w:val="28"/>
          <w:shd w:val="clear" w:color="auto" w:fill="FFFFFF"/>
        </w:rPr>
        <w:t xml:space="preserve">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w:t>
      </w:r>
      <w:r w:rsidRPr="00AD0304">
        <w:rPr>
          <w:sz w:val="28"/>
          <w:szCs w:val="28"/>
          <w:shd w:val="clear" w:color="auto" w:fill="FFFFFF"/>
        </w:rPr>
        <w:lastRenderedPageBreak/>
        <w:t>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Pr>
          <w:sz w:val="28"/>
          <w:szCs w:val="28"/>
          <w:shd w:val="clear" w:color="auto" w:fill="FFFFFF"/>
        </w:rPr>
        <w:t>;»</w:t>
      </w:r>
      <w:r w:rsidRPr="00AD0304">
        <w:rPr>
          <w:sz w:val="28"/>
          <w:szCs w:val="28"/>
        </w:rPr>
        <w:t>;</w:t>
      </w:r>
      <w:proofErr w:type="gramEnd"/>
    </w:p>
    <w:p w:rsidR="00284A9A" w:rsidRDefault="00284A9A" w:rsidP="00284A9A">
      <w:pPr>
        <w:suppressAutoHyphens/>
        <w:spacing w:line="360" w:lineRule="auto"/>
        <w:ind w:firstLine="709"/>
        <w:jc w:val="both"/>
        <w:rPr>
          <w:sz w:val="28"/>
          <w:shd w:val="clear" w:color="auto" w:fill="FFFFFF"/>
        </w:rPr>
      </w:pPr>
      <w:r w:rsidRPr="00940AFB">
        <w:rPr>
          <w:sz w:val="28"/>
          <w:shd w:val="clear" w:color="auto" w:fill="FFFFFF"/>
        </w:rPr>
        <w:t xml:space="preserve">4. </w:t>
      </w:r>
      <w:r>
        <w:rPr>
          <w:sz w:val="28"/>
          <w:shd w:val="clear" w:color="auto" w:fill="FFFFFF"/>
        </w:rPr>
        <w:t>Решение вступает в силу с 01.01.2024 года.</w:t>
      </w:r>
    </w:p>
    <w:p w:rsidR="00284A9A" w:rsidRPr="00940AFB" w:rsidRDefault="00284A9A" w:rsidP="00284A9A">
      <w:pPr>
        <w:suppressAutoHyphens/>
        <w:spacing w:line="360" w:lineRule="auto"/>
        <w:ind w:firstLine="709"/>
        <w:jc w:val="both"/>
        <w:rPr>
          <w:sz w:val="28"/>
          <w:shd w:val="clear" w:color="auto" w:fill="FFFFFF"/>
        </w:rPr>
      </w:pPr>
      <w:r>
        <w:rPr>
          <w:sz w:val="28"/>
          <w:shd w:val="clear" w:color="auto" w:fill="FFFFFF"/>
        </w:rPr>
        <w:t xml:space="preserve">5. </w:t>
      </w:r>
      <w:r w:rsidRPr="00940AFB">
        <w:rPr>
          <w:sz w:val="28"/>
          <w:shd w:val="clear" w:color="auto" w:fill="FFFFFF"/>
        </w:rPr>
        <w:t xml:space="preserve">Опубликовать настоящее решение в Информационном бюллетене </w:t>
      </w:r>
      <w:proofErr w:type="gramStart"/>
      <w:r w:rsidRPr="00940AFB">
        <w:rPr>
          <w:sz w:val="28"/>
          <w:shd w:val="clear" w:color="auto" w:fill="FFFFFF"/>
        </w:rPr>
        <w:t>органов местного самоуправления Ленинского сельского поселения Слободского района Кировской области</w:t>
      </w:r>
      <w:proofErr w:type="gramEnd"/>
      <w:r w:rsidRPr="00940AFB">
        <w:rPr>
          <w:sz w:val="28"/>
          <w:shd w:val="clear" w:color="auto" w:fill="FFFFFF"/>
        </w:rPr>
        <w:t>.</w:t>
      </w:r>
    </w:p>
    <w:p w:rsidR="00284A9A" w:rsidRPr="00373F18" w:rsidRDefault="00284A9A" w:rsidP="00284A9A">
      <w:pPr>
        <w:suppressAutoHyphens/>
        <w:ind w:firstLine="709"/>
        <w:jc w:val="both"/>
        <w:rPr>
          <w:sz w:val="28"/>
          <w:shd w:val="clear" w:color="auto" w:fill="FFFFFF"/>
        </w:rPr>
      </w:pPr>
    </w:p>
    <w:p w:rsidR="00284A9A" w:rsidRPr="00373F18" w:rsidRDefault="00284A9A" w:rsidP="00284A9A">
      <w:pPr>
        <w:jc w:val="both"/>
        <w:rPr>
          <w:sz w:val="28"/>
          <w:szCs w:val="28"/>
        </w:rPr>
      </w:pPr>
      <w:r w:rsidRPr="00373F18">
        <w:rPr>
          <w:sz w:val="28"/>
          <w:szCs w:val="28"/>
        </w:rPr>
        <w:t xml:space="preserve">Глава  </w:t>
      </w:r>
      <w:proofErr w:type="gramStart"/>
      <w:r w:rsidRPr="00373F18">
        <w:rPr>
          <w:sz w:val="28"/>
          <w:szCs w:val="28"/>
        </w:rPr>
        <w:t>Ленинского</w:t>
      </w:r>
      <w:proofErr w:type="gramEnd"/>
      <w:r w:rsidRPr="00373F18">
        <w:rPr>
          <w:sz w:val="28"/>
          <w:szCs w:val="28"/>
        </w:rPr>
        <w:t xml:space="preserve">                                                                        </w:t>
      </w:r>
      <w:r>
        <w:rPr>
          <w:sz w:val="28"/>
          <w:szCs w:val="28"/>
        </w:rPr>
        <w:t xml:space="preserve"> </w:t>
      </w:r>
      <w:r w:rsidRPr="00373F18">
        <w:rPr>
          <w:sz w:val="28"/>
          <w:szCs w:val="28"/>
        </w:rPr>
        <w:t xml:space="preserve">    С.В. Савиных</w:t>
      </w:r>
    </w:p>
    <w:p w:rsidR="00284A9A" w:rsidRDefault="00284A9A" w:rsidP="00284A9A">
      <w:pPr>
        <w:jc w:val="both"/>
        <w:rPr>
          <w:sz w:val="28"/>
          <w:szCs w:val="28"/>
        </w:rPr>
      </w:pPr>
      <w:r>
        <w:rPr>
          <w:sz w:val="28"/>
          <w:szCs w:val="28"/>
        </w:rPr>
        <w:t>сельского поселения</w:t>
      </w:r>
    </w:p>
    <w:p w:rsidR="00284A9A" w:rsidRPr="00373F18" w:rsidRDefault="00284A9A" w:rsidP="00284A9A">
      <w:pPr>
        <w:jc w:val="both"/>
        <w:rPr>
          <w:sz w:val="28"/>
          <w:szCs w:val="28"/>
        </w:rPr>
      </w:pPr>
      <w:r>
        <w:rPr>
          <w:sz w:val="28"/>
          <w:szCs w:val="28"/>
        </w:rPr>
        <w:t xml:space="preserve"> </w:t>
      </w:r>
    </w:p>
    <w:p w:rsidR="00284A9A" w:rsidRPr="00373F18" w:rsidRDefault="00284A9A" w:rsidP="00284A9A">
      <w:pPr>
        <w:jc w:val="both"/>
        <w:rPr>
          <w:sz w:val="28"/>
          <w:szCs w:val="28"/>
        </w:rPr>
      </w:pPr>
      <w:r w:rsidRPr="00373F18">
        <w:rPr>
          <w:sz w:val="28"/>
          <w:szCs w:val="28"/>
        </w:rPr>
        <w:t xml:space="preserve">Председатель  </w:t>
      </w:r>
      <w:proofErr w:type="gramStart"/>
      <w:r w:rsidRPr="00373F18">
        <w:rPr>
          <w:sz w:val="28"/>
          <w:szCs w:val="28"/>
        </w:rPr>
        <w:t>Ленинской</w:t>
      </w:r>
      <w:proofErr w:type="gramEnd"/>
      <w:r w:rsidRPr="00373F18">
        <w:rPr>
          <w:sz w:val="28"/>
          <w:szCs w:val="28"/>
        </w:rPr>
        <w:t xml:space="preserve">                                                             </w:t>
      </w:r>
      <w:r>
        <w:rPr>
          <w:sz w:val="28"/>
          <w:szCs w:val="28"/>
        </w:rPr>
        <w:t xml:space="preserve">    </w:t>
      </w:r>
      <w:r w:rsidRPr="00373F18">
        <w:rPr>
          <w:sz w:val="28"/>
          <w:szCs w:val="28"/>
        </w:rPr>
        <w:t xml:space="preserve">  Н.В. Шихова              </w:t>
      </w:r>
    </w:p>
    <w:p w:rsidR="00284A9A" w:rsidRPr="00373F18" w:rsidRDefault="00284A9A" w:rsidP="00284A9A">
      <w:pPr>
        <w:jc w:val="both"/>
        <w:rPr>
          <w:sz w:val="28"/>
          <w:szCs w:val="28"/>
        </w:rPr>
      </w:pPr>
      <w:r w:rsidRPr="00373F18">
        <w:rPr>
          <w:sz w:val="28"/>
          <w:szCs w:val="28"/>
        </w:rPr>
        <w:t>сельской  Думы</w:t>
      </w:r>
    </w:p>
    <w:p w:rsidR="00284A9A" w:rsidRPr="00320B34" w:rsidRDefault="00284A9A" w:rsidP="00284A9A">
      <w:pPr>
        <w:autoSpaceDE w:val="0"/>
        <w:autoSpaceDN w:val="0"/>
        <w:adjustRightInd w:val="0"/>
        <w:jc w:val="both"/>
        <w:rPr>
          <w:sz w:val="28"/>
          <w:szCs w:val="28"/>
        </w:rPr>
      </w:pPr>
    </w:p>
    <w:p w:rsidR="00056A33" w:rsidRDefault="00056A33" w:rsidP="00284A9A">
      <w:pPr>
        <w:tabs>
          <w:tab w:val="left" w:pos="720"/>
          <w:tab w:val="left" w:pos="1260"/>
          <w:tab w:val="left" w:pos="2340"/>
          <w:tab w:val="left" w:pos="4019"/>
          <w:tab w:val="center" w:pos="4677"/>
        </w:tabs>
        <w:jc w:val="center"/>
        <w:sectPr w:rsidR="00056A33" w:rsidSect="00056A33">
          <w:pgSz w:w="11906" w:h="16838"/>
          <w:pgMar w:top="0" w:right="850" w:bottom="567" w:left="1701" w:header="708" w:footer="708" w:gutter="0"/>
          <w:cols w:space="708"/>
          <w:docGrid w:linePitch="360"/>
        </w:sectPr>
      </w:pPr>
    </w:p>
    <w:p w:rsidR="00284A9A" w:rsidRPr="00D63622" w:rsidRDefault="00284A9A" w:rsidP="00284A9A">
      <w:pPr>
        <w:tabs>
          <w:tab w:val="left" w:pos="720"/>
          <w:tab w:val="left" w:pos="1260"/>
          <w:tab w:val="left" w:pos="2340"/>
          <w:tab w:val="left" w:pos="4019"/>
          <w:tab w:val="center" w:pos="4677"/>
        </w:tabs>
        <w:jc w:val="center"/>
      </w:pPr>
      <w:r>
        <w:rPr>
          <w:noProof/>
        </w:rPr>
        <w:lastRenderedPageBreak/>
        <w:drawing>
          <wp:inline distT="0" distB="0" distL="0" distR="0" wp14:anchorId="40C326F2" wp14:editId="19B9E610">
            <wp:extent cx="593090" cy="758825"/>
            <wp:effectExtent l="0" t="0" r="0" b="3175"/>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090" cy="758825"/>
                    </a:xfrm>
                    <a:prstGeom prst="rect">
                      <a:avLst/>
                    </a:prstGeom>
                    <a:noFill/>
                    <a:ln>
                      <a:noFill/>
                    </a:ln>
                  </pic:spPr>
                </pic:pic>
              </a:graphicData>
            </a:graphic>
          </wp:inline>
        </w:drawing>
      </w:r>
    </w:p>
    <w:p w:rsidR="00284A9A" w:rsidRPr="00D63622" w:rsidRDefault="00284A9A" w:rsidP="00284A9A">
      <w:pPr>
        <w:rPr>
          <w:b/>
          <w:sz w:val="28"/>
          <w:szCs w:val="28"/>
        </w:rPr>
      </w:pPr>
    </w:p>
    <w:p w:rsidR="00284A9A" w:rsidRPr="00D63622" w:rsidRDefault="00284A9A" w:rsidP="00284A9A">
      <w:pPr>
        <w:jc w:val="center"/>
        <w:rPr>
          <w:b/>
          <w:sz w:val="28"/>
          <w:szCs w:val="28"/>
        </w:rPr>
      </w:pPr>
      <w:r>
        <w:rPr>
          <w:b/>
          <w:sz w:val="28"/>
          <w:szCs w:val="28"/>
        </w:rPr>
        <w:t>ЛЕНИНСКАЯ</w:t>
      </w:r>
      <w:r w:rsidRPr="00D63622">
        <w:rPr>
          <w:b/>
          <w:sz w:val="28"/>
          <w:szCs w:val="28"/>
        </w:rPr>
        <w:t xml:space="preserve"> СЕЛЬСКАЯ ДУМА</w:t>
      </w:r>
    </w:p>
    <w:p w:rsidR="00284A9A" w:rsidRPr="00D63622" w:rsidRDefault="00284A9A" w:rsidP="00284A9A">
      <w:pPr>
        <w:jc w:val="center"/>
        <w:rPr>
          <w:b/>
          <w:sz w:val="28"/>
          <w:szCs w:val="28"/>
        </w:rPr>
      </w:pPr>
    </w:p>
    <w:p w:rsidR="00284A9A" w:rsidRPr="00D63622" w:rsidRDefault="00284A9A" w:rsidP="00284A9A">
      <w:pPr>
        <w:jc w:val="center"/>
        <w:rPr>
          <w:b/>
          <w:sz w:val="28"/>
          <w:szCs w:val="28"/>
        </w:rPr>
      </w:pPr>
      <w:r w:rsidRPr="00D63622">
        <w:rPr>
          <w:b/>
          <w:sz w:val="28"/>
          <w:szCs w:val="28"/>
        </w:rPr>
        <w:t>СЛОБОДСКОГО РАЙОНА КИРОВСКОЙ ОБЛАСТИ</w:t>
      </w:r>
    </w:p>
    <w:p w:rsidR="00284A9A" w:rsidRPr="00D63622" w:rsidRDefault="00284A9A" w:rsidP="00284A9A">
      <w:pPr>
        <w:jc w:val="center"/>
        <w:rPr>
          <w:b/>
          <w:sz w:val="28"/>
          <w:szCs w:val="28"/>
        </w:rPr>
      </w:pPr>
    </w:p>
    <w:p w:rsidR="00284A9A" w:rsidRPr="00D63622" w:rsidRDefault="00284A9A" w:rsidP="00284A9A">
      <w:pPr>
        <w:jc w:val="center"/>
        <w:rPr>
          <w:b/>
          <w:sz w:val="28"/>
          <w:szCs w:val="28"/>
        </w:rPr>
      </w:pPr>
      <w:r>
        <w:rPr>
          <w:b/>
          <w:sz w:val="28"/>
          <w:szCs w:val="28"/>
        </w:rPr>
        <w:t xml:space="preserve">ПЯТОГО </w:t>
      </w:r>
      <w:r w:rsidRPr="00D63622">
        <w:rPr>
          <w:b/>
          <w:sz w:val="28"/>
          <w:szCs w:val="28"/>
        </w:rPr>
        <w:t xml:space="preserve"> СОЗЫВА</w:t>
      </w:r>
    </w:p>
    <w:p w:rsidR="00284A9A" w:rsidRPr="00D63622" w:rsidRDefault="00284A9A" w:rsidP="00284A9A">
      <w:pPr>
        <w:rPr>
          <w:sz w:val="28"/>
          <w:szCs w:val="28"/>
        </w:rPr>
      </w:pPr>
    </w:p>
    <w:p w:rsidR="00284A9A" w:rsidRDefault="00284A9A" w:rsidP="00284A9A">
      <w:pPr>
        <w:jc w:val="center"/>
        <w:rPr>
          <w:b/>
          <w:sz w:val="28"/>
          <w:szCs w:val="28"/>
        </w:rPr>
      </w:pPr>
      <w:r w:rsidRPr="00D63622">
        <w:rPr>
          <w:b/>
          <w:sz w:val="28"/>
          <w:szCs w:val="28"/>
        </w:rPr>
        <w:t>РЕШЕНИЕ</w:t>
      </w:r>
    </w:p>
    <w:p w:rsidR="00284A9A" w:rsidRPr="00E51D39" w:rsidRDefault="00284A9A" w:rsidP="00284A9A">
      <w:pPr>
        <w:jc w:val="center"/>
        <w:rPr>
          <w:b/>
          <w:sz w:val="28"/>
          <w:szCs w:val="28"/>
        </w:rPr>
      </w:pPr>
    </w:p>
    <w:p w:rsidR="00284A9A" w:rsidRPr="00863CE9" w:rsidRDefault="00284A9A" w:rsidP="00284A9A">
      <w:pPr>
        <w:jc w:val="center"/>
        <w:rPr>
          <w:sz w:val="28"/>
          <w:szCs w:val="28"/>
        </w:rPr>
      </w:pPr>
    </w:p>
    <w:p w:rsidR="00284A9A" w:rsidRPr="0077786A" w:rsidRDefault="00284A9A" w:rsidP="00284A9A">
      <w:pPr>
        <w:tabs>
          <w:tab w:val="left" w:pos="375"/>
          <w:tab w:val="left" w:pos="7926"/>
        </w:tabs>
        <w:rPr>
          <w:sz w:val="28"/>
          <w:szCs w:val="28"/>
          <w:u w:val="single"/>
        </w:rPr>
      </w:pPr>
      <w:r w:rsidRPr="00863CE9">
        <w:rPr>
          <w:sz w:val="28"/>
          <w:szCs w:val="28"/>
        </w:rPr>
        <w:tab/>
      </w:r>
      <w:r w:rsidRPr="0077786A">
        <w:rPr>
          <w:sz w:val="28"/>
          <w:szCs w:val="28"/>
          <w:u w:val="single"/>
        </w:rPr>
        <w:t>15.12.2023</w:t>
      </w:r>
      <w:r>
        <w:rPr>
          <w:sz w:val="28"/>
          <w:szCs w:val="28"/>
        </w:rPr>
        <w:tab/>
      </w:r>
      <w:r w:rsidRPr="0077786A">
        <w:rPr>
          <w:sz w:val="28"/>
          <w:szCs w:val="28"/>
          <w:u w:val="single"/>
        </w:rPr>
        <w:t>№ 14/57</w:t>
      </w:r>
    </w:p>
    <w:p w:rsidR="00284A9A" w:rsidRPr="00DA504C" w:rsidRDefault="00284A9A" w:rsidP="00284A9A">
      <w:pPr>
        <w:tabs>
          <w:tab w:val="left" w:pos="290"/>
          <w:tab w:val="center" w:pos="5130"/>
        </w:tabs>
        <w:jc w:val="center"/>
        <w:rPr>
          <w:sz w:val="28"/>
          <w:szCs w:val="28"/>
        </w:rPr>
      </w:pPr>
      <w:proofErr w:type="spellStart"/>
      <w:r w:rsidRPr="00DA504C">
        <w:rPr>
          <w:sz w:val="28"/>
          <w:szCs w:val="28"/>
        </w:rPr>
        <w:t>пгт</w:t>
      </w:r>
      <w:proofErr w:type="spellEnd"/>
      <w:r w:rsidRPr="00DA504C">
        <w:rPr>
          <w:sz w:val="28"/>
          <w:szCs w:val="28"/>
        </w:rPr>
        <w:t>. Вахруши</w:t>
      </w:r>
    </w:p>
    <w:p w:rsidR="00284A9A" w:rsidRPr="00EF28A6" w:rsidRDefault="00284A9A" w:rsidP="00284A9A">
      <w:pPr>
        <w:rPr>
          <w:szCs w:val="28"/>
        </w:rPr>
      </w:pPr>
    </w:p>
    <w:p w:rsidR="00284A9A" w:rsidRDefault="00284A9A" w:rsidP="00284A9A">
      <w:pPr>
        <w:ind w:right="-81" w:firstLine="720"/>
        <w:jc w:val="center"/>
        <w:rPr>
          <w:sz w:val="48"/>
          <w:szCs w:val="48"/>
        </w:rPr>
      </w:pPr>
    </w:p>
    <w:tbl>
      <w:tblPr>
        <w:tblW w:w="9991"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1"/>
      </w:tblGrid>
      <w:tr w:rsidR="00284A9A" w:rsidRPr="00401F70" w:rsidTr="00056A33">
        <w:trPr>
          <w:trHeight w:val="1240"/>
          <w:jc w:val="center"/>
        </w:trPr>
        <w:tc>
          <w:tcPr>
            <w:tcW w:w="9991" w:type="dxa"/>
            <w:tcBorders>
              <w:top w:val="nil"/>
              <w:left w:val="nil"/>
              <w:bottom w:val="nil"/>
              <w:right w:val="nil"/>
            </w:tcBorders>
            <w:shd w:val="clear" w:color="auto" w:fill="auto"/>
          </w:tcPr>
          <w:p w:rsidR="00284A9A" w:rsidRPr="000709E0" w:rsidRDefault="00284A9A" w:rsidP="00056A33">
            <w:pPr>
              <w:spacing w:line="360" w:lineRule="auto"/>
              <w:ind w:right="209"/>
              <w:jc w:val="center"/>
              <w:rPr>
                <w:b/>
                <w:sz w:val="28"/>
                <w:szCs w:val="28"/>
              </w:rPr>
            </w:pPr>
            <w:r w:rsidRPr="0037646F">
              <w:rPr>
                <w:b/>
                <w:sz w:val="28"/>
                <w:szCs w:val="28"/>
              </w:rPr>
              <w:t xml:space="preserve">Об утверждении </w:t>
            </w:r>
            <w:r>
              <w:rPr>
                <w:b/>
                <w:sz w:val="28"/>
                <w:szCs w:val="28"/>
              </w:rPr>
              <w:t>п</w:t>
            </w:r>
            <w:r w:rsidRPr="0037646F">
              <w:rPr>
                <w:b/>
                <w:sz w:val="28"/>
                <w:szCs w:val="28"/>
              </w:rPr>
              <w:t>орядка предоставления</w:t>
            </w:r>
            <w:r>
              <w:t xml:space="preserve"> </w:t>
            </w:r>
            <w:r>
              <w:rPr>
                <w:b/>
                <w:sz w:val="28"/>
                <w:szCs w:val="28"/>
              </w:rPr>
              <w:t xml:space="preserve">иных </w:t>
            </w:r>
            <w:r w:rsidRPr="0037646F">
              <w:rPr>
                <w:b/>
                <w:sz w:val="28"/>
                <w:szCs w:val="28"/>
              </w:rPr>
              <w:t>межбюдже</w:t>
            </w:r>
            <w:r>
              <w:rPr>
                <w:b/>
                <w:sz w:val="28"/>
                <w:szCs w:val="28"/>
              </w:rPr>
              <w:t>т</w:t>
            </w:r>
            <w:r w:rsidRPr="0037646F">
              <w:rPr>
                <w:b/>
                <w:sz w:val="28"/>
                <w:szCs w:val="28"/>
              </w:rPr>
              <w:t xml:space="preserve">ных трансфертов </w:t>
            </w:r>
            <w:r>
              <w:rPr>
                <w:b/>
                <w:sz w:val="28"/>
                <w:szCs w:val="28"/>
              </w:rPr>
              <w:t xml:space="preserve"> </w:t>
            </w:r>
            <w:r w:rsidRPr="0037646F">
              <w:rPr>
                <w:b/>
                <w:sz w:val="28"/>
                <w:szCs w:val="28"/>
              </w:rPr>
              <w:t xml:space="preserve">из бюджета </w:t>
            </w:r>
            <w:r>
              <w:rPr>
                <w:b/>
                <w:sz w:val="28"/>
                <w:szCs w:val="28"/>
              </w:rPr>
              <w:t>Ленинского</w:t>
            </w:r>
            <w:r w:rsidRPr="0037646F">
              <w:rPr>
                <w:b/>
                <w:sz w:val="28"/>
                <w:szCs w:val="28"/>
              </w:rPr>
              <w:t xml:space="preserve"> сельского поселения</w:t>
            </w:r>
            <w:r>
              <w:rPr>
                <w:b/>
                <w:sz w:val="28"/>
                <w:szCs w:val="28"/>
              </w:rPr>
              <w:t xml:space="preserve"> Слободского района Кировской области</w:t>
            </w:r>
            <w:r w:rsidRPr="0037646F">
              <w:rPr>
                <w:b/>
                <w:sz w:val="28"/>
                <w:szCs w:val="28"/>
              </w:rPr>
              <w:t xml:space="preserve"> в бюджет Слободского района</w:t>
            </w:r>
            <w:r>
              <w:rPr>
                <w:b/>
                <w:sz w:val="28"/>
                <w:szCs w:val="28"/>
              </w:rPr>
              <w:t xml:space="preserve"> Кировской области и методики расчета </w:t>
            </w:r>
            <w:r w:rsidRPr="0037646F">
              <w:rPr>
                <w:b/>
                <w:sz w:val="28"/>
                <w:szCs w:val="28"/>
              </w:rPr>
              <w:t>иных межбюджетных трансфертов</w:t>
            </w:r>
          </w:p>
        </w:tc>
      </w:tr>
    </w:tbl>
    <w:p w:rsidR="00284A9A" w:rsidRDefault="00284A9A" w:rsidP="00284A9A">
      <w:pPr>
        <w:spacing w:line="360" w:lineRule="auto"/>
        <w:jc w:val="center"/>
        <w:rPr>
          <w:sz w:val="48"/>
          <w:szCs w:val="48"/>
        </w:rPr>
      </w:pPr>
    </w:p>
    <w:p w:rsidR="00284A9A" w:rsidRDefault="00284A9A" w:rsidP="00284A9A">
      <w:pPr>
        <w:spacing w:after="1" w:line="360" w:lineRule="auto"/>
        <w:ind w:firstLine="709"/>
        <w:jc w:val="both"/>
      </w:pPr>
      <w:proofErr w:type="gramStart"/>
      <w:r>
        <w:rPr>
          <w:sz w:val="28"/>
        </w:rPr>
        <w:t xml:space="preserve">В </w:t>
      </w:r>
      <w:r w:rsidRPr="00756E59">
        <w:rPr>
          <w:sz w:val="28"/>
        </w:rPr>
        <w:t xml:space="preserve">соответствии с </w:t>
      </w:r>
      <w:r w:rsidRPr="00C24D8C">
        <w:rPr>
          <w:sz w:val="28"/>
        </w:rPr>
        <w:t>со ст. 142 и 142.5 Бюджетного кодекса Российской Федерации</w:t>
      </w:r>
      <w:r w:rsidRPr="00756E59">
        <w:rPr>
          <w:sz w:val="28"/>
        </w:rPr>
        <w:t xml:space="preserve">, </w:t>
      </w:r>
      <w:r w:rsidRPr="00D44A76">
        <w:rPr>
          <w:sz w:val="28"/>
        </w:rPr>
        <w:t xml:space="preserve">Федеральным законом от 06.10.2003 № 131-ФЗ «Об общих принципах организации местного самоуправления в Российской Федерации», Уставом </w:t>
      </w:r>
      <w:r>
        <w:rPr>
          <w:sz w:val="28"/>
        </w:rPr>
        <w:t>Ленинского</w:t>
      </w:r>
      <w:r w:rsidRPr="00D44A76">
        <w:rPr>
          <w:sz w:val="28"/>
        </w:rPr>
        <w:t xml:space="preserve"> сельского поселения</w:t>
      </w:r>
      <w:r>
        <w:rPr>
          <w:sz w:val="28"/>
        </w:rPr>
        <w:t xml:space="preserve">, </w:t>
      </w:r>
      <w:r w:rsidRPr="00811644">
        <w:rPr>
          <w:sz w:val="28"/>
          <w:szCs w:val="28"/>
        </w:rPr>
        <w:t>в целях исполнения Соглашени</w:t>
      </w:r>
      <w:r>
        <w:rPr>
          <w:sz w:val="28"/>
          <w:szCs w:val="28"/>
        </w:rPr>
        <w:t>й</w:t>
      </w:r>
      <w:r w:rsidRPr="00811644">
        <w:rPr>
          <w:sz w:val="28"/>
          <w:szCs w:val="28"/>
        </w:rPr>
        <w:t xml:space="preserve"> о передаче</w:t>
      </w:r>
      <w:r>
        <w:t xml:space="preserve">  </w:t>
      </w:r>
      <w:r w:rsidRPr="00811644">
        <w:rPr>
          <w:sz w:val="28"/>
          <w:szCs w:val="28"/>
        </w:rPr>
        <w:t>Слободск</w:t>
      </w:r>
      <w:r>
        <w:rPr>
          <w:sz w:val="28"/>
          <w:szCs w:val="28"/>
        </w:rPr>
        <w:t>ому</w:t>
      </w:r>
      <w:r w:rsidRPr="00811644">
        <w:rPr>
          <w:sz w:val="28"/>
          <w:szCs w:val="28"/>
        </w:rPr>
        <w:t xml:space="preserve"> муниципальн</w:t>
      </w:r>
      <w:r>
        <w:rPr>
          <w:sz w:val="28"/>
          <w:szCs w:val="28"/>
        </w:rPr>
        <w:t>ому</w:t>
      </w:r>
      <w:r w:rsidRPr="00811644">
        <w:rPr>
          <w:sz w:val="28"/>
          <w:szCs w:val="28"/>
        </w:rPr>
        <w:t xml:space="preserve"> район</w:t>
      </w:r>
      <w:r>
        <w:rPr>
          <w:sz w:val="28"/>
          <w:szCs w:val="28"/>
        </w:rPr>
        <w:t>у</w:t>
      </w:r>
      <w:r w:rsidRPr="00811644">
        <w:rPr>
          <w:sz w:val="28"/>
          <w:szCs w:val="28"/>
        </w:rPr>
        <w:t xml:space="preserve"> Кировской области отдельных полномочий по решению некоторых вопросов местного зн</w:t>
      </w:r>
      <w:r>
        <w:rPr>
          <w:sz w:val="28"/>
          <w:szCs w:val="28"/>
        </w:rPr>
        <w:t>ачения Ленинского сельского поселения</w:t>
      </w:r>
      <w:r w:rsidRPr="00811644">
        <w:rPr>
          <w:sz w:val="28"/>
          <w:szCs w:val="28"/>
        </w:rPr>
        <w:t xml:space="preserve">, </w:t>
      </w:r>
      <w:r>
        <w:rPr>
          <w:sz w:val="28"/>
          <w:szCs w:val="28"/>
        </w:rPr>
        <w:t xml:space="preserve"> Ленинская сельская Дума </w:t>
      </w:r>
      <w:r>
        <w:rPr>
          <w:sz w:val="28"/>
        </w:rPr>
        <w:t>РЕШИЛА:</w:t>
      </w:r>
      <w:proofErr w:type="gramEnd"/>
    </w:p>
    <w:p w:rsidR="00284A9A" w:rsidRDefault="00284A9A" w:rsidP="00284A9A">
      <w:pPr>
        <w:spacing w:after="1" w:line="360" w:lineRule="auto"/>
        <w:ind w:firstLine="709"/>
        <w:jc w:val="both"/>
      </w:pPr>
      <w:r>
        <w:rPr>
          <w:sz w:val="28"/>
        </w:rPr>
        <w:t xml:space="preserve">1. Утвердить </w:t>
      </w:r>
      <w:hyperlink r:id="rId12" w:history="1">
        <w:r>
          <w:rPr>
            <w:sz w:val="28"/>
          </w:rPr>
          <w:t>п</w:t>
        </w:r>
        <w:r w:rsidRPr="000D449F">
          <w:rPr>
            <w:sz w:val="28"/>
          </w:rPr>
          <w:t>орядок</w:t>
        </w:r>
      </w:hyperlink>
      <w:r>
        <w:rPr>
          <w:sz w:val="28"/>
        </w:rPr>
        <w:t xml:space="preserve"> предоставления ежегодного объема иных межбюджетных трансфертов, предоставляемых из бюджета Ленинского сельского поселения бюджету </w:t>
      </w:r>
      <w:r>
        <w:rPr>
          <w:sz w:val="28"/>
          <w:szCs w:val="28"/>
        </w:rPr>
        <w:t>Слободского муниципального района Кировской области на осуществление</w:t>
      </w:r>
      <w:r w:rsidRPr="008220AA">
        <w:rPr>
          <w:sz w:val="28"/>
          <w:szCs w:val="28"/>
        </w:rPr>
        <w:t xml:space="preserve"> </w:t>
      </w:r>
      <w:r w:rsidRPr="00811644">
        <w:rPr>
          <w:sz w:val="28"/>
          <w:szCs w:val="28"/>
        </w:rPr>
        <w:t>отдельных полномочий по решению вопросов местного зн</w:t>
      </w:r>
      <w:r>
        <w:rPr>
          <w:sz w:val="28"/>
          <w:szCs w:val="28"/>
        </w:rPr>
        <w:t>ачения</w:t>
      </w:r>
      <w:r>
        <w:rPr>
          <w:sz w:val="28"/>
        </w:rPr>
        <w:t>.</w:t>
      </w:r>
    </w:p>
    <w:p w:rsidR="00284A9A" w:rsidRDefault="00284A9A" w:rsidP="00284A9A">
      <w:pPr>
        <w:spacing w:after="1" w:line="360" w:lineRule="auto"/>
        <w:ind w:firstLine="709"/>
        <w:jc w:val="both"/>
        <w:rPr>
          <w:sz w:val="28"/>
          <w:szCs w:val="28"/>
        </w:rPr>
      </w:pPr>
      <w:r>
        <w:rPr>
          <w:sz w:val="28"/>
          <w:szCs w:val="28"/>
        </w:rPr>
        <w:t>2</w:t>
      </w:r>
      <w:r w:rsidRPr="00C35B6C">
        <w:rPr>
          <w:sz w:val="28"/>
          <w:szCs w:val="28"/>
        </w:rPr>
        <w:t xml:space="preserve">. </w:t>
      </w:r>
      <w:r>
        <w:rPr>
          <w:sz w:val="28"/>
          <w:szCs w:val="28"/>
        </w:rPr>
        <w:t>Утвердить:</w:t>
      </w:r>
    </w:p>
    <w:p w:rsidR="00284A9A" w:rsidRDefault="00284A9A" w:rsidP="00284A9A">
      <w:pPr>
        <w:spacing w:after="1" w:line="360" w:lineRule="auto"/>
        <w:ind w:firstLine="709"/>
        <w:jc w:val="both"/>
        <w:rPr>
          <w:sz w:val="28"/>
          <w:szCs w:val="28"/>
        </w:rPr>
      </w:pPr>
      <w:r>
        <w:rPr>
          <w:sz w:val="28"/>
          <w:szCs w:val="28"/>
        </w:rPr>
        <w:t xml:space="preserve">2.1. Методику </w:t>
      </w:r>
      <w:r w:rsidRPr="006059C4">
        <w:rPr>
          <w:sz w:val="28"/>
          <w:szCs w:val="28"/>
        </w:rPr>
        <w:t xml:space="preserve">расчета межбюджетных трансфертов, предоставляемых из бюджета Ленинского сельского поселения бюджету Слободского муниципального района Кировской области на осуществление части </w:t>
      </w:r>
      <w:r w:rsidRPr="006059C4">
        <w:rPr>
          <w:sz w:val="28"/>
          <w:szCs w:val="28"/>
        </w:rPr>
        <w:lastRenderedPageBreak/>
        <w:t>полномочий  сельского поселения по участию в предупреждении и ликвидации  последствий чрезвычайных ситуаций в границах поселения (ППЧС)</w:t>
      </w:r>
      <w:r>
        <w:rPr>
          <w:sz w:val="28"/>
          <w:szCs w:val="28"/>
        </w:rPr>
        <w:t>. Приложение №1.</w:t>
      </w:r>
    </w:p>
    <w:p w:rsidR="00284A9A" w:rsidRDefault="00284A9A" w:rsidP="00284A9A">
      <w:pPr>
        <w:spacing w:line="360" w:lineRule="auto"/>
        <w:ind w:right="-81" w:firstLine="709"/>
        <w:jc w:val="both"/>
        <w:rPr>
          <w:sz w:val="28"/>
          <w:szCs w:val="28"/>
        </w:rPr>
      </w:pPr>
      <w:r w:rsidRPr="0044628C">
        <w:rPr>
          <w:sz w:val="28"/>
          <w:szCs w:val="28"/>
        </w:rPr>
        <w:t xml:space="preserve">2.2. </w:t>
      </w:r>
      <w:proofErr w:type="gramStart"/>
      <w:r w:rsidRPr="0044628C">
        <w:rPr>
          <w:sz w:val="28"/>
          <w:szCs w:val="28"/>
        </w:rPr>
        <w:t>Методику расчета межбюджетных трансфертов, предоставляемых из бюджета Ленинского сельского поселения Слободского района бюджету Слободского муниципального района Кировской области на осуществление части полномочий  сельского поселения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осуществление муниципального земельного</w:t>
      </w:r>
      <w:proofErr w:type="gramEnd"/>
      <w:r w:rsidRPr="0044628C">
        <w:rPr>
          <w:sz w:val="28"/>
          <w:szCs w:val="28"/>
        </w:rPr>
        <w:t xml:space="preserve">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w:t>
      </w:r>
      <w:r>
        <w:rPr>
          <w:sz w:val="28"/>
          <w:szCs w:val="28"/>
        </w:rPr>
        <w:t>шений (</w:t>
      </w:r>
      <w:r w:rsidRPr="0044628C">
        <w:rPr>
          <w:sz w:val="28"/>
          <w:szCs w:val="28"/>
        </w:rPr>
        <w:t>п. 20 ст. 14 ФЗ - 131)</w:t>
      </w:r>
      <w:r>
        <w:rPr>
          <w:sz w:val="28"/>
          <w:szCs w:val="28"/>
        </w:rPr>
        <w:t>. Приложение №2.</w:t>
      </w:r>
    </w:p>
    <w:p w:rsidR="00284A9A" w:rsidRDefault="00284A9A" w:rsidP="00284A9A">
      <w:pPr>
        <w:spacing w:line="360" w:lineRule="auto"/>
        <w:ind w:right="-81" w:firstLine="709"/>
        <w:jc w:val="both"/>
        <w:rPr>
          <w:sz w:val="28"/>
          <w:szCs w:val="28"/>
        </w:rPr>
      </w:pPr>
      <w:r w:rsidRPr="0044628C">
        <w:rPr>
          <w:sz w:val="28"/>
          <w:szCs w:val="28"/>
        </w:rPr>
        <w:t xml:space="preserve">2.3. </w:t>
      </w:r>
      <w:r>
        <w:rPr>
          <w:sz w:val="28"/>
          <w:szCs w:val="28"/>
        </w:rPr>
        <w:t>Методику</w:t>
      </w:r>
      <w:r w:rsidRPr="0044628C">
        <w:rPr>
          <w:sz w:val="28"/>
          <w:szCs w:val="28"/>
        </w:rPr>
        <w:t xml:space="preserve"> расчета</w:t>
      </w:r>
      <w:r>
        <w:rPr>
          <w:sz w:val="28"/>
          <w:szCs w:val="28"/>
        </w:rPr>
        <w:t xml:space="preserve"> </w:t>
      </w:r>
      <w:r w:rsidRPr="0044628C">
        <w:rPr>
          <w:sz w:val="28"/>
          <w:szCs w:val="28"/>
        </w:rPr>
        <w:t xml:space="preserve">межбюджетных трансфертов, предоставляемых из бюджета Ленинского сельского поселения бюджету Слободского муниципального района Кировской области на осуществление части полномочий  сельского поселения </w:t>
      </w:r>
      <w:r w:rsidRPr="0044628C">
        <w:rPr>
          <w:sz w:val="28"/>
        </w:rPr>
        <w:t>по внутреннему муниципальному финансовому контролю</w:t>
      </w:r>
      <w:r>
        <w:rPr>
          <w:sz w:val="28"/>
        </w:rPr>
        <w:t>. Приложение №3.</w:t>
      </w:r>
    </w:p>
    <w:p w:rsidR="00284A9A" w:rsidRDefault="00284A9A" w:rsidP="00284A9A">
      <w:pPr>
        <w:spacing w:line="360" w:lineRule="auto"/>
        <w:ind w:right="-81" w:firstLine="709"/>
        <w:jc w:val="both"/>
        <w:rPr>
          <w:sz w:val="28"/>
          <w:szCs w:val="28"/>
        </w:rPr>
      </w:pPr>
      <w:r>
        <w:rPr>
          <w:sz w:val="28"/>
        </w:rPr>
        <w:t xml:space="preserve">3. </w:t>
      </w:r>
      <w:r w:rsidRPr="0044628C">
        <w:rPr>
          <w:sz w:val="28"/>
          <w:szCs w:val="28"/>
        </w:rPr>
        <w:t xml:space="preserve">Признать утратившим силу решение Ленинской сельской Думы Слободского района Кировской области от </w:t>
      </w:r>
      <w:r>
        <w:rPr>
          <w:sz w:val="28"/>
          <w:szCs w:val="28"/>
        </w:rPr>
        <w:t>14</w:t>
      </w:r>
      <w:r w:rsidRPr="0044628C">
        <w:rPr>
          <w:sz w:val="28"/>
          <w:szCs w:val="28"/>
        </w:rPr>
        <w:t>.</w:t>
      </w:r>
      <w:r>
        <w:rPr>
          <w:sz w:val="28"/>
          <w:szCs w:val="28"/>
        </w:rPr>
        <w:t>12</w:t>
      </w:r>
      <w:r w:rsidRPr="0044628C">
        <w:rPr>
          <w:sz w:val="28"/>
          <w:szCs w:val="28"/>
        </w:rPr>
        <w:t>.20</w:t>
      </w:r>
      <w:r>
        <w:rPr>
          <w:sz w:val="28"/>
          <w:szCs w:val="28"/>
        </w:rPr>
        <w:t>22</w:t>
      </w:r>
      <w:r w:rsidRPr="0044628C">
        <w:rPr>
          <w:sz w:val="28"/>
          <w:szCs w:val="28"/>
        </w:rPr>
        <w:t xml:space="preserve"> № </w:t>
      </w:r>
      <w:r>
        <w:rPr>
          <w:sz w:val="28"/>
          <w:szCs w:val="28"/>
        </w:rPr>
        <w:t>4/18</w:t>
      </w:r>
      <w:r w:rsidRPr="0044628C">
        <w:rPr>
          <w:sz w:val="28"/>
          <w:szCs w:val="28"/>
        </w:rPr>
        <w:t xml:space="preserve">  </w:t>
      </w:r>
      <w:r>
        <w:rPr>
          <w:sz w:val="28"/>
          <w:szCs w:val="28"/>
        </w:rPr>
        <w:t>«</w:t>
      </w:r>
      <w:r w:rsidRPr="0044628C">
        <w:rPr>
          <w:sz w:val="28"/>
          <w:szCs w:val="28"/>
        </w:rPr>
        <w:t>Об утверждении порядка предоставления</w:t>
      </w:r>
      <w:r w:rsidRPr="0044628C">
        <w:t xml:space="preserve"> </w:t>
      </w:r>
      <w:r w:rsidRPr="0044628C">
        <w:rPr>
          <w:sz w:val="28"/>
          <w:szCs w:val="28"/>
        </w:rPr>
        <w:t>иных межбюджетных трансфертов  из бюджета Ленинского сельского поселения Слободского района Кировской области в бюджет Слободского района Кировской области и методики расчета иных межбюджетных трансфертов</w:t>
      </w:r>
      <w:r>
        <w:rPr>
          <w:sz w:val="28"/>
          <w:szCs w:val="28"/>
        </w:rPr>
        <w:t>»</w:t>
      </w:r>
      <w:r w:rsidRPr="0044628C">
        <w:rPr>
          <w:sz w:val="28"/>
          <w:szCs w:val="28"/>
        </w:rPr>
        <w:t>.</w:t>
      </w:r>
    </w:p>
    <w:p w:rsidR="00284A9A" w:rsidRDefault="00284A9A" w:rsidP="00284A9A">
      <w:pPr>
        <w:spacing w:line="360" w:lineRule="auto"/>
        <w:ind w:right="-81" w:firstLine="709"/>
        <w:jc w:val="both"/>
        <w:rPr>
          <w:sz w:val="28"/>
          <w:szCs w:val="28"/>
        </w:rPr>
      </w:pPr>
      <w:r>
        <w:rPr>
          <w:sz w:val="28"/>
          <w:szCs w:val="28"/>
        </w:rPr>
        <w:t xml:space="preserve">4. </w:t>
      </w:r>
      <w:r w:rsidRPr="00C35B6C">
        <w:rPr>
          <w:sz w:val="28"/>
          <w:szCs w:val="28"/>
        </w:rPr>
        <w:t xml:space="preserve">Решение </w:t>
      </w:r>
      <w:r>
        <w:rPr>
          <w:sz w:val="28"/>
          <w:szCs w:val="28"/>
        </w:rPr>
        <w:t>вступает в силу с 1 января 2024 года.</w:t>
      </w:r>
    </w:p>
    <w:p w:rsidR="00284A9A" w:rsidRDefault="00284A9A" w:rsidP="00284A9A">
      <w:pPr>
        <w:spacing w:line="360" w:lineRule="auto"/>
        <w:ind w:right="-81" w:firstLine="709"/>
        <w:jc w:val="both"/>
        <w:rPr>
          <w:sz w:val="28"/>
          <w:szCs w:val="28"/>
        </w:rPr>
      </w:pPr>
      <w:r>
        <w:rPr>
          <w:sz w:val="28"/>
          <w:szCs w:val="28"/>
        </w:rPr>
        <w:t xml:space="preserve">5. </w:t>
      </w:r>
      <w:r w:rsidRPr="00940AFB">
        <w:rPr>
          <w:sz w:val="28"/>
          <w:shd w:val="clear" w:color="auto" w:fill="FFFFFF"/>
        </w:rPr>
        <w:t xml:space="preserve">Опубликовать настоящее решение в </w:t>
      </w:r>
      <w:r>
        <w:rPr>
          <w:sz w:val="28"/>
          <w:shd w:val="clear" w:color="auto" w:fill="FFFFFF"/>
        </w:rPr>
        <w:t>«</w:t>
      </w:r>
      <w:r w:rsidRPr="00940AFB">
        <w:rPr>
          <w:sz w:val="28"/>
          <w:shd w:val="clear" w:color="auto" w:fill="FFFFFF"/>
        </w:rPr>
        <w:t>Информационном бюллетене</w:t>
      </w:r>
      <w:r>
        <w:rPr>
          <w:sz w:val="28"/>
          <w:shd w:val="clear" w:color="auto" w:fill="FFFFFF"/>
        </w:rPr>
        <w:t>»</w:t>
      </w:r>
      <w:r w:rsidRPr="00940AFB">
        <w:rPr>
          <w:sz w:val="28"/>
          <w:shd w:val="clear" w:color="auto" w:fill="FFFFFF"/>
        </w:rPr>
        <w:t xml:space="preserve"> органов местного самоуправления Ленинского сельского поселения Слободского района Кировской области</w:t>
      </w:r>
      <w:r>
        <w:rPr>
          <w:color w:val="000000"/>
          <w:sz w:val="28"/>
          <w:szCs w:val="28"/>
          <w:shd w:val="clear" w:color="auto" w:fill="FFFFFF"/>
        </w:rPr>
        <w:t>.</w:t>
      </w:r>
    </w:p>
    <w:p w:rsidR="00284A9A" w:rsidRDefault="00284A9A" w:rsidP="00284A9A">
      <w:pPr>
        <w:tabs>
          <w:tab w:val="left" w:pos="0"/>
        </w:tabs>
        <w:spacing w:line="360" w:lineRule="auto"/>
        <w:ind w:right="-81"/>
        <w:jc w:val="both"/>
        <w:rPr>
          <w:sz w:val="28"/>
          <w:szCs w:val="28"/>
        </w:rPr>
      </w:pPr>
    </w:p>
    <w:p w:rsidR="00284A9A" w:rsidRDefault="00284A9A" w:rsidP="00284A9A">
      <w:pPr>
        <w:tabs>
          <w:tab w:val="left" w:pos="0"/>
        </w:tabs>
        <w:spacing w:line="360" w:lineRule="auto"/>
        <w:ind w:right="-81"/>
        <w:jc w:val="both"/>
        <w:rPr>
          <w:sz w:val="28"/>
          <w:szCs w:val="28"/>
        </w:rPr>
      </w:pPr>
    </w:p>
    <w:p w:rsidR="00284A9A" w:rsidRPr="00376831" w:rsidRDefault="00284A9A" w:rsidP="00284A9A">
      <w:pPr>
        <w:tabs>
          <w:tab w:val="left" w:pos="0"/>
        </w:tabs>
        <w:spacing w:line="360" w:lineRule="auto"/>
        <w:ind w:right="-81"/>
        <w:jc w:val="both"/>
        <w:rPr>
          <w:sz w:val="28"/>
          <w:szCs w:val="28"/>
        </w:rPr>
      </w:pPr>
      <w:r w:rsidRPr="00376831">
        <w:rPr>
          <w:sz w:val="28"/>
          <w:szCs w:val="28"/>
        </w:rPr>
        <w:lastRenderedPageBreak/>
        <w:t xml:space="preserve">Глава  </w:t>
      </w:r>
      <w:proofErr w:type="gramStart"/>
      <w:r>
        <w:rPr>
          <w:sz w:val="28"/>
          <w:szCs w:val="28"/>
        </w:rPr>
        <w:t>Ленинского</w:t>
      </w:r>
      <w:proofErr w:type="gramEnd"/>
    </w:p>
    <w:p w:rsidR="00284A9A" w:rsidRPr="00376831" w:rsidRDefault="00284A9A" w:rsidP="00284A9A">
      <w:pPr>
        <w:tabs>
          <w:tab w:val="left" w:pos="0"/>
        </w:tabs>
        <w:spacing w:line="360" w:lineRule="auto"/>
        <w:ind w:right="-81"/>
        <w:jc w:val="both"/>
        <w:rPr>
          <w:sz w:val="28"/>
          <w:szCs w:val="28"/>
        </w:rPr>
      </w:pPr>
      <w:r w:rsidRPr="00376831">
        <w:rPr>
          <w:sz w:val="28"/>
          <w:szCs w:val="28"/>
        </w:rPr>
        <w:t>сельского поселения</w:t>
      </w:r>
      <w:r w:rsidRPr="00376831">
        <w:rPr>
          <w:sz w:val="28"/>
          <w:szCs w:val="28"/>
        </w:rPr>
        <w:tab/>
        <w:t xml:space="preserve">                                            </w:t>
      </w:r>
      <w:r>
        <w:rPr>
          <w:sz w:val="28"/>
          <w:szCs w:val="28"/>
        </w:rPr>
        <w:t xml:space="preserve">                       </w:t>
      </w:r>
      <w:r w:rsidRPr="00376831">
        <w:rPr>
          <w:sz w:val="28"/>
          <w:szCs w:val="28"/>
        </w:rPr>
        <w:t xml:space="preserve"> С.</w:t>
      </w:r>
      <w:r>
        <w:rPr>
          <w:sz w:val="28"/>
          <w:szCs w:val="28"/>
        </w:rPr>
        <w:t>В</w:t>
      </w:r>
      <w:r w:rsidRPr="00376831">
        <w:rPr>
          <w:sz w:val="28"/>
          <w:szCs w:val="28"/>
        </w:rPr>
        <w:t>.</w:t>
      </w:r>
      <w:r>
        <w:rPr>
          <w:sz w:val="28"/>
          <w:szCs w:val="28"/>
        </w:rPr>
        <w:t xml:space="preserve"> Савиных</w:t>
      </w:r>
      <w:r w:rsidRPr="00376831">
        <w:rPr>
          <w:sz w:val="28"/>
          <w:szCs w:val="28"/>
        </w:rPr>
        <w:tab/>
        <w:t xml:space="preserve">                </w:t>
      </w:r>
    </w:p>
    <w:p w:rsidR="00284A9A" w:rsidRPr="00376831" w:rsidRDefault="00284A9A" w:rsidP="00284A9A">
      <w:pPr>
        <w:tabs>
          <w:tab w:val="left" w:pos="0"/>
        </w:tabs>
        <w:spacing w:line="360" w:lineRule="auto"/>
        <w:ind w:right="-81"/>
        <w:jc w:val="both"/>
        <w:rPr>
          <w:sz w:val="28"/>
          <w:szCs w:val="28"/>
        </w:rPr>
      </w:pPr>
      <w:r w:rsidRPr="00376831">
        <w:rPr>
          <w:sz w:val="28"/>
          <w:szCs w:val="28"/>
        </w:rPr>
        <w:t>Председатель</w:t>
      </w:r>
    </w:p>
    <w:p w:rsidR="00284A9A" w:rsidRDefault="00284A9A" w:rsidP="00284A9A">
      <w:pPr>
        <w:tabs>
          <w:tab w:val="left" w:pos="0"/>
        </w:tabs>
        <w:spacing w:line="360" w:lineRule="auto"/>
        <w:ind w:right="-81"/>
        <w:jc w:val="both"/>
        <w:rPr>
          <w:sz w:val="28"/>
          <w:szCs w:val="28"/>
        </w:rPr>
      </w:pPr>
      <w:r>
        <w:rPr>
          <w:sz w:val="28"/>
          <w:szCs w:val="28"/>
        </w:rPr>
        <w:t>Ленинской</w:t>
      </w:r>
      <w:r w:rsidRPr="00376831">
        <w:rPr>
          <w:sz w:val="28"/>
          <w:szCs w:val="28"/>
        </w:rPr>
        <w:t xml:space="preserve"> сельской Думы                                    </w:t>
      </w:r>
      <w:r>
        <w:rPr>
          <w:sz w:val="28"/>
          <w:szCs w:val="28"/>
        </w:rPr>
        <w:t xml:space="preserve">                           </w:t>
      </w:r>
      <w:r w:rsidRPr="00376831">
        <w:rPr>
          <w:sz w:val="28"/>
          <w:szCs w:val="28"/>
        </w:rPr>
        <w:t xml:space="preserve">  </w:t>
      </w:r>
      <w:r>
        <w:rPr>
          <w:sz w:val="28"/>
          <w:szCs w:val="28"/>
        </w:rPr>
        <w:t>Н.В. Шихова</w:t>
      </w:r>
    </w:p>
    <w:p w:rsidR="00284A9A" w:rsidRDefault="00284A9A" w:rsidP="00284A9A">
      <w:pPr>
        <w:spacing w:line="360" w:lineRule="auto"/>
        <w:rPr>
          <w:sz w:val="28"/>
          <w:szCs w:val="28"/>
        </w:rPr>
      </w:pPr>
      <w:r>
        <w:rPr>
          <w:sz w:val="28"/>
          <w:szCs w:val="28"/>
        </w:rPr>
        <w:t xml:space="preserve">                                                                                </w:t>
      </w:r>
    </w:p>
    <w:p w:rsidR="00284A9A" w:rsidRDefault="00284A9A" w:rsidP="00284A9A">
      <w:pPr>
        <w:jc w:val="right"/>
        <w:rPr>
          <w:sz w:val="28"/>
          <w:szCs w:val="28"/>
        </w:rPr>
      </w:pPr>
    </w:p>
    <w:p w:rsidR="00284A9A" w:rsidRDefault="00284A9A" w:rsidP="00284A9A">
      <w:pPr>
        <w:jc w:val="right"/>
        <w:rPr>
          <w:sz w:val="28"/>
          <w:szCs w:val="28"/>
        </w:rPr>
      </w:pPr>
    </w:p>
    <w:p w:rsidR="00284A9A" w:rsidRDefault="00284A9A" w:rsidP="00284A9A">
      <w:pPr>
        <w:jc w:val="right"/>
        <w:rPr>
          <w:sz w:val="28"/>
          <w:szCs w:val="28"/>
        </w:rPr>
      </w:pPr>
    </w:p>
    <w:p w:rsidR="00284A9A" w:rsidRDefault="00284A9A" w:rsidP="00284A9A">
      <w:pPr>
        <w:jc w:val="right"/>
        <w:rPr>
          <w:sz w:val="28"/>
          <w:szCs w:val="28"/>
        </w:rPr>
      </w:pPr>
    </w:p>
    <w:p w:rsidR="00284A9A" w:rsidRDefault="00284A9A" w:rsidP="00284A9A">
      <w:pPr>
        <w:jc w:val="right"/>
        <w:rPr>
          <w:sz w:val="28"/>
          <w:szCs w:val="28"/>
        </w:rPr>
      </w:pPr>
    </w:p>
    <w:p w:rsidR="00284A9A" w:rsidRDefault="00284A9A" w:rsidP="00284A9A">
      <w:pPr>
        <w:jc w:val="right"/>
        <w:rPr>
          <w:sz w:val="28"/>
          <w:szCs w:val="28"/>
        </w:rPr>
      </w:pPr>
    </w:p>
    <w:p w:rsidR="00284A9A" w:rsidRDefault="00284A9A" w:rsidP="00284A9A">
      <w:pPr>
        <w:jc w:val="right"/>
        <w:rPr>
          <w:sz w:val="28"/>
          <w:szCs w:val="28"/>
        </w:rPr>
      </w:pPr>
    </w:p>
    <w:p w:rsidR="00284A9A" w:rsidRDefault="00284A9A" w:rsidP="00284A9A">
      <w:pPr>
        <w:jc w:val="right"/>
        <w:rPr>
          <w:sz w:val="28"/>
          <w:szCs w:val="28"/>
        </w:rPr>
      </w:pPr>
    </w:p>
    <w:p w:rsidR="00284A9A" w:rsidRDefault="00284A9A" w:rsidP="00284A9A">
      <w:pPr>
        <w:jc w:val="right"/>
        <w:rPr>
          <w:sz w:val="28"/>
          <w:szCs w:val="28"/>
        </w:rPr>
      </w:pPr>
    </w:p>
    <w:p w:rsidR="00284A9A" w:rsidRDefault="00284A9A" w:rsidP="00284A9A">
      <w:pPr>
        <w:jc w:val="right"/>
        <w:rPr>
          <w:sz w:val="28"/>
          <w:szCs w:val="28"/>
        </w:rPr>
      </w:pPr>
    </w:p>
    <w:p w:rsidR="00284A9A" w:rsidRDefault="00284A9A" w:rsidP="00284A9A">
      <w:pPr>
        <w:jc w:val="right"/>
        <w:rPr>
          <w:sz w:val="28"/>
          <w:szCs w:val="28"/>
        </w:rPr>
      </w:pPr>
    </w:p>
    <w:p w:rsidR="00284A9A" w:rsidRPr="009131F4" w:rsidRDefault="00284A9A" w:rsidP="00284A9A">
      <w:pPr>
        <w:rPr>
          <w:color w:val="222222"/>
          <w:sz w:val="28"/>
          <w:szCs w:val="28"/>
        </w:rPr>
      </w:pPr>
    </w:p>
    <w:p w:rsidR="00284A9A" w:rsidRPr="001F4A27" w:rsidRDefault="00284A9A" w:rsidP="00284A9A">
      <w:pPr>
        <w:tabs>
          <w:tab w:val="left" w:pos="5387"/>
        </w:tabs>
        <w:spacing w:line="360" w:lineRule="auto"/>
        <w:jc w:val="right"/>
        <w:rPr>
          <w:color w:val="222222"/>
          <w:sz w:val="28"/>
          <w:szCs w:val="28"/>
        </w:rPr>
      </w:pPr>
      <w:r w:rsidRPr="009131F4">
        <w:rPr>
          <w:color w:val="222222"/>
          <w:sz w:val="28"/>
          <w:szCs w:val="28"/>
        </w:rPr>
        <w:t xml:space="preserve">                                                                            </w:t>
      </w:r>
      <w:r>
        <w:rPr>
          <w:color w:val="222222"/>
          <w:sz w:val="28"/>
          <w:szCs w:val="28"/>
        </w:rPr>
        <w:t xml:space="preserve">         </w:t>
      </w:r>
      <w:r>
        <w:rPr>
          <w:color w:val="222222"/>
          <w:sz w:val="28"/>
          <w:szCs w:val="28"/>
        </w:rPr>
        <w:br w:type="page"/>
      </w:r>
      <w:r w:rsidRPr="001F4A27">
        <w:rPr>
          <w:color w:val="222222"/>
          <w:sz w:val="28"/>
          <w:szCs w:val="28"/>
        </w:rPr>
        <w:lastRenderedPageBreak/>
        <w:t>УТВЕРЖДЕНО</w:t>
      </w:r>
    </w:p>
    <w:p w:rsidR="00284A9A" w:rsidRPr="001F4A27" w:rsidRDefault="00284A9A" w:rsidP="00284A9A">
      <w:pPr>
        <w:tabs>
          <w:tab w:val="left" w:pos="5387"/>
        </w:tabs>
        <w:spacing w:line="360" w:lineRule="auto"/>
        <w:ind w:left="5040"/>
        <w:jc w:val="right"/>
        <w:rPr>
          <w:color w:val="222222"/>
          <w:sz w:val="28"/>
          <w:szCs w:val="28"/>
        </w:rPr>
      </w:pPr>
      <w:r w:rsidRPr="001F4A27">
        <w:rPr>
          <w:color w:val="222222"/>
          <w:sz w:val="28"/>
          <w:szCs w:val="28"/>
        </w:rPr>
        <w:t xml:space="preserve">             решением  </w:t>
      </w:r>
      <w:proofErr w:type="gramStart"/>
      <w:r w:rsidRPr="001F4A27">
        <w:rPr>
          <w:color w:val="222222"/>
          <w:sz w:val="28"/>
          <w:szCs w:val="28"/>
        </w:rPr>
        <w:t>Ленинской</w:t>
      </w:r>
      <w:proofErr w:type="gramEnd"/>
      <w:r w:rsidRPr="001F4A27">
        <w:rPr>
          <w:color w:val="222222"/>
          <w:sz w:val="28"/>
          <w:szCs w:val="28"/>
        </w:rPr>
        <w:t xml:space="preserve"> </w:t>
      </w:r>
    </w:p>
    <w:p w:rsidR="00284A9A" w:rsidRPr="001F4A27" w:rsidRDefault="00284A9A" w:rsidP="00284A9A">
      <w:pPr>
        <w:tabs>
          <w:tab w:val="left" w:pos="5387"/>
        </w:tabs>
        <w:spacing w:line="360" w:lineRule="auto"/>
        <w:ind w:left="5040"/>
        <w:jc w:val="right"/>
        <w:rPr>
          <w:color w:val="222222"/>
          <w:sz w:val="28"/>
          <w:szCs w:val="28"/>
        </w:rPr>
      </w:pPr>
      <w:r w:rsidRPr="001F4A27">
        <w:rPr>
          <w:color w:val="222222"/>
          <w:sz w:val="28"/>
          <w:szCs w:val="28"/>
        </w:rPr>
        <w:t xml:space="preserve">           сельской Думы</w:t>
      </w:r>
    </w:p>
    <w:p w:rsidR="00284A9A" w:rsidRPr="001F4A27" w:rsidRDefault="00284A9A" w:rsidP="00284A9A">
      <w:pPr>
        <w:tabs>
          <w:tab w:val="left" w:pos="5387"/>
          <w:tab w:val="center" w:pos="7650"/>
        </w:tabs>
        <w:spacing w:line="360" w:lineRule="auto"/>
        <w:ind w:left="5040"/>
        <w:rPr>
          <w:color w:val="222222"/>
          <w:sz w:val="28"/>
          <w:szCs w:val="28"/>
        </w:rPr>
      </w:pPr>
      <w:r w:rsidRPr="001F4A27">
        <w:rPr>
          <w:color w:val="222222"/>
          <w:sz w:val="28"/>
          <w:szCs w:val="28"/>
        </w:rPr>
        <w:t xml:space="preserve">            </w:t>
      </w:r>
      <w:r w:rsidRPr="001F4A27">
        <w:rPr>
          <w:color w:val="222222"/>
          <w:sz w:val="28"/>
          <w:szCs w:val="28"/>
        </w:rPr>
        <w:tab/>
        <w:t xml:space="preserve">           от 15.12.2023 № 14/57</w:t>
      </w:r>
    </w:p>
    <w:p w:rsidR="00284A9A" w:rsidRPr="001F4A27" w:rsidRDefault="00284A9A" w:rsidP="00284A9A">
      <w:pPr>
        <w:spacing w:line="360" w:lineRule="auto"/>
        <w:ind w:left="5040"/>
        <w:rPr>
          <w:color w:val="222222"/>
          <w:sz w:val="28"/>
          <w:szCs w:val="28"/>
        </w:rPr>
      </w:pPr>
      <w:r w:rsidRPr="001F4A27">
        <w:rPr>
          <w:color w:val="222222"/>
          <w:sz w:val="28"/>
          <w:szCs w:val="28"/>
        </w:rPr>
        <w:t xml:space="preserve"> </w:t>
      </w:r>
    </w:p>
    <w:p w:rsidR="00284A9A" w:rsidRPr="001F4A27" w:rsidRDefault="00284A9A" w:rsidP="00284A9A">
      <w:pPr>
        <w:spacing w:line="360" w:lineRule="auto"/>
        <w:ind w:left="5040"/>
        <w:rPr>
          <w:b/>
          <w:color w:val="222222"/>
          <w:sz w:val="28"/>
          <w:szCs w:val="28"/>
        </w:rPr>
      </w:pPr>
    </w:p>
    <w:p w:rsidR="00284A9A" w:rsidRPr="001F4A27" w:rsidRDefault="00284A9A" w:rsidP="00284A9A">
      <w:pPr>
        <w:spacing w:line="360" w:lineRule="auto"/>
        <w:jc w:val="center"/>
        <w:rPr>
          <w:b/>
          <w:caps/>
          <w:sz w:val="28"/>
          <w:szCs w:val="28"/>
        </w:rPr>
      </w:pPr>
      <w:r w:rsidRPr="001F4A27">
        <w:rPr>
          <w:b/>
          <w:sz w:val="28"/>
          <w:szCs w:val="28"/>
        </w:rPr>
        <w:br/>
        <w:t xml:space="preserve">Порядок определения и предоставления ежегодного объема иных межбюджетных трансфертов, </w:t>
      </w:r>
      <w:r w:rsidRPr="001F4A27">
        <w:rPr>
          <w:b/>
          <w:bCs/>
          <w:sz w:val="28"/>
          <w:szCs w:val="28"/>
        </w:rPr>
        <w:t xml:space="preserve">предоставляемых </w:t>
      </w:r>
      <w:r w:rsidRPr="001F4A27">
        <w:rPr>
          <w:b/>
          <w:sz w:val="28"/>
          <w:szCs w:val="28"/>
        </w:rPr>
        <w:t>из бюджета Ленинского сельского поселения Слободского района Кировской области бюджету Слободского муниципального района Кировской области на осуществление отдельных полномочий по решению некоторых вопросов местного значения</w:t>
      </w:r>
    </w:p>
    <w:p w:rsidR="00284A9A" w:rsidRPr="001F4A27" w:rsidRDefault="00284A9A" w:rsidP="00284A9A">
      <w:pPr>
        <w:spacing w:line="360" w:lineRule="auto"/>
        <w:jc w:val="center"/>
        <w:rPr>
          <w:b/>
          <w:color w:val="222222"/>
          <w:sz w:val="28"/>
          <w:szCs w:val="28"/>
        </w:rPr>
      </w:pPr>
    </w:p>
    <w:p w:rsidR="00284A9A" w:rsidRDefault="00284A9A" w:rsidP="00284A9A">
      <w:pPr>
        <w:spacing w:line="360" w:lineRule="auto"/>
        <w:ind w:firstLine="709"/>
        <w:jc w:val="both"/>
        <w:rPr>
          <w:sz w:val="28"/>
          <w:szCs w:val="28"/>
        </w:rPr>
      </w:pPr>
      <w:r w:rsidRPr="001F4A27">
        <w:rPr>
          <w:sz w:val="28"/>
          <w:szCs w:val="28"/>
        </w:rPr>
        <w:t xml:space="preserve">Настоящий Порядок устанавливает процедуру определения и предоставления ежегодного объема иных межбюджетных трансфертов, </w:t>
      </w:r>
      <w:r w:rsidRPr="001F4A27">
        <w:rPr>
          <w:bCs/>
          <w:sz w:val="28"/>
          <w:szCs w:val="28"/>
        </w:rPr>
        <w:t xml:space="preserve">предоставляемых </w:t>
      </w:r>
      <w:r w:rsidRPr="001F4A27">
        <w:rPr>
          <w:sz w:val="28"/>
          <w:szCs w:val="28"/>
        </w:rPr>
        <w:t>из бюджета Ленинского сельского поселения Слободского района бюджету Слободского муниципального района Кировской области на осуществление отдельных полномочий по решению вопросов местного значения.</w:t>
      </w:r>
    </w:p>
    <w:p w:rsidR="00284A9A" w:rsidRDefault="00284A9A" w:rsidP="00284A9A">
      <w:pPr>
        <w:spacing w:line="360" w:lineRule="auto"/>
        <w:ind w:firstLine="709"/>
        <w:jc w:val="both"/>
        <w:rPr>
          <w:sz w:val="28"/>
          <w:szCs w:val="28"/>
        </w:rPr>
      </w:pPr>
      <w:r w:rsidRPr="001F4A27">
        <w:rPr>
          <w:sz w:val="28"/>
          <w:szCs w:val="28"/>
        </w:rPr>
        <w:t xml:space="preserve">1. Предоставление иных межбюджетных трансфертов осуществляется в пределах бюджетных ассигнований и лимитов бюджетных обязательств на цели, указанные в Соглашениях о передаче Слободскому муниципальному району Кировской области на осуществление отдельных полномочий по решению некоторых вопросов местного значения. </w:t>
      </w:r>
    </w:p>
    <w:p w:rsidR="00284A9A" w:rsidRPr="001F4A27" w:rsidRDefault="00284A9A" w:rsidP="00284A9A">
      <w:pPr>
        <w:spacing w:line="360" w:lineRule="auto"/>
        <w:ind w:firstLine="709"/>
        <w:jc w:val="both"/>
        <w:rPr>
          <w:sz w:val="28"/>
          <w:szCs w:val="28"/>
        </w:rPr>
      </w:pPr>
      <w:r w:rsidRPr="001F4A27">
        <w:rPr>
          <w:sz w:val="28"/>
          <w:szCs w:val="28"/>
        </w:rPr>
        <w:t xml:space="preserve">2. Размер иных межбюджетных трансфертов определяется в соответствии с методикой расчета иных межбюджетных трансфертов, предоставляемых из бюджета Ленинского  сельского поселения бюджету Слободского муниципального района Кировской области на осуществление отдельных полномочий по решению некоторых вопросов местного значения. </w:t>
      </w:r>
    </w:p>
    <w:p w:rsidR="00284A9A" w:rsidRDefault="00284A9A" w:rsidP="00284A9A">
      <w:pPr>
        <w:pStyle w:val="a9"/>
        <w:tabs>
          <w:tab w:val="left" w:pos="993"/>
        </w:tabs>
        <w:spacing w:before="0" w:beforeAutospacing="0" w:after="0" w:line="360" w:lineRule="auto"/>
        <w:ind w:firstLine="709"/>
        <w:rPr>
          <w:sz w:val="28"/>
          <w:szCs w:val="28"/>
        </w:rPr>
      </w:pPr>
      <w:r w:rsidRPr="001F4A27">
        <w:rPr>
          <w:sz w:val="28"/>
          <w:szCs w:val="28"/>
        </w:rPr>
        <w:t>3. Сроки перечисления иных межбюджетных трансфертов из бюджета Ленинского сельского поселения в бюджет Слободского муниципального района Кировской области устанавливаются соглашениями по передаче отдельных полномочий по решению некоторых вопросов местного значения.</w:t>
      </w:r>
    </w:p>
    <w:p w:rsidR="00284A9A" w:rsidRDefault="00284A9A" w:rsidP="00284A9A">
      <w:pPr>
        <w:pStyle w:val="a9"/>
        <w:tabs>
          <w:tab w:val="left" w:pos="993"/>
        </w:tabs>
        <w:spacing w:before="0" w:beforeAutospacing="0" w:after="0" w:line="360" w:lineRule="auto"/>
        <w:ind w:firstLine="709"/>
        <w:rPr>
          <w:sz w:val="28"/>
          <w:szCs w:val="28"/>
        </w:rPr>
      </w:pPr>
      <w:r w:rsidRPr="001F4A27">
        <w:rPr>
          <w:color w:val="000000"/>
          <w:sz w:val="28"/>
          <w:szCs w:val="28"/>
        </w:rPr>
        <w:lastRenderedPageBreak/>
        <w:t xml:space="preserve">4. Администрация </w:t>
      </w:r>
      <w:r w:rsidRPr="001F4A27">
        <w:rPr>
          <w:sz w:val="28"/>
          <w:szCs w:val="28"/>
        </w:rPr>
        <w:t xml:space="preserve">Слободского муниципального района Кировской области </w:t>
      </w:r>
      <w:r w:rsidRPr="001F4A27">
        <w:rPr>
          <w:color w:val="000000"/>
          <w:sz w:val="28"/>
          <w:szCs w:val="28"/>
        </w:rPr>
        <w:t xml:space="preserve">не позднее </w:t>
      </w:r>
      <w:r w:rsidRPr="001F4A27">
        <w:rPr>
          <w:sz w:val="28"/>
          <w:szCs w:val="28"/>
        </w:rPr>
        <w:t>20-го числа месяца, следующего за отчетным периодом, направляет в администрацию Ленинского сельского поселения отчет о расходах бюджета Слободского муниципального района Кировской области.</w:t>
      </w:r>
    </w:p>
    <w:p w:rsidR="00284A9A" w:rsidRDefault="00284A9A" w:rsidP="00284A9A">
      <w:pPr>
        <w:pStyle w:val="a9"/>
        <w:tabs>
          <w:tab w:val="left" w:pos="993"/>
        </w:tabs>
        <w:spacing w:before="0" w:beforeAutospacing="0" w:after="0" w:line="360" w:lineRule="auto"/>
        <w:ind w:firstLine="709"/>
        <w:rPr>
          <w:sz w:val="28"/>
          <w:szCs w:val="28"/>
        </w:rPr>
      </w:pPr>
      <w:r w:rsidRPr="001F4A27">
        <w:rPr>
          <w:sz w:val="28"/>
          <w:szCs w:val="28"/>
        </w:rPr>
        <w:t xml:space="preserve">5. Администрация Слободского муниципального района Кировской области несет ответственность за не целевое использование иных межбюджетных трансфертов и достоверность отчетности, представляемой в соответствии с пунктом 4 настоящего Порядка. </w:t>
      </w:r>
    </w:p>
    <w:p w:rsidR="00284A9A" w:rsidRDefault="00284A9A" w:rsidP="00284A9A">
      <w:pPr>
        <w:pStyle w:val="a9"/>
        <w:tabs>
          <w:tab w:val="left" w:pos="993"/>
        </w:tabs>
        <w:spacing w:before="0" w:beforeAutospacing="0" w:after="0" w:line="360" w:lineRule="auto"/>
        <w:ind w:firstLine="709"/>
        <w:rPr>
          <w:color w:val="000000"/>
          <w:sz w:val="28"/>
          <w:szCs w:val="28"/>
        </w:rPr>
      </w:pPr>
      <w:r w:rsidRPr="001F4A27">
        <w:rPr>
          <w:color w:val="000000"/>
          <w:sz w:val="28"/>
          <w:szCs w:val="28"/>
        </w:rPr>
        <w:t xml:space="preserve">6. Иные межбюджетные трансферты, имеющие целевое назначение, не использованные в текущем финансовом году, могут использоваться в очередном финансовом году </w:t>
      </w:r>
      <w:proofErr w:type="gramStart"/>
      <w:r w:rsidRPr="001F4A27">
        <w:rPr>
          <w:color w:val="000000"/>
          <w:sz w:val="28"/>
          <w:szCs w:val="28"/>
        </w:rPr>
        <w:t>на те</w:t>
      </w:r>
      <w:proofErr w:type="gramEnd"/>
      <w:r w:rsidRPr="001F4A27">
        <w:rPr>
          <w:color w:val="000000"/>
          <w:sz w:val="28"/>
          <w:szCs w:val="28"/>
        </w:rPr>
        <w:t xml:space="preserve"> же цели при наличии потребности в указанных трансфертах в соответствии с решением о бюджете Ленинского сельского поселения на основании уведомлений по расчетам между бюджетами по межбюджетным трансфертам.</w:t>
      </w:r>
    </w:p>
    <w:p w:rsidR="00284A9A" w:rsidRDefault="00284A9A" w:rsidP="00284A9A">
      <w:pPr>
        <w:pStyle w:val="a9"/>
        <w:tabs>
          <w:tab w:val="left" w:pos="993"/>
        </w:tabs>
        <w:spacing w:before="0" w:beforeAutospacing="0" w:after="0" w:line="360" w:lineRule="auto"/>
        <w:ind w:firstLine="709"/>
        <w:rPr>
          <w:color w:val="000000"/>
          <w:sz w:val="28"/>
          <w:szCs w:val="28"/>
        </w:rPr>
      </w:pPr>
      <w:r w:rsidRPr="001F4A27">
        <w:rPr>
          <w:color w:val="000000"/>
          <w:sz w:val="28"/>
          <w:szCs w:val="28"/>
        </w:rPr>
        <w:t>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Ленинского сельского поселения в срок до 1 февраля следующего за отчетным годом.</w:t>
      </w:r>
    </w:p>
    <w:p w:rsidR="00284A9A" w:rsidRPr="001F4A27" w:rsidRDefault="00284A9A" w:rsidP="00284A9A">
      <w:pPr>
        <w:pStyle w:val="a9"/>
        <w:tabs>
          <w:tab w:val="left" w:pos="993"/>
        </w:tabs>
        <w:spacing w:before="0" w:beforeAutospacing="0" w:after="0" w:line="360" w:lineRule="auto"/>
        <w:ind w:firstLine="709"/>
        <w:rPr>
          <w:sz w:val="28"/>
          <w:szCs w:val="28"/>
        </w:rPr>
      </w:pPr>
      <w:r w:rsidRPr="001F4A27">
        <w:rPr>
          <w:sz w:val="28"/>
          <w:szCs w:val="28"/>
        </w:rPr>
        <w:t xml:space="preserve">7. </w:t>
      </w:r>
      <w:proofErr w:type="gramStart"/>
      <w:r w:rsidRPr="001F4A27">
        <w:rPr>
          <w:sz w:val="28"/>
          <w:szCs w:val="28"/>
        </w:rPr>
        <w:t>В случае не выполнения администрацией Ленинского сельского поселения обязательств по предоставлению иных межбюджетных трансфертов в бюджет Слободского муниципального района Кировской области, администрация Слободского муниципального района Кировской области вправе требовать расторжения соглашения, уплаты неустойки в размере 5% от суммы иных межбюджетных трансфертов за отчетный год, а также возмещения понесенных убытков в части, не покрытой неустойкой.</w:t>
      </w:r>
      <w:proofErr w:type="gramEnd"/>
    </w:p>
    <w:p w:rsidR="00284A9A" w:rsidRPr="001F4A27" w:rsidRDefault="00284A9A" w:rsidP="00284A9A">
      <w:pPr>
        <w:spacing w:line="360" w:lineRule="auto"/>
        <w:ind w:firstLine="708"/>
        <w:jc w:val="both"/>
        <w:rPr>
          <w:sz w:val="28"/>
          <w:szCs w:val="28"/>
        </w:rPr>
      </w:pPr>
      <w:r w:rsidRPr="001F4A27">
        <w:rPr>
          <w:sz w:val="28"/>
          <w:szCs w:val="28"/>
        </w:rPr>
        <w:t>8. В случае использования администрацией Слободского муниципального района Кировской области иных межбюджетных трансфертов не по целевому назначению, соответствующая сумма средств возвращается в бюджет Ленинского сельского поселения в порядке, установленном бюджетным законодательством.</w:t>
      </w:r>
    </w:p>
    <w:p w:rsidR="00284A9A" w:rsidRPr="001F4A27" w:rsidRDefault="00284A9A" w:rsidP="00284A9A">
      <w:pPr>
        <w:spacing w:line="360" w:lineRule="auto"/>
        <w:ind w:firstLine="708"/>
        <w:jc w:val="both"/>
        <w:rPr>
          <w:sz w:val="28"/>
          <w:szCs w:val="28"/>
        </w:rPr>
      </w:pPr>
    </w:p>
    <w:p w:rsidR="00284A9A" w:rsidRPr="001F4A27" w:rsidRDefault="00284A9A" w:rsidP="00284A9A">
      <w:pPr>
        <w:spacing w:line="360" w:lineRule="auto"/>
        <w:ind w:firstLine="708"/>
        <w:jc w:val="both"/>
        <w:rPr>
          <w:sz w:val="28"/>
          <w:szCs w:val="28"/>
        </w:rPr>
      </w:pPr>
    </w:p>
    <w:p w:rsidR="00284A9A" w:rsidRPr="001F4A27" w:rsidRDefault="00284A9A" w:rsidP="00284A9A">
      <w:pPr>
        <w:spacing w:line="360" w:lineRule="auto"/>
        <w:ind w:firstLine="708"/>
        <w:jc w:val="both"/>
        <w:rPr>
          <w:sz w:val="28"/>
          <w:szCs w:val="28"/>
        </w:rPr>
      </w:pPr>
      <w:r w:rsidRPr="001F4A27">
        <w:rPr>
          <w:sz w:val="28"/>
          <w:szCs w:val="28"/>
        </w:rPr>
        <w:t xml:space="preserve">                                                                         </w:t>
      </w:r>
    </w:p>
    <w:p w:rsidR="00284A9A" w:rsidRPr="001F4A27" w:rsidRDefault="00284A9A" w:rsidP="00284A9A">
      <w:pPr>
        <w:spacing w:line="360" w:lineRule="auto"/>
        <w:ind w:firstLine="708"/>
        <w:jc w:val="both"/>
        <w:rPr>
          <w:sz w:val="28"/>
          <w:szCs w:val="28"/>
        </w:rPr>
      </w:pPr>
    </w:p>
    <w:p w:rsidR="00284A9A" w:rsidRPr="001F4A27" w:rsidRDefault="00284A9A" w:rsidP="00284A9A">
      <w:pPr>
        <w:spacing w:line="360" w:lineRule="auto"/>
        <w:ind w:firstLine="708"/>
        <w:jc w:val="both"/>
        <w:rPr>
          <w:sz w:val="28"/>
          <w:szCs w:val="28"/>
        </w:rPr>
      </w:pPr>
    </w:p>
    <w:p w:rsidR="00284A9A" w:rsidRPr="001F4A27" w:rsidRDefault="00284A9A" w:rsidP="00284A9A">
      <w:pPr>
        <w:spacing w:line="360" w:lineRule="auto"/>
        <w:ind w:firstLine="708"/>
        <w:jc w:val="both"/>
        <w:rPr>
          <w:sz w:val="28"/>
          <w:szCs w:val="28"/>
        </w:rPr>
      </w:pPr>
    </w:p>
    <w:p w:rsidR="00284A9A" w:rsidRPr="001F4A27" w:rsidRDefault="00284A9A" w:rsidP="00284A9A">
      <w:pPr>
        <w:spacing w:line="360" w:lineRule="auto"/>
        <w:ind w:firstLine="708"/>
        <w:jc w:val="both"/>
        <w:rPr>
          <w:sz w:val="28"/>
          <w:szCs w:val="28"/>
        </w:rPr>
      </w:pPr>
    </w:p>
    <w:p w:rsidR="00284A9A" w:rsidRPr="001F4A27" w:rsidRDefault="00284A9A" w:rsidP="00284A9A">
      <w:pPr>
        <w:spacing w:line="360" w:lineRule="auto"/>
        <w:ind w:firstLine="708"/>
        <w:jc w:val="both"/>
        <w:rPr>
          <w:sz w:val="28"/>
          <w:szCs w:val="28"/>
        </w:rPr>
      </w:pPr>
    </w:p>
    <w:p w:rsidR="00284A9A" w:rsidRPr="001F4A27" w:rsidRDefault="00284A9A" w:rsidP="00284A9A">
      <w:pPr>
        <w:spacing w:line="360" w:lineRule="auto"/>
        <w:ind w:firstLine="708"/>
        <w:jc w:val="both"/>
        <w:rPr>
          <w:sz w:val="28"/>
          <w:szCs w:val="28"/>
        </w:rPr>
      </w:pPr>
    </w:p>
    <w:p w:rsidR="00284A9A" w:rsidRPr="001F4A27" w:rsidRDefault="00284A9A" w:rsidP="00284A9A">
      <w:pPr>
        <w:spacing w:line="360" w:lineRule="auto"/>
        <w:ind w:firstLine="708"/>
        <w:jc w:val="both"/>
        <w:rPr>
          <w:sz w:val="28"/>
          <w:szCs w:val="28"/>
        </w:rPr>
      </w:pPr>
    </w:p>
    <w:p w:rsidR="00284A9A" w:rsidRPr="001F4A27" w:rsidRDefault="00284A9A" w:rsidP="00284A9A">
      <w:pPr>
        <w:spacing w:line="360" w:lineRule="auto"/>
        <w:ind w:firstLine="708"/>
        <w:jc w:val="both"/>
        <w:rPr>
          <w:sz w:val="28"/>
          <w:szCs w:val="28"/>
        </w:rPr>
      </w:pPr>
    </w:p>
    <w:p w:rsidR="00284A9A" w:rsidRPr="001F4A27" w:rsidRDefault="00284A9A" w:rsidP="00284A9A">
      <w:pPr>
        <w:spacing w:line="360" w:lineRule="auto"/>
        <w:ind w:firstLine="708"/>
        <w:jc w:val="both"/>
        <w:rPr>
          <w:sz w:val="28"/>
          <w:szCs w:val="28"/>
        </w:rPr>
      </w:pPr>
    </w:p>
    <w:p w:rsidR="00284A9A" w:rsidRPr="001F4A27" w:rsidRDefault="00284A9A" w:rsidP="00284A9A">
      <w:pPr>
        <w:spacing w:line="360" w:lineRule="auto"/>
        <w:ind w:firstLine="708"/>
        <w:jc w:val="both"/>
        <w:rPr>
          <w:sz w:val="28"/>
          <w:szCs w:val="28"/>
        </w:rPr>
      </w:pPr>
    </w:p>
    <w:p w:rsidR="00284A9A" w:rsidRPr="001F4A27" w:rsidRDefault="00284A9A" w:rsidP="00284A9A">
      <w:pPr>
        <w:spacing w:line="360" w:lineRule="auto"/>
        <w:ind w:firstLine="708"/>
        <w:jc w:val="both"/>
        <w:rPr>
          <w:sz w:val="28"/>
          <w:szCs w:val="28"/>
        </w:rPr>
      </w:pPr>
    </w:p>
    <w:p w:rsidR="00284A9A" w:rsidRPr="001F4A27" w:rsidRDefault="00284A9A" w:rsidP="00284A9A">
      <w:pPr>
        <w:spacing w:line="360" w:lineRule="auto"/>
        <w:ind w:firstLine="708"/>
        <w:jc w:val="both"/>
        <w:rPr>
          <w:sz w:val="28"/>
          <w:szCs w:val="28"/>
        </w:rPr>
      </w:pPr>
    </w:p>
    <w:p w:rsidR="00284A9A" w:rsidRPr="001F4A27" w:rsidRDefault="00284A9A" w:rsidP="00284A9A">
      <w:pPr>
        <w:spacing w:line="360" w:lineRule="auto"/>
        <w:jc w:val="right"/>
        <w:rPr>
          <w:sz w:val="28"/>
          <w:szCs w:val="28"/>
        </w:rPr>
      </w:pPr>
      <w:r w:rsidRPr="001F4A27">
        <w:rPr>
          <w:sz w:val="28"/>
          <w:szCs w:val="28"/>
        </w:rPr>
        <w:br w:type="page"/>
      </w:r>
      <w:r w:rsidRPr="001F4A27">
        <w:rPr>
          <w:sz w:val="28"/>
          <w:szCs w:val="28"/>
        </w:rPr>
        <w:lastRenderedPageBreak/>
        <w:t>Приложение 1</w:t>
      </w:r>
    </w:p>
    <w:p w:rsidR="00284A9A" w:rsidRPr="001F4A27" w:rsidRDefault="00284A9A" w:rsidP="00284A9A">
      <w:pPr>
        <w:spacing w:after="1" w:line="360" w:lineRule="auto"/>
        <w:jc w:val="right"/>
        <w:rPr>
          <w:sz w:val="28"/>
          <w:szCs w:val="28"/>
        </w:rPr>
      </w:pPr>
    </w:p>
    <w:p w:rsidR="00284A9A" w:rsidRPr="001F4A27" w:rsidRDefault="00284A9A" w:rsidP="00284A9A">
      <w:pPr>
        <w:tabs>
          <w:tab w:val="left" w:pos="5387"/>
        </w:tabs>
        <w:spacing w:line="360" w:lineRule="auto"/>
        <w:jc w:val="right"/>
        <w:rPr>
          <w:color w:val="222222"/>
          <w:sz w:val="28"/>
          <w:szCs w:val="28"/>
        </w:rPr>
      </w:pPr>
      <w:r w:rsidRPr="001F4A27">
        <w:rPr>
          <w:sz w:val="28"/>
          <w:szCs w:val="28"/>
        </w:rPr>
        <w:t xml:space="preserve">                                                                                     </w:t>
      </w:r>
      <w:r w:rsidRPr="001F4A27">
        <w:rPr>
          <w:color w:val="222222"/>
          <w:sz w:val="28"/>
          <w:szCs w:val="28"/>
        </w:rPr>
        <w:t>УТВЕРЖДЕНО</w:t>
      </w:r>
    </w:p>
    <w:p w:rsidR="00284A9A" w:rsidRPr="001F4A27" w:rsidRDefault="00284A9A" w:rsidP="00284A9A">
      <w:pPr>
        <w:tabs>
          <w:tab w:val="left" w:pos="5387"/>
        </w:tabs>
        <w:spacing w:line="360" w:lineRule="auto"/>
        <w:ind w:left="5040"/>
        <w:jc w:val="right"/>
        <w:rPr>
          <w:color w:val="222222"/>
          <w:sz w:val="28"/>
          <w:szCs w:val="28"/>
        </w:rPr>
      </w:pPr>
      <w:r w:rsidRPr="001F4A27">
        <w:rPr>
          <w:color w:val="222222"/>
          <w:sz w:val="28"/>
          <w:szCs w:val="28"/>
        </w:rPr>
        <w:t xml:space="preserve">             решением  </w:t>
      </w:r>
      <w:proofErr w:type="gramStart"/>
      <w:r w:rsidRPr="001F4A27">
        <w:rPr>
          <w:color w:val="222222"/>
          <w:sz w:val="28"/>
          <w:szCs w:val="28"/>
        </w:rPr>
        <w:t>Ленинской</w:t>
      </w:r>
      <w:proofErr w:type="gramEnd"/>
      <w:r w:rsidRPr="001F4A27">
        <w:rPr>
          <w:color w:val="222222"/>
          <w:sz w:val="28"/>
          <w:szCs w:val="28"/>
        </w:rPr>
        <w:t xml:space="preserve"> </w:t>
      </w:r>
    </w:p>
    <w:p w:rsidR="00284A9A" w:rsidRPr="001F4A27" w:rsidRDefault="00284A9A" w:rsidP="00284A9A">
      <w:pPr>
        <w:tabs>
          <w:tab w:val="left" w:pos="5387"/>
        </w:tabs>
        <w:spacing w:line="360" w:lineRule="auto"/>
        <w:ind w:left="5040"/>
        <w:jc w:val="right"/>
        <w:rPr>
          <w:color w:val="222222"/>
          <w:sz w:val="28"/>
          <w:szCs w:val="28"/>
        </w:rPr>
      </w:pPr>
      <w:r w:rsidRPr="001F4A27">
        <w:rPr>
          <w:color w:val="222222"/>
          <w:sz w:val="28"/>
          <w:szCs w:val="28"/>
        </w:rPr>
        <w:t xml:space="preserve">           сельской Думы</w:t>
      </w:r>
    </w:p>
    <w:p w:rsidR="00284A9A" w:rsidRPr="001F4A27" w:rsidRDefault="00284A9A" w:rsidP="00284A9A">
      <w:pPr>
        <w:tabs>
          <w:tab w:val="left" w:pos="5387"/>
          <w:tab w:val="center" w:pos="7650"/>
        </w:tabs>
        <w:spacing w:line="360" w:lineRule="auto"/>
        <w:ind w:left="5040"/>
        <w:rPr>
          <w:color w:val="222222"/>
          <w:sz w:val="28"/>
          <w:szCs w:val="28"/>
        </w:rPr>
      </w:pPr>
      <w:r w:rsidRPr="001F4A27">
        <w:rPr>
          <w:color w:val="222222"/>
          <w:sz w:val="28"/>
          <w:szCs w:val="28"/>
        </w:rPr>
        <w:t xml:space="preserve">            </w:t>
      </w:r>
      <w:r w:rsidRPr="001F4A27">
        <w:rPr>
          <w:color w:val="222222"/>
          <w:sz w:val="28"/>
          <w:szCs w:val="28"/>
        </w:rPr>
        <w:tab/>
        <w:t xml:space="preserve">           от 15.12.2023 № 14/57</w:t>
      </w:r>
    </w:p>
    <w:p w:rsidR="00284A9A" w:rsidRPr="001F4A27" w:rsidRDefault="00284A9A" w:rsidP="00284A9A">
      <w:pPr>
        <w:spacing w:after="1" w:line="360" w:lineRule="auto"/>
        <w:jc w:val="right"/>
        <w:rPr>
          <w:sz w:val="28"/>
          <w:szCs w:val="28"/>
        </w:rPr>
      </w:pPr>
    </w:p>
    <w:p w:rsidR="00284A9A" w:rsidRPr="001F4A27" w:rsidRDefault="00284A9A" w:rsidP="00284A9A">
      <w:pPr>
        <w:spacing w:line="360" w:lineRule="auto"/>
        <w:ind w:right="-81"/>
        <w:jc w:val="center"/>
        <w:rPr>
          <w:b/>
          <w:sz w:val="28"/>
          <w:szCs w:val="28"/>
        </w:rPr>
      </w:pPr>
      <w:r w:rsidRPr="001F4A27">
        <w:rPr>
          <w:b/>
          <w:sz w:val="28"/>
          <w:szCs w:val="28"/>
        </w:rPr>
        <w:t xml:space="preserve">Методика расчета </w:t>
      </w:r>
    </w:p>
    <w:p w:rsidR="00284A9A" w:rsidRPr="001F4A27" w:rsidRDefault="00284A9A" w:rsidP="00284A9A">
      <w:pPr>
        <w:spacing w:line="360" w:lineRule="auto"/>
        <w:ind w:right="-81"/>
        <w:jc w:val="center"/>
        <w:rPr>
          <w:sz w:val="28"/>
          <w:szCs w:val="28"/>
        </w:rPr>
      </w:pPr>
      <w:r w:rsidRPr="001F4A27">
        <w:rPr>
          <w:b/>
          <w:sz w:val="28"/>
          <w:szCs w:val="28"/>
        </w:rPr>
        <w:t>межбюджетных трансфертов, предоставляемых из бюджета Ленинского сельского поселения бюджету Слободского муниципального района Кировской области на осуществление части полномочий  сельского поселения по участию в предупреждении и ликвидации  последствий чрезвычайных ситуаций в границах поселения (ППЧС)</w:t>
      </w:r>
    </w:p>
    <w:p w:rsidR="00284A9A" w:rsidRPr="001F4A27" w:rsidRDefault="00284A9A" w:rsidP="00284A9A">
      <w:pPr>
        <w:tabs>
          <w:tab w:val="left" w:pos="0"/>
        </w:tabs>
        <w:spacing w:line="360" w:lineRule="auto"/>
        <w:jc w:val="both"/>
        <w:rPr>
          <w:sz w:val="28"/>
          <w:szCs w:val="28"/>
        </w:rPr>
      </w:pPr>
    </w:p>
    <w:p w:rsidR="00284A9A" w:rsidRPr="001F4A27" w:rsidRDefault="00284A9A" w:rsidP="00284A9A">
      <w:pPr>
        <w:tabs>
          <w:tab w:val="left" w:pos="0"/>
        </w:tabs>
        <w:spacing w:line="360" w:lineRule="auto"/>
        <w:jc w:val="both"/>
        <w:rPr>
          <w:sz w:val="28"/>
          <w:szCs w:val="28"/>
        </w:rPr>
      </w:pPr>
      <w:r w:rsidRPr="001F4A27">
        <w:rPr>
          <w:sz w:val="28"/>
          <w:szCs w:val="28"/>
        </w:rPr>
        <w:t>Объем межбюджетных трансфертов, передаваемых бюджету Слободского муниципального района Кировской области из бюджета Ленинского сельского поселения, определяется по формуле:</w:t>
      </w:r>
    </w:p>
    <w:p w:rsidR="00284A9A" w:rsidRPr="001F4A27" w:rsidRDefault="00284A9A" w:rsidP="00284A9A">
      <w:pPr>
        <w:tabs>
          <w:tab w:val="left" w:pos="0"/>
        </w:tabs>
        <w:spacing w:line="360" w:lineRule="auto"/>
        <w:jc w:val="both"/>
        <w:rPr>
          <w:sz w:val="28"/>
          <w:szCs w:val="28"/>
        </w:rPr>
      </w:pPr>
      <w:r w:rsidRPr="001F4A27">
        <w:rPr>
          <w:sz w:val="28"/>
          <w:szCs w:val="28"/>
        </w:rPr>
        <w:t xml:space="preserve">               С=</w:t>
      </w:r>
      <w:r w:rsidRPr="001F4A27">
        <w:rPr>
          <w:sz w:val="28"/>
          <w:szCs w:val="28"/>
          <w:lang w:val="en-US"/>
        </w:rPr>
        <w:t>N</w:t>
      </w:r>
      <w:r w:rsidRPr="001F4A27">
        <w:rPr>
          <w:sz w:val="28"/>
          <w:szCs w:val="28"/>
        </w:rPr>
        <w:t>*</w:t>
      </w:r>
      <w:proofErr w:type="spellStart"/>
      <w:r w:rsidRPr="001F4A27">
        <w:rPr>
          <w:sz w:val="28"/>
          <w:szCs w:val="28"/>
        </w:rPr>
        <w:t>Чнп</w:t>
      </w:r>
      <w:proofErr w:type="spellEnd"/>
      <w:r w:rsidRPr="001F4A27">
        <w:rPr>
          <w:sz w:val="28"/>
          <w:szCs w:val="28"/>
        </w:rPr>
        <w:t>,</w:t>
      </w:r>
    </w:p>
    <w:p w:rsidR="00284A9A" w:rsidRDefault="00284A9A" w:rsidP="00284A9A">
      <w:pPr>
        <w:tabs>
          <w:tab w:val="left" w:pos="0"/>
        </w:tabs>
        <w:spacing w:line="360" w:lineRule="auto"/>
        <w:jc w:val="both"/>
        <w:rPr>
          <w:sz w:val="28"/>
          <w:szCs w:val="28"/>
        </w:rPr>
      </w:pPr>
      <w:r w:rsidRPr="001F4A27">
        <w:rPr>
          <w:sz w:val="28"/>
          <w:szCs w:val="28"/>
        </w:rPr>
        <w:t xml:space="preserve">где  </w:t>
      </w:r>
      <w:proofErr w:type="gramStart"/>
      <w:r w:rsidRPr="001F4A27">
        <w:rPr>
          <w:sz w:val="28"/>
          <w:szCs w:val="28"/>
        </w:rPr>
        <w:t>С-</w:t>
      </w:r>
      <w:proofErr w:type="gramEnd"/>
      <w:r w:rsidRPr="001F4A27">
        <w:rPr>
          <w:sz w:val="28"/>
          <w:szCs w:val="28"/>
        </w:rPr>
        <w:t xml:space="preserve"> объем межбюджетных трансфертов на осуществление части полномочий поселений в области ППЧС;</w:t>
      </w:r>
    </w:p>
    <w:p w:rsidR="00284A9A" w:rsidRPr="001F4A27" w:rsidRDefault="00284A9A" w:rsidP="00284A9A">
      <w:pPr>
        <w:tabs>
          <w:tab w:val="left" w:pos="0"/>
        </w:tabs>
        <w:spacing w:line="360" w:lineRule="auto"/>
        <w:jc w:val="both"/>
        <w:rPr>
          <w:sz w:val="28"/>
          <w:szCs w:val="28"/>
        </w:rPr>
      </w:pPr>
      <w:proofErr w:type="spellStart"/>
      <w:r w:rsidRPr="001F4A27">
        <w:rPr>
          <w:sz w:val="28"/>
          <w:szCs w:val="28"/>
        </w:rPr>
        <w:t>Чнп</w:t>
      </w:r>
      <w:proofErr w:type="spellEnd"/>
      <w:r w:rsidRPr="001F4A27">
        <w:rPr>
          <w:sz w:val="28"/>
          <w:szCs w:val="28"/>
        </w:rPr>
        <w:t xml:space="preserve"> - численность  постоянного населения поселения; </w:t>
      </w:r>
    </w:p>
    <w:p w:rsidR="00284A9A" w:rsidRPr="001F4A27" w:rsidRDefault="00284A9A" w:rsidP="00284A9A">
      <w:pPr>
        <w:tabs>
          <w:tab w:val="left" w:pos="0"/>
        </w:tabs>
        <w:spacing w:line="360" w:lineRule="auto"/>
        <w:jc w:val="both"/>
        <w:rPr>
          <w:sz w:val="28"/>
          <w:szCs w:val="28"/>
        </w:rPr>
      </w:pPr>
      <w:r w:rsidRPr="001F4A27">
        <w:rPr>
          <w:sz w:val="28"/>
          <w:szCs w:val="28"/>
          <w:lang w:val="en-US"/>
        </w:rPr>
        <w:t>N</w:t>
      </w:r>
      <w:r w:rsidRPr="001F4A27">
        <w:rPr>
          <w:sz w:val="28"/>
          <w:szCs w:val="28"/>
        </w:rPr>
        <w:t xml:space="preserve">- </w:t>
      </w:r>
      <w:proofErr w:type="gramStart"/>
      <w:r w:rsidRPr="001F4A27">
        <w:rPr>
          <w:sz w:val="28"/>
          <w:szCs w:val="28"/>
        </w:rPr>
        <w:t>норматив</w:t>
      </w:r>
      <w:proofErr w:type="gramEnd"/>
      <w:r w:rsidRPr="001F4A27">
        <w:rPr>
          <w:sz w:val="28"/>
          <w:szCs w:val="28"/>
        </w:rPr>
        <w:t xml:space="preserve"> финансовых затрат на финансирование расходов по участию в ППЧС на 1 жителя.</w:t>
      </w:r>
    </w:p>
    <w:p w:rsidR="00284A9A" w:rsidRPr="001F4A27" w:rsidRDefault="00284A9A" w:rsidP="00284A9A">
      <w:pPr>
        <w:tabs>
          <w:tab w:val="left" w:pos="0"/>
        </w:tabs>
        <w:spacing w:line="360" w:lineRule="auto"/>
        <w:jc w:val="both"/>
        <w:rPr>
          <w:sz w:val="28"/>
          <w:szCs w:val="28"/>
        </w:rPr>
      </w:pPr>
      <w:r w:rsidRPr="001F4A27">
        <w:rPr>
          <w:sz w:val="28"/>
          <w:szCs w:val="28"/>
          <w:lang w:val="en-US"/>
        </w:rPr>
        <w:t>N</w:t>
      </w:r>
      <w:r w:rsidRPr="001F4A27">
        <w:rPr>
          <w:sz w:val="28"/>
          <w:szCs w:val="28"/>
        </w:rPr>
        <w:t xml:space="preserve"> определяется по формуле:</w:t>
      </w:r>
    </w:p>
    <w:p w:rsidR="00284A9A" w:rsidRPr="001F4A27" w:rsidRDefault="00284A9A" w:rsidP="00284A9A">
      <w:pPr>
        <w:tabs>
          <w:tab w:val="left" w:pos="0"/>
        </w:tabs>
        <w:spacing w:line="360" w:lineRule="auto"/>
        <w:jc w:val="both"/>
        <w:rPr>
          <w:sz w:val="28"/>
          <w:szCs w:val="28"/>
        </w:rPr>
      </w:pPr>
      <w:r w:rsidRPr="001F4A27">
        <w:rPr>
          <w:sz w:val="28"/>
          <w:szCs w:val="28"/>
        </w:rPr>
        <w:t xml:space="preserve">            N= ОТ/</w:t>
      </w:r>
      <w:proofErr w:type="spellStart"/>
      <w:r w:rsidRPr="001F4A27">
        <w:rPr>
          <w:sz w:val="28"/>
          <w:szCs w:val="28"/>
        </w:rPr>
        <w:t>Чнр</w:t>
      </w:r>
      <w:proofErr w:type="spellEnd"/>
      <w:r w:rsidRPr="001F4A27">
        <w:rPr>
          <w:sz w:val="28"/>
          <w:szCs w:val="28"/>
        </w:rPr>
        <w:t>,</w:t>
      </w:r>
    </w:p>
    <w:p w:rsidR="00284A9A" w:rsidRDefault="00284A9A" w:rsidP="00284A9A">
      <w:pPr>
        <w:tabs>
          <w:tab w:val="left" w:pos="0"/>
        </w:tabs>
        <w:spacing w:line="360" w:lineRule="auto"/>
        <w:jc w:val="both"/>
        <w:rPr>
          <w:sz w:val="28"/>
          <w:szCs w:val="28"/>
        </w:rPr>
      </w:pPr>
      <w:r w:rsidRPr="001F4A27">
        <w:rPr>
          <w:sz w:val="28"/>
          <w:szCs w:val="28"/>
        </w:rPr>
        <w:t xml:space="preserve">где </w:t>
      </w:r>
      <w:proofErr w:type="gramStart"/>
      <w:r w:rsidRPr="001F4A27">
        <w:rPr>
          <w:sz w:val="28"/>
          <w:szCs w:val="28"/>
        </w:rPr>
        <w:t>ОТ</w:t>
      </w:r>
      <w:proofErr w:type="gramEnd"/>
      <w:r w:rsidRPr="001F4A27">
        <w:rPr>
          <w:sz w:val="28"/>
          <w:szCs w:val="28"/>
        </w:rPr>
        <w:t xml:space="preserve"> – </w:t>
      </w:r>
      <w:proofErr w:type="gramStart"/>
      <w:r w:rsidRPr="001F4A27">
        <w:rPr>
          <w:sz w:val="28"/>
          <w:szCs w:val="28"/>
        </w:rPr>
        <w:t>годовой</w:t>
      </w:r>
      <w:proofErr w:type="gramEnd"/>
      <w:r w:rsidRPr="001F4A27">
        <w:rPr>
          <w:sz w:val="28"/>
          <w:szCs w:val="28"/>
        </w:rPr>
        <w:t xml:space="preserve"> фонд на оплату труда;</w:t>
      </w:r>
    </w:p>
    <w:p w:rsidR="00284A9A" w:rsidRPr="001F4A27" w:rsidRDefault="00284A9A" w:rsidP="00284A9A">
      <w:pPr>
        <w:tabs>
          <w:tab w:val="left" w:pos="0"/>
        </w:tabs>
        <w:spacing w:line="360" w:lineRule="auto"/>
        <w:jc w:val="both"/>
        <w:rPr>
          <w:sz w:val="28"/>
          <w:szCs w:val="28"/>
        </w:rPr>
      </w:pPr>
      <w:proofErr w:type="spellStart"/>
      <w:r w:rsidRPr="001F4A27">
        <w:rPr>
          <w:sz w:val="28"/>
          <w:szCs w:val="28"/>
        </w:rPr>
        <w:t>Чнр</w:t>
      </w:r>
      <w:proofErr w:type="spellEnd"/>
      <w:r w:rsidRPr="001F4A27">
        <w:rPr>
          <w:sz w:val="28"/>
          <w:szCs w:val="28"/>
        </w:rPr>
        <w:t xml:space="preserve"> – численность постоянного населения.</w:t>
      </w:r>
    </w:p>
    <w:p w:rsidR="00284A9A" w:rsidRPr="001F4A27" w:rsidRDefault="00284A9A" w:rsidP="00284A9A">
      <w:pPr>
        <w:spacing w:line="360" w:lineRule="auto"/>
        <w:rPr>
          <w:sz w:val="28"/>
          <w:szCs w:val="28"/>
        </w:rPr>
      </w:pPr>
      <w:r w:rsidRPr="001F4A27">
        <w:rPr>
          <w:sz w:val="28"/>
          <w:szCs w:val="28"/>
        </w:rPr>
        <w:t>Объем стандартных расходов на оплату труда (</w:t>
      </w:r>
      <w:proofErr w:type="gramStart"/>
      <w:r w:rsidRPr="001F4A27">
        <w:rPr>
          <w:sz w:val="28"/>
          <w:szCs w:val="28"/>
        </w:rPr>
        <w:t>ОТ</w:t>
      </w:r>
      <w:proofErr w:type="gramEnd"/>
      <w:r w:rsidRPr="001F4A27">
        <w:rPr>
          <w:sz w:val="28"/>
          <w:szCs w:val="28"/>
        </w:rPr>
        <w:t>) определяется по формуле:</w:t>
      </w:r>
    </w:p>
    <w:p w:rsidR="00284A9A" w:rsidRDefault="00284A9A" w:rsidP="00284A9A">
      <w:pPr>
        <w:spacing w:line="360" w:lineRule="auto"/>
        <w:ind w:firstLine="708"/>
        <w:rPr>
          <w:sz w:val="28"/>
          <w:szCs w:val="28"/>
        </w:rPr>
      </w:pPr>
      <w:proofErr w:type="gramStart"/>
      <w:r w:rsidRPr="001F4A27">
        <w:rPr>
          <w:sz w:val="28"/>
          <w:szCs w:val="28"/>
        </w:rPr>
        <w:t>ОТ</w:t>
      </w:r>
      <w:proofErr w:type="gramEnd"/>
      <w:r w:rsidRPr="001F4A27">
        <w:rPr>
          <w:sz w:val="28"/>
          <w:szCs w:val="28"/>
        </w:rPr>
        <w:t xml:space="preserve"> = </w:t>
      </w:r>
      <w:proofErr w:type="gramStart"/>
      <w:r w:rsidRPr="001F4A27">
        <w:rPr>
          <w:sz w:val="28"/>
          <w:szCs w:val="28"/>
        </w:rPr>
        <w:t>ФОТ</w:t>
      </w:r>
      <w:proofErr w:type="gramEnd"/>
      <w:r w:rsidRPr="001F4A27">
        <w:rPr>
          <w:sz w:val="28"/>
          <w:szCs w:val="28"/>
        </w:rPr>
        <w:t xml:space="preserve"> х коэффициент (ставка специалиста)</w:t>
      </w:r>
    </w:p>
    <w:p w:rsidR="00284A9A" w:rsidRPr="001F4A27" w:rsidRDefault="00284A9A" w:rsidP="00284A9A">
      <w:pPr>
        <w:spacing w:line="360" w:lineRule="auto"/>
        <w:rPr>
          <w:sz w:val="28"/>
          <w:szCs w:val="28"/>
        </w:rPr>
      </w:pPr>
      <w:r w:rsidRPr="001F4A27">
        <w:rPr>
          <w:sz w:val="28"/>
          <w:szCs w:val="28"/>
        </w:rPr>
        <w:t>ФО</w:t>
      </w:r>
      <w:proofErr w:type="gramStart"/>
      <w:r w:rsidRPr="001F4A27">
        <w:rPr>
          <w:sz w:val="28"/>
          <w:szCs w:val="28"/>
        </w:rPr>
        <w:t>Т-</w:t>
      </w:r>
      <w:proofErr w:type="gramEnd"/>
      <w:r w:rsidRPr="001F4A27">
        <w:rPr>
          <w:sz w:val="28"/>
          <w:szCs w:val="28"/>
        </w:rPr>
        <w:t xml:space="preserve"> размер годового фонда оплаты труда сотрудника, осуществляющего переданные полномочия.</w:t>
      </w:r>
    </w:p>
    <w:p w:rsidR="00284A9A" w:rsidRPr="001F4A27" w:rsidRDefault="00284A9A" w:rsidP="00284A9A">
      <w:pPr>
        <w:spacing w:line="360" w:lineRule="auto"/>
        <w:jc w:val="both"/>
        <w:rPr>
          <w:sz w:val="28"/>
          <w:szCs w:val="28"/>
        </w:rPr>
      </w:pPr>
      <w:r w:rsidRPr="001F4A27">
        <w:rPr>
          <w:sz w:val="28"/>
          <w:szCs w:val="28"/>
        </w:rPr>
        <w:t>ФОТ определяется в следующем размере:</w:t>
      </w:r>
    </w:p>
    <w:p w:rsidR="00284A9A" w:rsidRPr="001F4A27" w:rsidRDefault="00284A9A" w:rsidP="00284A9A">
      <w:pPr>
        <w:spacing w:line="360" w:lineRule="auto"/>
        <w:jc w:val="both"/>
        <w:rPr>
          <w:sz w:val="28"/>
          <w:szCs w:val="28"/>
        </w:rPr>
      </w:pPr>
      <w:r w:rsidRPr="001F4A27">
        <w:rPr>
          <w:sz w:val="28"/>
          <w:szCs w:val="28"/>
        </w:rPr>
        <w:lastRenderedPageBreak/>
        <w:t xml:space="preserve">годовой фонд оплаты труда согласно штатному расписанию с учетом страховых взносов, начисляемых на выплаты по оплате труда в </w:t>
      </w:r>
      <w:proofErr w:type="gramStart"/>
      <w:r w:rsidRPr="001F4A27">
        <w:rPr>
          <w:sz w:val="28"/>
          <w:szCs w:val="28"/>
        </w:rPr>
        <w:t>размере</w:t>
      </w:r>
      <w:proofErr w:type="gramEnd"/>
      <w:r w:rsidRPr="001F4A27">
        <w:rPr>
          <w:sz w:val="28"/>
          <w:szCs w:val="28"/>
        </w:rPr>
        <w:t xml:space="preserve"> установленном действующим законодательством.</w:t>
      </w:r>
    </w:p>
    <w:p w:rsidR="00284A9A" w:rsidRPr="001F4A27" w:rsidRDefault="00284A9A" w:rsidP="00284A9A">
      <w:pPr>
        <w:tabs>
          <w:tab w:val="left" w:pos="3330"/>
        </w:tabs>
        <w:spacing w:line="360" w:lineRule="auto"/>
        <w:rPr>
          <w:sz w:val="28"/>
          <w:szCs w:val="28"/>
        </w:rPr>
      </w:pPr>
    </w:p>
    <w:p w:rsidR="00284A9A" w:rsidRPr="001F4A27" w:rsidRDefault="00284A9A" w:rsidP="00284A9A">
      <w:pPr>
        <w:spacing w:line="360" w:lineRule="auto"/>
        <w:ind w:right="-81"/>
        <w:jc w:val="center"/>
        <w:rPr>
          <w:sz w:val="28"/>
          <w:szCs w:val="28"/>
        </w:rPr>
      </w:pPr>
      <w:r w:rsidRPr="001F4A27">
        <w:rPr>
          <w:sz w:val="28"/>
          <w:szCs w:val="28"/>
        </w:rPr>
        <w:t xml:space="preserve">                                                                                  </w:t>
      </w:r>
    </w:p>
    <w:p w:rsidR="00284A9A" w:rsidRPr="001F4A27" w:rsidRDefault="00284A9A" w:rsidP="00284A9A">
      <w:pPr>
        <w:spacing w:line="360" w:lineRule="auto"/>
        <w:ind w:right="-81"/>
        <w:jc w:val="center"/>
        <w:rPr>
          <w:sz w:val="28"/>
          <w:szCs w:val="28"/>
        </w:rPr>
      </w:pPr>
    </w:p>
    <w:p w:rsidR="00284A9A" w:rsidRPr="001F4A27" w:rsidRDefault="00284A9A" w:rsidP="00284A9A">
      <w:pPr>
        <w:spacing w:line="360" w:lineRule="auto"/>
        <w:ind w:right="-81"/>
        <w:jc w:val="center"/>
        <w:rPr>
          <w:sz w:val="28"/>
          <w:szCs w:val="28"/>
        </w:rPr>
      </w:pPr>
    </w:p>
    <w:p w:rsidR="00284A9A" w:rsidRPr="001F4A27" w:rsidRDefault="00284A9A" w:rsidP="00284A9A">
      <w:pPr>
        <w:spacing w:line="360" w:lineRule="auto"/>
        <w:ind w:right="-81"/>
        <w:rPr>
          <w:b/>
          <w:sz w:val="28"/>
          <w:szCs w:val="28"/>
        </w:rPr>
      </w:pPr>
    </w:p>
    <w:p w:rsidR="00284A9A" w:rsidRPr="001F4A27" w:rsidRDefault="00284A9A" w:rsidP="00284A9A">
      <w:pPr>
        <w:spacing w:line="360" w:lineRule="auto"/>
        <w:jc w:val="right"/>
        <w:rPr>
          <w:sz w:val="28"/>
          <w:szCs w:val="28"/>
        </w:rPr>
      </w:pPr>
      <w:r>
        <w:rPr>
          <w:sz w:val="28"/>
          <w:szCs w:val="28"/>
        </w:rPr>
        <w:br w:type="page"/>
      </w:r>
      <w:r w:rsidRPr="001F4A27">
        <w:rPr>
          <w:sz w:val="28"/>
          <w:szCs w:val="28"/>
        </w:rPr>
        <w:lastRenderedPageBreak/>
        <w:t>Приложение 2</w:t>
      </w:r>
    </w:p>
    <w:p w:rsidR="00284A9A" w:rsidRPr="001F4A27" w:rsidRDefault="00284A9A" w:rsidP="00284A9A">
      <w:pPr>
        <w:spacing w:after="1" w:line="360" w:lineRule="auto"/>
        <w:jc w:val="right"/>
        <w:rPr>
          <w:sz w:val="28"/>
          <w:szCs w:val="28"/>
        </w:rPr>
      </w:pPr>
    </w:p>
    <w:p w:rsidR="00284A9A" w:rsidRPr="001F4A27" w:rsidRDefault="00284A9A" w:rsidP="00284A9A">
      <w:pPr>
        <w:tabs>
          <w:tab w:val="left" w:pos="5387"/>
        </w:tabs>
        <w:spacing w:line="360" w:lineRule="auto"/>
        <w:jc w:val="right"/>
        <w:rPr>
          <w:color w:val="222222"/>
          <w:sz w:val="28"/>
          <w:szCs w:val="28"/>
        </w:rPr>
      </w:pPr>
      <w:r w:rsidRPr="001F4A27">
        <w:rPr>
          <w:sz w:val="28"/>
          <w:szCs w:val="28"/>
        </w:rPr>
        <w:t xml:space="preserve">                                                                                     </w:t>
      </w:r>
      <w:r w:rsidRPr="001F4A27">
        <w:rPr>
          <w:color w:val="222222"/>
          <w:sz w:val="28"/>
          <w:szCs w:val="28"/>
        </w:rPr>
        <w:t>УТВЕРЖДЕНО</w:t>
      </w:r>
    </w:p>
    <w:p w:rsidR="00284A9A" w:rsidRPr="001F4A27" w:rsidRDefault="00284A9A" w:rsidP="00284A9A">
      <w:pPr>
        <w:tabs>
          <w:tab w:val="left" w:pos="5387"/>
        </w:tabs>
        <w:spacing w:line="360" w:lineRule="auto"/>
        <w:ind w:left="5040"/>
        <w:jc w:val="right"/>
        <w:rPr>
          <w:color w:val="222222"/>
          <w:sz w:val="28"/>
          <w:szCs w:val="28"/>
        </w:rPr>
      </w:pPr>
      <w:r w:rsidRPr="001F4A27">
        <w:rPr>
          <w:color w:val="222222"/>
          <w:sz w:val="28"/>
          <w:szCs w:val="28"/>
        </w:rPr>
        <w:t xml:space="preserve">             решением  </w:t>
      </w:r>
      <w:proofErr w:type="gramStart"/>
      <w:r w:rsidRPr="001F4A27">
        <w:rPr>
          <w:color w:val="222222"/>
          <w:sz w:val="28"/>
          <w:szCs w:val="28"/>
        </w:rPr>
        <w:t>Ленинской</w:t>
      </w:r>
      <w:proofErr w:type="gramEnd"/>
      <w:r w:rsidRPr="001F4A27">
        <w:rPr>
          <w:color w:val="222222"/>
          <w:sz w:val="28"/>
          <w:szCs w:val="28"/>
        </w:rPr>
        <w:t xml:space="preserve"> </w:t>
      </w:r>
    </w:p>
    <w:p w:rsidR="00284A9A" w:rsidRPr="001F4A27" w:rsidRDefault="00284A9A" w:rsidP="00284A9A">
      <w:pPr>
        <w:tabs>
          <w:tab w:val="left" w:pos="5387"/>
        </w:tabs>
        <w:spacing w:line="360" w:lineRule="auto"/>
        <w:ind w:left="5040"/>
        <w:jc w:val="right"/>
        <w:rPr>
          <w:color w:val="222222"/>
          <w:sz w:val="28"/>
          <w:szCs w:val="28"/>
        </w:rPr>
      </w:pPr>
      <w:r w:rsidRPr="001F4A27">
        <w:rPr>
          <w:color w:val="222222"/>
          <w:sz w:val="28"/>
          <w:szCs w:val="28"/>
        </w:rPr>
        <w:t xml:space="preserve">           сельской Думы</w:t>
      </w:r>
    </w:p>
    <w:p w:rsidR="00284A9A" w:rsidRPr="001F4A27" w:rsidRDefault="00284A9A" w:rsidP="00284A9A">
      <w:pPr>
        <w:tabs>
          <w:tab w:val="left" w:pos="5387"/>
          <w:tab w:val="center" w:pos="7650"/>
        </w:tabs>
        <w:spacing w:line="360" w:lineRule="auto"/>
        <w:ind w:left="5040"/>
        <w:rPr>
          <w:color w:val="222222"/>
          <w:sz w:val="28"/>
          <w:szCs w:val="28"/>
        </w:rPr>
      </w:pPr>
      <w:r w:rsidRPr="001F4A27">
        <w:rPr>
          <w:color w:val="222222"/>
          <w:sz w:val="28"/>
          <w:szCs w:val="28"/>
        </w:rPr>
        <w:t xml:space="preserve">            </w:t>
      </w:r>
      <w:r w:rsidRPr="001F4A27">
        <w:rPr>
          <w:color w:val="222222"/>
          <w:sz w:val="28"/>
          <w:szCs w:val="28"/>
        </w:rPr>
        <w:tab/>
        <w:t xml:space="preserve">           от 15.12.2023 № 14/57</w:t>
      </w:r>
    </w:p>
    <w:p w:rsidR="00284A9A" w:rsidRPr="001F4A27" w:rsidRDefault="00284A9A" w:rsidP="00284A9A">
      <w:pPr>
        <w:spacing w:line="360" w:lineRule="auto"/>
        <w:ind w:right="-81"/>
        <w:jc w:val="center"/>
        <w:rPr>
          <w:b/>
          <w:sz w:val="28"/>
          <w:szCs w:val="28"/>
        </w:rPr>
      </w:pPr>
    </w:p>
    <w:p w:rsidR="00284A9A" w:rsidRPr="001F4A27" w:rsidRDefault="00284A9A" w:rsidP="00284A9A">
      <w:pPr>
        <w:spacing w:line="360" w:lineRule="auto"/>
        <w:ind w:right="-81"/>
        <w:jc w:val="center"/>
        <w:rPr>
          <w:b/>
          <w:sz w:val="28"/>
          <w:szCs w:val="28"/>
        </w:rPr>
      </w:pPr>
    </w:p>
    <w:p w:rsidR="00284A9A" w:rsidRPr="001F4A27" w:rsidRDefault="00284A9A" w:rsidP="00284A9A">
      <w:pPr>
        <w:spacing w:line="360" w:lineRule="auto"/>
        <w:ind w:right="-81"/>
        <w:jc w:val="center"/>
        <w:rPr>
          <w:b/>
          <w:sz w:val="28"/>
          <w:szCs w:val="28"/>
        </w:rPr>
      </w:pPr>
      <w:r w:rsidRPr="001F4A27">
        <w:rPr>
          <w:b/>
          <w:sz w:val="28"/>
          <w:szCs w:val="28"/>
        </w:rPr>
        <w:t xml:space="preserve">Методика расчета </w:t>
      </w:r>
    </w:p>
    <w:p w:rsidR="00284A9A" w:rsidRPr="001F4A27" w:rsidRDefault="00284A9A" w:rsidP="00284A9A">
      <w:pPr>
        <w:spacing w:line="360" w:lineRule="auto"/>
        <w:ind w:right="-81"/>
        <w:jc w:val="center"/>
        <w:rPr>
          <w:b/>
          <w:sz w:val="28"/>
          <w:szCs w:val="28"/>
        </w:rPr>
      </w:pPr>
      <w:proofErr w:type="gramStart"/>
      <w:r w:rsidRPr="001F4A27">
        <w:rPr>
          <w:b/>
          <w:sz w:val="28"/>
          <w:szCs w:val="28"/>
        </w:rPr>
        <w:t>межбюджетных трансфертов, предоставляемых из бюджета Ленинского сельского поселения Слободского района бюджету Слободского муниципального района Кировской области на осуществление части полномочий  сельского поселения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осуществление муниципального земельного контроля в</w:t>
      </w:r>
      <w:proofErr w:type="gramEnd"/>
      <w:r w:rsidRPr="001F4A27">
        <w:rPr>
          <w:b/>
          <w:sz w:val="28"/>
          <w:szCs w:val="28"/>
        </w:rPr>
        <w:t xml:space="preserve">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roofErr w:type="gramStart"/>
      <w:r w:rsidRPr="001F4A27">
        <w:rPr>
          <w:b/>
          <w:sz w:val="28"/>
          <w:szCs w:val="28"/>
        </w:rPr>
        <w:t xml:space="preserve">( </w:t>
      </w:r>
      <w:proofErr w:type="gramEnd"/>
      <w:r w:rsidRPr="001F4A27">
        <w:rPr>
          <w:b/>
          <w:sz w:val="28"/>
          <w:szCs w:val="28"/>
        </w:rPr>
        <w:t>п. 20 ст. 14 ФЗ - 131)</w:t>
      </w:r>
    </w:p>
    <w:p w:rsidR="00284A9A" w:rsidRPr="001F4A27" w:rsidRDefault="00284A9A" w:rsidP="00284A9A">
      <w:pPr>
        <w:tabs>
          <w:tab w:val="left" w:pos="0"/>
        </w:tabs>
        <w:spacing w:line="360" w:lineRule="auto"/>
        <w:ind w:right="-81"/>
        <w:jc w:val="both"/>
        <w:rPr>
          <w:sz w:val="28"/>
          <w:szCs w:val="28"/>
        </w:rPr>
      </w:pPr>
    </w:p>
    <w:p w:rsidR="00284A9A" w:rsidRPr="001F4A27" w:rsidRDefault="00284A9A" w:rsidP="00284A9A">
      <w:pPr>
        <w:tabs>
          <w:tab w:val="left" w:pos="0"/>
        </w:tabs>
        <w:spacing w:line="360" w:lineRule="auto"/>
        <w:ind w:right="-81"/>
        <w:jc w:val="both"/>
        <w:rPr>
          <w:sz w:val="28"/>
          <w:szCs w:val="28"/>
        </w:rPr>
      </w:pPr>
      <w:r w:rsidRPr="001F4A27">
        <w:rPr>
          <w:sz w:val="28"/>
          <w:szCs w:val="28"/>
        </w:rPr>
        <w:t>Объем межбюджетных трансфертов, передаваемых бюджету Слободского муниципального района Кировской области из бюджета Ленинского сельского поселения, определяется по формуле:</w:t>
      </w:r>
    </w:p>
    <w:p w:rsidR="00284A9A" w:rsidRPr="001F4A27" w:rsidRDefault="00284A9A" w:rsidP="00284A9A">
      <w:pPr>
        <w:tabs>
          <w:tab w:val="left" w:pos="0"/>
        </w:tabs>
        <w:spacing w:line="360" w:lineRule="auto"/>
        <w:ind w:right="-81"/>
        <w:jc w:val="both"/>
        <w:rPr>
          <w:sz w:val="28"/>
          <w:szCs w:val="28"/>
        </w:rPr>
      </w:pPr>
      <w:r w:rsidRPr="001F4A27">
        <w:rPr>
          <w:sz w:val="28"/>
          <w:szCs w:val="28"/>
        </w:rPr>
        <w:t xml:space="preserve">       </w:t>
      </w:r>
      <w:r w:rsidRPr="001F4A27">
        <w:rPr>
          <w:sz w:val="28"/>
          <w:szCs w:val="28"/>
          <w:lang w:val="en-US"/>
        </w:rPr>
        <w:t>V</w:t>
      </w:r>
      <w:proofErr w:type="spellStart"/>
      <w:r w:rsidRPr="001F4A27">
        <w:rPr>
          <w:sz w:val="28"/>
          <w:szCs w:val="28"/>
        </w:rPr>
        <w:t>мбт</w:t>
      </w:r>
      <w:proofErr w:type="spellEnd"/>
      <w:r w:rsidRPr="001F4A27">
        <w:rPr>
          <w:sz w:val="28"/>
          <w:szCs w:val="28"/>
        </w:rPr>
        <w:t>=</w:t>
      </w:r>
      <w:r w:rsidRPr="001F4A27">
        <w:rPr>
          <w:sz w:val="28"/>
          <w:szCs w:val="28"/>
          <w:lang w:val="en-US"/>
        </w:rPr>
        <w:t>N</w:t>
      </w:r>
      <w:r w:rsidRPr="001F4A27">
        <w:rPr>
          <w:sz w:val="28"/>
          <w:szCs w:val="28"/>
        </w:rPr>
        <w:t>*ОТ</w:t>
      </w:r>
    </w:p>
    <w:p w:rsidR="00284A9A" w:rsidRPr="001F4A27" w:rsidRDefault="00284A9A" w:rsidP="00284A9A">
      <w:pPr>
        <w:tabs>
          <w:tab w:val="left" w:pos="0"/>
        </w:tabs>
        <w:spacing w:line="360" w:lineRule="auto"/>
        <w:ind w:right="-81"/>
        <w:jc w:val="both"/>
        <w:rPr>
          <w:sz w:val="28"/>
          <w:szCs w:val="28"/>
        </w:rPr>
      </w:pPr>
      <w:r w:rsidRPr="001F4A27">
        <w:rPr>
          <w:sz w:val="28"/>
          <w:szCs w:val="28"/>
        </w:rPr>
        <w:t xml:space="preserve">где  </w:t>
      </w:r>
      <w:r w:rsidRPr="001F4A27">
        <w:rPr>
          <w:sz w:val="28"/>
          <w:szCs w:val="28"/>
          <w:lang w:val="en-US"/>
        </w:rPr>
        <w:t>V</w:t>
      </w:r>
      <w:proofErr w:type="spellStart"/>
      <w:r w:rsidRPr="001F4A27">
        <w:rPr>
          <w:sz w:val="28"/>
          <w:szCs w:val="28"/>
        </w:rPr>
        <w:t>мб</w:t>
      </w:r>
      <w:proofErr w:type="gramStart"/>
      <w:r w:rsidRPr="001F4A27">
        <w:rPr>
          <w:sz w:val="28"/>
          <w:szCs w:val="28"/>
        </w:rPr>
        <w:t>т</w:t>
      </w:r>
      <w:proofErr w:type="spellEnd"/>
      <w:r w:rsidRPr="001F4A27">
        <w:rPr>
          <w:sz w:val="28"/>
          <w:szCs w:val="28"/>
        </w:rPr>
        <w:t>-</w:t>
      </w:r>
      <w:proofErr w:type="gramEnd"/>
      <w:r w:rsidRPr="001F4A27">
        <w:rPr>
          <w:sz w:val="28"/>
          <w:szCs w:val="28"/>
        </w:rPr>
        <w:t xml:space="preserve"> объем межбюджетных трансфертов на осуществление части полномочий поселений в сфере градостроительной деятельности;</w:t>
      </w:r>
    </w:p>
    <w:p w:rsidR="00284A9A" w:rsidRPr="001F4A27" w:rsidRDefault="00284A9A" w:rsidP="00284A9A">
      <w:pPr>
        <w:tabs>
          <w:tab w:val="left" w:pos="0"/>
        </w:tabs>
        <w:spacing w:line="360" w:lineRule="auto"/>
        <w:ind w:right="-81"/>
        <w:jc w:val="both"/>
        <w:rPr>
          <w:sz w:val="28"/>
          <w:szCs w:val="28"/>
        </w:rPr>
      </w:pPr>
      <w:r w:rsidRPr="001F4A27">
        <w:rPr>
          <w:sz w:val="28"/>
          <w:szCs w:val="28"/>
          <w:lang w:val="en-US"/>
        </w:rPr>
        <w:t>N</w:t>
      </w:r>
      <w:r w:rsidRPr="001F4A27">
        <w:rPr>
          <w:sz w:val="28"/>
          <w:szCs w:val="28"/>
        </w:rPr>
        <w:t xml:space="preserve"> - </w:t>
      </w:r>
      <w:proofErr w:type="gramStart"/>
      <w:r w:rsidRPr="001F4A27">
        <w:rPr>
          <w:sz w:val="28"/>
          <w:szCs w:val="28"/>
        </w:rPr>
        <w:t>норматив</w:t>
      </w:r>
      <w:proofErr w:type="gramEnd"/>
      <w:r w:rsidRPr="001F4A27">
        <w:rPr>
          <w:sz w:val="28"/>
          <w:szCs w:val="28"/>
        </w:rPr>
        <w:t xml:space="preserve"> финансовых затрат на финансирование расходов в сфере градостроительной деятельности;</w:t>
      </w:r>
    </w:p>
    <w:p w:rsidR="00284A9A" w:rsidRPr="001F4A27" w:rsidRDefault="00284A9A" w:rsidP="00284A9A">
      <w:pPr>
        <w:tabs>
          <w:tab w:val="left" w:pos="0"/>
        </w:tabs>
        <w:spacing w:line="360" w:lineRule="auto"/>
        <w:ind w:right="-81"/>
        <w:jc w:val="both"/>
        <w:rPr>
          <w:sz w:val="28"/>
          <w:szCs w:val="28"/>
        </w:rPr>
      </w:pPr>
      <w:proofErr w:type="gramStart"/>
      <w:r w:rsidRPr="001F4A27">
        <w:rPr>
          <w:sz w:val="28"/>
          <w:szCs w:val="28"/>
        </w:rPr>
        <w:t>ОТ</w:t>
      </w:r>
      <w:proofErr w:type="gramEnd"/>
      <w:r w:rsidRPr="001F4A27">
        <w:rPr>
          <w:sz w:val="28"/>
          <w:szCs w:val="28"/>
        </w:rPr>
        <w:t xml:space="preserve"> - </w:t>
      </w:r>
      <w:proofErr w:type="gramStart"/>
      <w:r w:rsidRPr="001F4A27">
        <w:rPr>
          <w:sz w:val="28"/>
          <w:szCs w:val="28"/>
        </w:rPr>
        <w:t>стандартные</w:t>
      </w:r>
      <w:proofErr w:type="gramEnd"/>
      <w:r w:rsidRPr="001F4A27">
        <w:rPr>
          <w:sz w:val="28"/>
          <w:szCs w:val="28"/>
        </w:rPr>
        <w:t xml:space="preserve"> расходы на оплату труда работника, непосредственно осуществляющего полномочия.</w:t>
      </w:r>
    </w:p>
    <w:p w:rsidR="00284A9A" w:rsidRPr="001F4A27" w:rsidRDefault="00284A9A" w:rsidP="00284A9A">
      <w:pPr>
        <w:tabs>
          <w:tab w:val="left" w:pos="0"/>
        </w:tabs>
        <w:spacing w:line="360" w:lineRule="auto"/>
        <w:ind w:right="-81"/>
        <w:jc w:val="both"/>
        <w:rPr>
          <w:sz w:val="28"/>
          <w:szCs w:val="28"/>
        </w:rPr>
      </w:pPr>
      <w:r w:rsidRPr="001F4A27">
        <w:rPr>
          <w:sz w:val="28"/>
          <w:szCs w:val="28"/>
        </w:rPr>
        <w:lastRenderedPageBreak/>
        <w:t>Норматив финансовых затрат на финансирование расходов в сфере градостроительной деятельности определяется по формуле:</w:t>
      </w:r>
    </w:p>
    <w:p w:rsidR="00284A9A" w:rsidRPr="001F4A27" w:rsidRDefault="00284A9A" w:rsidP="00284A9A">
      <w:pPr>
        <w:tabs>
          <w:tab w:val="left" w:pos="0"/>
        </w:tabs>
        <w:spacing w:line="360" w:lineRule="auto"/>
        <w:ind w:left="705" w:right="-81"/>
        <w:jc w:val="both"/>
        <w:rPr>
          <w:sz w:val="28"/>
          <w:szCs w:val="28"/>
        </w:rPr>
      </w:pPr>
      <w:r w:rsidRPr="001F4A27">
        <w:rPr>
          <w:sz w:val="28"/>
          <w:szCs w:val="28"/>
        </w:rPr>
        <w:t>N= ОТ/</w:t>
      </w:r>
      <w:proofErr w:type="spellStart"/>
      <w:proofErr w:type="gramStart"/>
      <w:r w:rsidRPr="001F4A27">
        <w:rPr>
          <w:sz w:val="28"/>
          <w:szCs w:val="28"/>
        </w:rPr>
        <w:t>Кз</w:t>
      </w:r>
      <w:proofErr w:type="spellEnd"/>
      <w:proofErr w:type="gramEnd"/>
    </w:p>
    <w:p w:rsidR="00284A9A" w:rsidRPr="001F4A27" w:rsidRDefault="00284A9A" w:rsidP="00284A9A">
      <w:pPr>
        <w:tabs>
          <w:tab w:val="left" w:pos="0"/>
        </w:tabs>
        <w:spacing w:line="360" w:lineRule="auto"/>
        <w:ind w:right="-81"/>
        <w:jc w:val="both"/>
        <w:rPr>
          <w:sz w:val="28"/>
          <w:szCs w:val="28"/>
        </w:rPr>
      </w:pPr>
      <w:proofErr w:type="gramStart"/>
      <w:r w:rsidRPr="001F4A27">
        <w:rPr>
          <w:sz w:val="28"/>
          <w:szCs w:val="28"/>
        </w:rPr>
        <w:t>ОТ</w:t>
      </w:r>
      <w:proofErr w:type="gramEnd"/>
      <w:r w:rsidRPr="001F4A27">
        <w:rPr>
          <w:sz w:val="28"/>
          <w:szCs w:val="28"/>
        </w:rPr>
        <w:t xml:space="preserve"> – </w:t>
      </w:r>
      <w:proofErr w:type="gramStart"/>
      <w:r w:rsidRPr="001F4A27">
        <w:rPr>
          <w:sz w:val="28"/>
          <w:szCs w:val="28"/>
        </w:rPr>
        <w:t>годовой</w:t>
      </w:r>
      <w:proofErr w:type="gramEnd"/>
      <w:r w:rsidRPr="001F4A27">
        <w:rPr>
          <w:sz w:val="28"/>
          <w:szCs w:val="28"/>
        </w:rPr>
        <w:t xml:space="preserve"> фонд на оплату труда;</w:t>
      </w:r>
    </w:p>
    <w:p w:rsidR="00284A9A" w:rsidRPr="001F4A27" w:rsidRDefault="00284A9A" w:rsidP="00284A9A">
      <w:pPr>
        <w:tabs>
          <w:tab w:val="left" w:pos="0"/>
        </w:tabs>
        <w:spacing w:line="360" w:lineRule="auto"/>
        <w:ind w:right="-81"/>
        <w:jc w:val="both"/>
        <w:rPr>
          <w:sz w:val="28"/>
          <w:szCs w:val="28"/>
        </w:rPr>
      </w:pPr>
      <w:proofErr w:type="spellStart"/>
      <w:proofErr w:type="gramStart"/>
      <w:r w:rsidRPr="001F4A27">
        <w:rPr>
          <w:sz w:val="28"/>
          <w:szCs w:val="28"/>
        </w:rPr>
        <w:t>Кз</w:t>
      </w:r>
      <w:proofErr w:type="spellEnd"/>
      <w:proofErr w:type="gramEnd"/>
      <w:r w:rsidRPr="001F4A27">
        <w:rPr>
          <w:sz w:val="28"/>
          <w:szCs w:val="28"/>
        </w:rPr>
        <w:t xml:space="preserve"> – численность постоянного населения</w:t>
      </w:r>
    </w:p>
    <w:p w:rsidR="00284A9A" w:rsidRPr="001F4A27" w:rsidRDefault="00284A9A" w:rsidP="00284A9A">
      <w:pPr>
        <w:spacing w:line="360" w:lineRule="auto"/>
        <w:jc w:val="both"/>
        <w:rPr>
          <w:sz w:val="28"/>
          <w:szCs w:val="28"/>
        </w:rPr>
      </w:pPr>
      <w:r w:rsidRPr="001F4A27">
        <w:rPr>
          <w:sz w:val="28"/>
          <w:szCs w:val="28"/>
        </w:rPr>
        <w:t>Объем стандартных расходов на оплату труда (ОТ) работника, непосредственно осуществляющего полномочия, определяется по формуле:</w:t>
      </w:r>
    </w:p>
    <w:p w:rsidR="00284A9A" w:rsidRPr="001F4A27" w:rsidRDefault="00284A9A" w:rsidP="00284A9A">
      <w:pPr>
        <w:spacing w:line="360" w:lineRule="auto"/>
        <w:ind w:firstLine="708"/>
        <w:jc w:val="both"/>
        <w:rPr>
          <w:sz w:val="28"/>
          <w:szCs w:val="28"/>
        </w:rPr>
      </w:pPr>
      <w:proofErr w:type="gramStart"/>
      <w:r w:rsidRPr="001F4A27">
        <w:rPr>
          <w:sz w:val="28"/>
          <w:szCs w:val="28"/>
        </w:rPr>
        <w:t>ОТ</w:t>
      </w:r>
      <w:proofErr w:type="gramEnd"/>
      <w:r w:rsidRPr="001F4A27">
        <w:rPr>
          <w:sz w:val="28"/>
          <w:szCs w:val="28"/>
        </w:rPr>
        <w:t xml:space="preserve"> = </w:t>
      </w:r>
      <w:proofErr w:type="gramStart"/>
      <w:r w:rsidRPr="001F4A27">
        <w:rPr>
          <w:sz w:val="28"/>
          <w:szCs w:val="28"/>
        </w:rPr>
        <w:t>ФОТ</w:t>
      </w:r>
      <w:proofErr w:type="gramEnd"/>
      <w:r w:rsidRPr="001F4A27">
        <w:rPr>
          <w:sz w:val="28"/>
          <w:szCs w:val="28"/>
        </w:rPr>
        <w:t xml:space="preserve"> х коэффициент (ставка специалиста).</w:t>
      </w:r>
    </w:p>
    <w:p w:rsidR="00284A9A" w:rsidRPr="001F4A27" w:rsidRDefault="00284A9A" w:rsidP="00284A9A">
      <w:pPr>
        <w:spacing w:line="360" w:lineRule="auto"/>
        <w:jc w:val="both"/>
        <w:rPr>
          <w:sz w:val="28"/>
          <w:szCs w:val="28"/>
        </w:rPr>
      </w:pPr>
      <w:r w:rsidRPr="001F4A27">
        <w:rPr>
          <w:sz w:val="28"/>
          <w:szCs w:val="28"/>
        </w:rPr>
        <w:t>ФО</w:t>
      </w:r>
      <w:proofErr w:type="gramStart"/>
      <w:r w:rsidRPr="001F4A27">
        <w:rPr>
          <w:sz w:val="28"/>
          <w:szCs w:val="28"/>
        </w:rPr>
        <w:t>Т-</w:t>
      </w:r>
      <w:proofErr w:type="gramEnd"/>
      <w:r w:rsidRPr="001F4A27">
        <w:rPr>
          <w:sz w:val="28"/>
          <w:szCs w:val="28"/>
        </w:rPr>
        <w:t xml:space="preserve"> размер годового фонда оплаты труда сотрудника, осуществляющего переданные полномочия.</w:t>
      </w:r>
    </w:p>
    <w:p w:rsidR="00284A9A" w:rsidRPr="001F4A27" w:rsidRDefault="00284A9A" w:rsidP="00284A9A">
      <w:pPr>
        <w:spacing w:line="360" w:lineRule="auto"/>
        <w:jc w:val="both"/>
        <w:rPr>
          <w:sz w:val="28"/>
          <w:szCs w:val="28"/>
        </w:rPr>
      </w:pPr>
      <w:r w:rsidRPr="001F4A27">
        <w:rPr>
          <w:sz w:val="28"/>
          <w:szCs w:val="28"/>
        </w:rPr>
        <w:t>ФОТ определяется в следующем размере:</w:t>
      </w:r>
    </w:p>
    <w:p w:rsidR="00284A9A" w:rsidRPr="001F4A27" w:rsidRDefault="00284A9A" w:rsidP="00284A9A">
      <w:pPr>
        <w:spacing w:line="360" w:lineRule="auto"/>
        <w:jc w:val="both"/>
        <w:rPr>
          <w:sz w:val="28"/>
          <w:szCs w:val="28"/>
        </w:rPr>
      </w:pPr>
      <w:r w:rsidRPr="001F4A27">
        <w:rPr>
          <w:sz w:val="28"/>
          <w:szCs w:val="28"/>
        </w:rPr>
        <w:t xml:space="preserve">годовой фонд оплаты труда согласно штатному расписанию с учетом страховых взносов, начисляемых на выплаты по оплате труда в </w:t>
      </w:r>
      <w:proofErr w:type="gramStart"/>
      <w:r w:rsidRPr="001F4A27">
        <w:rPr>
          <w:sz w:val="28"/>
          <w:szCs w:val="28"/>
        </w:rPr>
        <w:t>размере</w:t>
      </w:r>
      <w:proofErr w:type="gramEnd"/>
      <w:r w:rsidRPr="001F4A27">
        <w:rPr>
          <w:sz w:val="28"/>
          <w:szCs w:val="28"/>
        </w:rPr>
        <w:t xml:space="preserve"> установленном действующим законодательством.</w:t>
      </w:r>
    </w:p>
    <w:p w:rsidR="00284A9A" w:rsidRPr="001F4A27" w:rsidRDefault="00284A9A" w:rsidP="00284A9A">
      <w:pPr>
        <w:spacing w:line="360" w:lineRule="auto"/>
        <w:ind w:right="-81"/>
        <w:jc w:val="center"/>
        <w:rPr>
          <w:b/>
          <w:sz w:val="28"/>
          <w:szCs w:val="28"/>
        </w:rPr>
      </w:pPr>
    </w:p>
    <w:p w:rsidR="00284A9A" w:rsidRPr="001F4A27" w:rsidRDefault="00284A9A" w:rsidP="00284A9A">
      <w:pPr>
        <w:spacing w:line="360" w:lineRule="auto"/>
        <w:jc w:val="right"/>
        <w:rPr>
          <w:sz w:val="28"/>
          <w:szCs w:val="28"/>
        </w:rPr>
      </w:pPr>
      <w:r>
        <w:rPr>
          <w:b/>
          <w:sz w:val="28"/>
          <w:szCs w:val="28"/>
        </w:rPr>
        <w:br w:type="page"/>
      </w:r>
      <w:r w:rsidRPr="001F4A27">
        <w:rPr>
          <w:sz w:val="28"/>
          <w:szCs w:val="28"/>
        </w:rPr>
        <w:lastRenderedPageBreak/>
        <w:t xml:space="preserve">Приложение </w:t>
      </w:r>
      <w:r>
        <w:rPr>
          <w:sz w:val="28"/>
          <w:szCs w:val="28"/>
        </w:rPr>
        <w:t>3</w:t>
      </w:r>
    </w:p>
    <w:p w:rsidR="00284A9A" w:rsidRPr="001F4A27" w:rsidRDefault="00284A9A" w:rsidP="00284A9A">
      <w:pPr>
        <w:spacing w:after="1" w:line="360" w:lineRule="auto"/>
        <w:jc w:val="right"/>
        <w:rPr>
          <w:sz w:val="28"/>
          <w:szCs w:val="28"/>
        </w:rPr>
      </w:pPr>
    </w:p>
    <w:p w:rsidR="00284A9A" w:rsidRPr="001F4A27" w:rsidRDefault="00284A9A" w:rsidP="00284A9A">
      <w:pPr>
        <w:tabs>
          <w:tab w:val="left" w:pos="5387"/>
        </w:tabs>
        <w:spacing w:line="360" w:lineRule="auto"/>
        <w:jc w:val="right"/>
        <w:rPr>
          <w:color w:val="222222"/>
          <w:sz w:val="28"/>
          <w:szCs w:val="28"/>
        </w:rPr>
      </w:pPr>
      <w:r w:rsidRPr="001F4A27">
        <w:rPr>
          <w:sz w:val="28"/>
          <w:szCs w:val="28"/>
        </w:rPr>
        <w:t xml:space="preserve">                                                                                     </w:t>
      </w:r>
      <w:r w:rsidRPr="001F4A27">
        <w:rPr>
          <w:color w:val="222222"/>
          <w:sz w:val="28"/>
          <w:szCs w:val="28"/>
        </w:rPr>
        <w:t>УТВЕРЖДЕНО</w:t>
      </w:r>
    </w:p>
    <w:p w:rsidR="00284A9A" w:rsidRPr="001F4A27" w:rsidRDefault="00284A9A" w:rsidP="00284A9A">
      <w:pPr>
        <w:tabs>
          <w:tab w:val="left" w:pos="5387"/>
        </w:tabs>
        <w:spacing w:line="360" w:lineRule="auto"/>
        <w:ind w:left="5040"/>
        <w:jc w:val="right"/>
        <w:rPr>
          <w:color w:val="222222"/>
          <w:sz w:val="28"/>
          <w:szCs w:val="28"/>
        </w:rPr>
      </w:pPr>
      <w:r w:rsidRPr="001F4A27">
        <w:rPr>
          <w:color w:val="222222"/>
          <w:sz w:val="28"/>
          <w:szCs w:val="28"/>
        </w:rPr>
        <w:t xml:space="preserve">             решением  </w:t>
      </w:r>
      <w:proofErr w:type="gramStart"/>
      <w:r w:rsidRPr="001F4A27">
        <w:rPr>
          <w:color w:val="222222"/>
          <w:sz w:val="28"/>
          <w:szCs w:val="28"/>
        </w:rPr>
        <w:t>Ленинской</w:t>
      </w:r>
      <w:proofErr w:type="gramEnd"/>
      <w:r w:rsidRPr="001F4A27">
        <w:rPr>
          <w:color w:val="222222"/>
          <w:sz w:val="28"/>
          <w:szCs w:val="28"/>
        </w:rPr>
        <w:t xml:space="preserve"> </w:t>
      </w:r>
    </w:p>
    <w:p w:rsidR="00284A9A" w:rsidRPr="001F4A27" w:rsidRDefault="00284A9A" w:rsidP="00284A9A">
      <w:pPr>
        <w:tabs>
          <w:tab w:val="left" w:pos="5387"/>
        </w:tabs>
        <w:spacing w:line="360" w:lineRule="auto"/>
        <w:ind w:left="5040"/>
        <w:jc w:val="right"/>
        <w:rPr>
          <w:color w:val="222222"/>
          <w:sz w:val="28"/>
          <w:szCs w:val="28"/>
        </w:rPr>
      </w:pPr>
      <w:r w:rsidRPr="001F4A27">
        <w:rPr>
          <w:color w:val="222222"/>
          <w:sz w:val="28"/>
          <w:szCs w:val="28"/>
        </w:rPr>
        <w:t xml:space="preserve">           сельской Думы</w:t>
      </w:r>
    </w:p>
    <w:p w:rsidR="00284A9A" w:rsidRDefault="00284A9A" w:rsidP="00284A9A">
      <w:pPr>
        <w:spacing w:line="360" w:lineRule="auto"/>
        <w:ind w:right="-81"/>
        <w:jc w:val="right"/>
        <w:rPr>
          <w:color w:val="222222"/>
          <w:sz w:val="28"/>
          <w:szCs w:val="28"/>
        </w:rPr>
      </w:pPr>
      <w:r w:rsidRPr="001F4A27">
        <w:rPr>
          <w:color w:val="222222"/>
          <w:sz w:val="28"/>
          <w:szCs w:val="28"/>
        </w:rPr>
        <w:t xml:space="preserve">            </w:t>
      </w:r>
      <w:r w:rsidRPr="001F4A27">
        <w:rPr>
          <w:color w:val="222222"/>
          <w:sz w:val="28"/>
          <w:szCs w:val="28"/>
        </w:rPr>
        <w:tab/>
        <w:t xml:space="preserve">           от 15.12.2023 № 14/57</w:t>
      </w:r>
    </w:p>
    <w:p w:rsidR="00284A9A" w:rsidRDefault="00284A9A" w:rsidP="00284A9A">
      <w:pPr>
        <w:spacing w:line="360" w:lineRule="auto"/>
        <w:ind w:right="-81"/>
        <w:jc w:val="right"/>
        <w:rPr>
          <w:b/>
          <w:sz w:val="28"/>
          <w:szCs w:val="28"/>
        </w:rPr>
      </w:pPr>
    </w:p>
    <w:p w:rsidR="00284A9A" w:rsidRPr="001F4A27" w:rsidRDefault="00284A9A" w:rsidP="00284A9A">
      <w:pPr>
        <w:spacing w:line="360" w:lineRule="auto"/>
        <w:ind w:right="-81"/>
        <w:jc w:val="center"/>
        <w:rPr>
          <w:b/>
          <w:sz w:val="28"/>
          <w:szCs w:val="28"/>
        </w:rPr>
      </w:pPr>
      <w:r w:rsidRPr="001F4A27">
        <w:rPr>
          <w:b/>
          <w:sz w:val="28"/>
          <w:szCs w:val="28"/>
        </w:rPr>
        <w:t>Методика расчета</w:t>
      </w:r>
    </w:p>
    <w:p w:rsidR="00284A9A" w:rsidRPr="001F4A27" w:rsidRDefault="00284A9A" w:rsidP="00284A9A">
      <w:pPr>
        <w:spacing w:line="360" w:lineRule="auto"/>
        <w:ind w:right="-81"/>
        <w:jc w:val="center"/>
        <w:rPr>
          <w:b/>
          <w:sz w:val="28"/>
          <w:szCs w:val="28"/>
        </w:rPr>
      </w:pPr>
      <w:r w:rsidRPr="001F4A27">
        <w:rPr>
          <w:b/>
          <w:sz w:val="28"/>
          <w:szCs w:val="28"/>
        </w:rPr>
        <w:t>межбюджетных трансфертов, предоставляемых из бюджета Ленинского сельского поселения бюджету Слободского муниципального района Кировской области на осуществление части полномочий  сельского поселения по внутреннему муниципальному финансовому контролю</w:t>
      </w:r>
    </w:p>
    <w:p w:rsidR="00284A9A" w:rsidRPr="001F4A27" w:rsidRDefault="00284A9A" w:rsidP="00284A9A">
      <w:pPr>
        <w:tabs>
          <w:tab w:val="left" w:pos="0"/>
        </w:tabs>
        <w:spacing w:line="360" w:lineRule="auto"/>
        <w:ind w:right="-81"/>
        <w:jc w:val="both"/>
        <w:rPr>
          <w:sz w:val="28"/>
          <w:szCs w:val="28"/>
        </w:rPr>
      </w:pPr>
    </w:p>
    <w:p w:rsidR="00284A9A" w:rsidRPr="001F4A27" w:rsidRDefault="00284A9A" w:rsidP="00284A9A">
      <w:pPr>
        <w:tabs>
          <w:tab w:val="left" w:pos="0"/>
        </w:tabs>
        <w:spacing w:line="360" w:lineRule="auto"/>
        <w:ind w:right="-81"/>
        <w:jc w:val="both"/>
        <w:rPr>
          <w:sz w:val="28"/>
          <w:szCs w:val="28"/>
        </w:rPr>
      </w:pPr>
      <w:r w:rsidRPr="001F4A27">
        <w:rPr>
          <w:sz w:val="28"/>
          <w:szCs w:val="28"/>
        </w:rPr>
        <w:t>Объем межбюджетных трансфертов, передаваемых бюджету Слободского муниципального района Кировской области из бюджета Ленинского сельского поселения, определяется по формуле:</w:t>
      </w:r>
    </w:p>
    <w:p w:rsidR="00284A9A" w:rsidRPr="001F4A27" w:rsidRDefault="00284A9A" w:rsidP="00284A9A">
      <w:pPr>
        <w:tabs>
          <w:tab w:val="left" w:pos="0"/>
        </w:tabs>
        <w:spacing w:line="360" w:lineRule="auto"/>
        <w:ind w:left="705" w:right="-81"/>
        <w:jc w:val="both"/>
        <w:rPr>
          <w:sz w:val="28"/>
          <w:szCs w:val="28"/>
        </w:rPr>
      </w:pPr>
      <w:r w:rsidRPr="001F4A27">
        <w:rPr>
          <w:sz w:val="28"/>
          <w:szCs w:val="28"/>
        </w:rPr>
        <w:t>V</w:t>
      </w:r>
      <w:proofErr w:type="gramStart"/>
      <w:r w:rsidRPr="001F4A27">
        <w:rPr>
          <w:sz w:val="28"/>
          <w:szCs w:val="28"/>
        </w:rPr>
        <w:t xml:space="preserve"> = У</w:t>
      </w:r>
      <w:proofErr w:type="gramEnd"/>
      <w:r w:rsidRPr="001F4A27">
        <w:rPr>
          <w:sz w:val="28"/>
          <w:szCs w:val="28"/>
        </w:rPr>
        <w:t xml:space="preserve"> * ОТ,</w:t>
      </w:r>
    </w:p>
    <w:p w:rsidR="00284A9A" w:rsidRPr="001F4A27" w:rsidRDefault="00284A9A" w:rsidP="00284A9A">
      <w:pPr>
        <w:tabs>
          <w:tab w:val="left" w:pos="0"/>
        </w:tabs>
        <w:spacing w:line="360" w:lineRule="auto"/>
        <w:ind w:right="-81"/>
        <w:jc w:val="both"/>
        <w:rPr>
          <w:sz w:val="28"/>
          <w:szCs w:val="28"/>
        </w:rPr>
      </w:pPr>
      <w:r w:rsidRPr="001F4A27">
        <w:rPr>
          <w:sz w:val="28"/>
          <w:szCs w:val="28"/>
        </w:rPr>
        <w:t xml:space="preserve">где  </w:t>
      </w:r>
      <w:r w:rsidRPr="001F4A27">
        <w:rPr>
          <w:sz w:val="28"/>
          <w:szCs w:val="28"/>
          <w:lang w:val="en-US"/>
        </w:rPr>
        <w:t>V</w:t>
      </w:r>
      <w:r w:rsidRPr="001F4A27">
        <w:rPr>
          <w:sz w:val="28"/>
          <w:szCs w:val="28"/>
        </w:rPr>
        <w:t xml:space="preserve"> - объем межбюджетных трансфертов на осуществление части полномочий поселений в области внутреннего муниципального финансового контроля;</w:t>
      </w:r>
    </w:p>
    <w:p w:rsidR="00284A9A" w:rsidRPr="001F4A27" w:rsidRDefault="00284A9A" w:rsidP="00284A9A">
      <w:pPr>
        <w:tabs>
          <w:tab w:val="left" w:pos="0"/>
        </w:tabs>
        <w:spacing w:line="360" w:lineRule="auto"/>
        <w:ind w:right="-81"/>
        <w:jc w:val="both"/>
        <w:rPr>
          <w:sz w:val="28"/>
          <w:szCs w:val="28"/>
        </w:rPr>
      </w:pPr>
      <w:r w:rsidRPr="001F4A27">
        <w:rPr>
          <w:sz w:val="28"/>
          <w:szCs w:val="28"/>
        </w:rPr>
        <w:t>У - Удельный вес объема расходов поселения, запланированный в графике проверок.</w:t>
      </w:r>
    </w:p>
    <w:p w:rsidR="00284A9A" w:rsidRPr="001F4A27" w:rsidRDefault="00284A9A" w:rsidP="00284A9A">
      <w:pPr>
        <w:tabs>
          <w:tab w:val="left" w:pos="0"/>
        </w:tabs>
        <w:spacing w:line="360" w:lineRule="auto"/>
        <w:ind w:right="-81"/>
        <w:jc w:val="both"/>
        <w:rPr>
          <w:sz w:val="28"/>
          <w:szCs w:val="28"/>
        </w:rPr>
      </w:pPr>
      <w:proofErr w:type="gramStart"/>
      <w:r w:rsidRPr="001F4A27">
        <w:rPr>
          <w:sz w:val="28"/>
          <w:szCs w:val="28"/>
        </w:rPr>
        <w:t>ОТ</w:t>
      </w:r>
      <w:proofErr w:type="gramEnd"/>
      <w:r w:rsidRPr="001F4A27">
        <w:rPr>
          <w:sz w:val="28"/>
          <w:szCs w:val="28"/>
        </w:rPr>
        <w:t xml:space="preserve"> - </w:t>
      </w:r>
      <w:proofErr w:type="gramStart"/>
      <w:r w:rsidRPr="001F4A27">
        <w:rPr>
          <w:sz w:val="28"/>
          <w:szCs w:val="28"/>
        </w:rPr>
        <w:t>стандартные</w:t>
      </w:r>
      <w:proofErr w:type="gramEnd"/>
      <w:r w:rsidRPr="001F4A27">
        <w:rPr>
          <w:sz w:val="28"/>
          <w:szCs w:val="28"/>
        </w:rPr>
        <w:t xml:space="preserve"> расходы на оплату труда; </w:t>
      </w:r>
    </w:p>
    <w:p w:rsidR="00284A9A" w:rsidRPr="001F4A27" w:rsidRDefault="00284A9A" w:rsidP="00284A9A">
      <w:pPr>
        <w:tabs>
          <w:tab w:val="left" w:pos="0"/>
        </w:tabs>
        <w:spacing w:line="360" w:lineRule="auto"/>
        <w:ind w:right="-81"/>
        <w:jc w:val="both"/>
        <w:rPr>
          <w:sz w:val="28"/>
          <w:szCs w:val="28"/>
        </w:rPr>
      </w:pPr>
      <w:r w:rsidRPr="001F4A27">
        <w:rPr>
          <w:sz w:val="28"/>
          <w:szCs w:val="28"/>
        </w:rPr>
        <w:t>Удельный вес объема расходов поселения определяется по формуле:</w:t>
      </w:r>
    </w:p>
    <w:p w:rsidR="00284A9A" w:rsidRPr="001F4A27" w:rsidRDefault="00284A9A" w:rsidP="00284A9A">
      <w:pPr>
        <w:tabs>
          <w:tab w:val="left" w:pos="0"/>
        </w:tabs>
        <w:spacing w:line="360" w:lineRule="auto"/>
        <w:ind w:left="705" w:right="-81"/>
        <w:jc w:val="both"/>
        <w:rPr>
          <w:sz w:val="28"/>
          <w:szCs w:val="28"/>
        </w:rPr>
      </w:pPr>
      <w:r w:rsidRPr="001F4A27">
        <w:rPr>
          <w:sz w:val="28"/>
          <w:szCs w:val="28"/>
        </w:rPr>
        <w:t xml:space="preserve">У= </w:t>
      </w:r>
      <w:proofErr w:type="gramStart"/>
      <w:r w:rsidRPr="001F4A27">
        <w:rPr>
          <w:sz w:val="28"/>
          <w:szCs w:val="28"/>
        </w:rPr>
        <w:t>Р</w:t>
      </w:r>
      <w:proofErr w:type="gramEnd"/>
      <w:r w:rsidRPr="001F4A27">
        <w:rPr>
          <w:sz w:val="28"/>
          <w:szCs w:val="28"/>
        </w:rPr>
        <w:t>/ОР</w:t>
      </w:r>
    </w:p>
    <w:p w:rsidR="00284A9A" w:rsidRPr="001F4A27" w:rsidRDefault="00284A9A" w:rsidP="00284A9A">
      <w:pPr>
        <w:tabs>
          <w:tab w:val="left" w:pos="0"/>
        </w:tabs>
        <w:spacing w:line="360" w:lineRule="auto"/>
        <w:ind w:right="-81"/>
        <w:jc w:val="both"/>
        <w:rPr>
          <w:sz w:val="28"/>
          <w:szCs w:val="28"/>
        </w:rPr>
      </w:pPr>
      <w:proofErr w:type="gramStart"/>
      <w:r w:rsidRPr="001F4A27">
        <w:rPr>
          <w:sz w:val="28"/>
          <w:szCs w:val="28"/>
        </w:rPr>
        <w:t>Р</w:t>
      </w:r>
      <w:proofErr w:type="gramEnd"/>
      <w:r w:rsidRPr="001F4A27">
        <w:rPr>
          <w:sz w:val="28"/>
          <w:szCs w:val="28"/>
        </w:rPr>
        <w:t xml:space="preserve"> – объем расходов бюджета поселения, запланированный в графике проверок;</w:t>
      </w:r>
    </w:p>
    <w:p w:rsidR="00284A9A" w:rsidRPr="001F4A27" w:rsidRDefault="00284A9A" w:rsidP="00284A9A">
      <w:pPr>
        <w:tabs>
          <w:tab w:val="left" w:pos="0"/>
        </w:tabs>
        <w:spacing w:line="360" w:lineRule="auto"/>
        <w:ind w:right="-81"/>
        <w:jc w:val="both"/>
        <w:rPr>
          <w:sz w:val="28"/>
          <w:szCs w:val="28"/>
        </w:rPr>
      </w:pPr>
      <w:proofErr w:type="gramStart"/>
      <w:r>
        <w:rPr>
          <w:sz w:val="28"/>
          <w:szCs w:val="28"/>
        </w:rPr>
        <w:t>ОР – общий</w:t>
      </w:r>
      <w:r w:rsidRPr="001F4A27">
        <w:rPr>
          <w:sz w:val="28"/>
          <w:szCs w:val="28"/>
        </w:rPr>
        <w:t xml:space="preserve"> объем расходов бюджета в запланированный в графике проверок. </w:t>
      </w:r>
      <w:proofErr w:type="gramEnd"/>
    </w:p>
    <w:p w:rsidR="00284A9A" w:rsidRPr="001F4A27" w:rsidRDefault="00284A9A" w:rsidP="00284A9A">
      <w:pPr>
        <w:spacing w:line="360" w:lineRule="auto"/>
        <w:rPr>
          <w:sz w:val="28"/>
          <w:szCs w:val="28"/>
        </w:rPr>
      </w:pPr>
      <w:r w:rsidRPr="001F4A27">
        <w:rPr>
          <w:sz w:val="28"/>
          <w:szCs w:val="28"/>
        </w:rPr>
        <w:t>Объем стандартных расходов на оплату труда (</w:t>
      </w:r>
      <w:proofErr w:type="gramStart"/>
      <w:r w:rsidRPr="001F4A27">
        <w:rPr>
          <w:sz w:val="28"/>
          <w:szCs w:val="28"/>
        </w:rPr>
        <w:t>ОТ</w:t>
      </w:r>
      <w:proofErr w:type="gramEnd"/>
      <w:r w:rsidRPr="001F4A27">
        <w:rPr>
          <w:sz w:val="28"/>
          <w:szCs w:val="28"/>
        </w:rPr>
        <w:t>) определяется по формуле:</w:t>
      </w:r>
    </w:p>
    <w:p w:rsidR="00284A9A" w:rsidRPr="001F4A27" w:rsidRDefault="00284A9A" w:rsidP="00284A9A">
      <w:pPr>
        <w:spacing w:line="360" w:lineRule="auto"/>
        <w:ind w:firstLine="708"/>
        <w:rPr>
          <w:sz w:val="28"/>
          <w:szCs w:val="28"/>
        </w:rPr>
      </w:pPr>
      <w:proofErr w:type="gramStart"/>
      <w:r w:rsidRPr="001F4A27">
        <w:rPr>
          <w:sz w:val="28"/>
          <w:szCs w:val="28"/>
        </w:rPr>
        <w:t>ОТ</w:t>
      </w:r>
      <w:proofErr w:type="gramEnd"/>
      <w:r w:rsidRPr="001F4A27">
        <w:rPr>
          <w:sz w:val="28"/>
          <w:szCs w:val="28"/>
        </w:rPr>
        <w:t xml:space="preserve"> = </w:t>
      </w:r>
      <w:proofErr w:type="gramStart"/>
      <w:r w:rsidRPr="001F4A27">
        <w:rPr>
          <w:sz w:val="28"/>
          <w:szCs w:val="28"/>
        </w:rPr>
        <w:t>ФОТ</w:t>
      </w:r>
      <w:proofErr w:type="gramEnd"/>
      <w:r w:rsidRPr="001F4A27">
        <w:rPr>
          <w:sz w:val="28"/>
          <w:szCs w:val="28"/>
        </w:rPr>
        <w:t xml:space="preserve"> х коэффициент (ставка специалиста)</w:t>
      </w:r>
    </w:p>
    <w:p w:rsidR="00284A9A" w:rsidRPr="001F4A27" w:rsidRDefault="00284A9A" w:rsidP="00284A9A">
      <w:pPr>
        <w:spacing w:line="360" w:lineRule="auto"/>
        <w:rPr>
          <w:sz w:val="28"/>
          <w:szCs w:val="28"/>
        </w:rPr>
      </w:pPr>
      <w:r w:rsidRPr="001F4A27">
        <w:rPr>
          <w:sz w:val="28"/>
          <w:szCs w:val="28"/>
        </w:rPr>
        <w:t>ФО</w:t>
      </w:r>
      <w:proofErr w:type="gramStart"/>
      <w:r w:rsidRPr="001F4A27">
        <w:rPr>
          <w:sz w:val="28"/>
          <w:szCs w:val="28"/>
        </w:rPr>
        <w:t>Т-</w:t>
      </w:r>
      <w:proofErr w:type="gramEnd"/>
      <w:r w:rsidRPr="001F4A27">
        <w:rPr>
          <w:sz w:val="28"/>
          <w:szCs w:val="28"/>
        </w:rPr>
        <w:t xml:space="preserve"> размер годового фонда оплаты труда сотрудника, осуществляющего переданные полномочия.</w:t>
      </w:r>
    </w:p>
    <w:p w:rsidR="00284A9A" w:rsidRPr="001F4A27" w:rsidRDefault="00284A9A" w:rsidP="00284A9A">
      <w:pPr>
        <w:spacing w:line="360" w:lineRule="auto"/>
        <w:rPr>
          <w:sz w:val="28"/>
          <w:szCs w:val="28"/>
        </w:rPr>
      </w:pPr>
      <w:r w:rsidRPr="001F4A27">
        <w:rPr>
          <w:sz w:val="28"/>
          <w:szCs w:val="28"/>
        </w:rPr>
        <w:t>ФОТ определяется в следующем размере:</w:t>
      </w:r>
    </w:p>
    <w:p w:rsidR="00284A9A" w:rsidRPr="001F4A27" w:rsidRDefault="00284A9A" w:rsidP="00284A9A">
      <w:pPr>
        <w:tabs>
          <w:tab w:val="left" w:pos="3330"/>
        </w:tabs>
        <w:spacing w:line="360" w:lineRule="auto"/>
        <w:jc w:val="both"/>
        <w:rPr>
          <w:sz w:val="28"/>
          <w:szCs w:val="28"/>
        </w:rPr>
      </w:pPr>
      <w:r w:rsidRPr="001F4A27">
        <w:rPr>
          <w:sz w:val="28"/>
          <w:szCs w:val="28"/>
        </w:rPr>
        <w:lastRenderedPageBreak/>
        <w:t>годовой фонд оплаты труда согласно штатному расписанию с учетом страховых взносов, начисляемых на выплаты по оплате труда в размере</w:t>
      </w:r>
      <w:r>
        <w:rPr>
          <w:sz w:val="28"/>
          <w:szCs w:val="28"/>
        </w:rPr>
        <w:t>,</w:t>
      </w:r>
      <w:r w:rsidRPr="001F4A27">
        <w:rPr>
          <w:sz w:val="28"/>
          <w:szCs w:val="28"/>
        </w:rPr>
        <w:t xml:space="preserve"> установленном действующим законодательством.</w:t>
      </w:r>
    </w:p>
    <w:p w:rsidR="00284A9A" w:rsidRPr="001F4A27" w:rsidRDefault="00284A9A" w:rsidP="00284A9A">
      <w:pPr>
        <w:spacing w:line="360" w:lineRule="auto"/>
        <w:ind w:right="-81"/>
        <w:jc w:val="center"/>
        <w:rPr>
          <w:sz w:val="28"/>
          <w:szCs w:val="28"/>
        </w:rPr>
      </w:pPr>
    </w:p>
    <w:p w:rsidR="00056A33" w:rsidRDefault="00056A33" w:rsidP="00284A9A">
      <w:pPr>
        <w:tabs>
          <w:tab w:val="left" w:pos="720"/>
          <w:tab w:val="left" w:pos="1260"/>
          <w:tab w:val="left" w:pos="2340"/>
          <w:tab w:val="left" w:pos="4019"/>
          <w:tab w:val="center" w:pos="4677"/>
        </w:tabs>
        <w:jc w:val="center"/>
        <w:sectPr w:rsidR="00056A33" w:rsidSect="00056A33">
          <w:pgSz w:w="11906" w:h="16838"/>
          <w:pgMar w:top="0" w:right="850" w:bottom="567" w:left="1701" w:header="708" w:footer="708" w:gutter="0"/>
          <w:cols w:space="708"/>
          <w:docGrid w:linePitch="360"/>
        </w:sectPr>
      </w:pPr>
    </w:p>
    <w:p w:rsidR="00284A9A" w:rsidRPr="00D63622" w:rsidRDefault="00284A9A" w:rsidP="00284A9A">
      <w:pPr>
        <w:tabs>
          <w:tab w:val="left" w:pos="720"/>
          <w:tab w:val="left" w:pos="1260"/>
          <w:tab w:val="left" w:pos="2340"/>
          <w:tab w:val="left" w:pos="4019"/>
          <w:tab w:val="center" w:pos="4677"/>
        </w:tabs>
        <w:jc w:val="center"/>
      </w:pPr>
      <w:r>
        <w:rPr>
          <w:noProof/>
        </w:rPr>
        <w:lastRenderedPageBreak/>
        <w:drawing>
          <wp:inline distT="0" distB="0" distL="0" distR="0" wp14:anchorId="0F5D0BED" wp14:editId="7F9F379E">
            <wp:extent cx="593090" cy="758825"/>
            <wp:effectExtent l="0" t="0" r="0" b="3175"/>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090" cy="758825"/>
                    </a:xfrm>
                    <a:prstGeom prst="rect">
                      <a:avLst/>
                    </a:prstGeom>
                    <a:noFill/>
                    <a:ln>
                      <a:noFill/>
                    </a:ln>
                  </pic:spPr>
                </pic:pic>
              </a:graphicData>
            </a:graphic>
          </wp:inline>
        </w:drawing>
      </w:r>
    </w:p>
    <w:p w:rsidR="00284A9A" w:rsidRPr="00D63622" w:rsidRDefault="00284A9A" w:rsidP="00284A9A">
      <w:pPr>
        <w:rPr>
          <w:b/>
          <w:sz w:val="28"/>
          <w:szCs w:val="28"/>
        </w:rPr>
      </w:pPr>
    </w:p>
    <w:p w:rsidR="00284A9A" w:rsidRPr="00D63622" w:rsidRDefault="00284A9A" w:rsidP="00284A9A">
      <w:pPr>
        <w:jc w:val="center"/>
        <w:rPr>
          <w:b/>
          <w:sz w:val="28"/>
          <w:szCs w:val="28"/>
        </w:rPr>
      </w:pPr>
      <w:r>
        <w:rPr>
          <w:b/>
          <w:sz w:val="28"/>
          <w:szCs w:val="28"/>
        </w:rPr>
        <w:t>ЛЕНИНСКАЯ</w:t>
      </w:r>
      <w:r w:rsidRPr="00D63622">
        <w:rPr>
          <w:b/>
          <w:sz w:val="28"/>
          <w:szCs w:val="28"/>
        </w:rPr>
        <w:t xml:space="preserve"> СЕЛЬСКАЯ ДУМА</w:t>
      </w:r>
    </w:p>
    <w:p w:rsidR="00284A9A" w:rsidRPr="00D63622" w:rsidRDefault="00284A9A" w:rsidP="00284A9A">
      <w:pPr>
        <w:jc w:val="center"/>
        <w:rPr>
          <w:b/>
          <w:sz w:val="28"/>
          <w:szCs w:val="28"/>
        </w:rPr>
      </w:pPr>
    </w:p>
    <w:p w:rsidR="00284A9A" w:rsidRPr="00D63622" w:rsidRDefault="00284A9A" w:rsidP="00284A9A">
      <w:pPr>
        <w:jc w:val="center"/>
        <w:rPr>
          <w:b/>
          <w:sz w:val="28"/>
          <w:szCs w:val="28"/>
        </w:rPr>
      </w:pPr>
      <w:r w:rsidRPr="00D63622">
        <w:rPr>
          <w:b/>
          <w:sz w:val="28"/>
          <w:szCs w:val="28"/>
        </w:rPr>
        <w:t>СЛОБОДСКОГО РАЙОНА КИРОВСКОЙ ОБЛАСТИ</w:t>
      </w:r>
    </w:p>
    <w:p w:rsidR="00284A9A" w:rsidRPr="00D63622" w:rsidRDefault="00284A9A" w:rsidP="00284A9A">
      <w:pPr>
        <w:jc w:val="center"/>
        <w:rPr>
          <w:b/>
          <w:sz w:val="28"/>
          <w:szCs w:val="28"/>
        </w:rPr>
      </w:pPr>
    </w:p>
    <w:p w:rsidR="00284A9A" w:rsidRPr="00D63622" w:rsidRDefault="00284A9A" w:rsidP="00284A9A">
      <w:pPr>
        <w:jc w:val="center"/>
        <w:rPr>
          <w:b/>
          <w:sz w:val="28"/>
          <w:szCs w:val="28"/>
        </w:rPr>
      </w:pPr>
      <w:r>
        <w:rPr>
          <w:b/>
          <w:sz w:val="28"/>
          <w:szCs w:val="28"/>
        </w:rPr>
        <w:t xml:space="preserve">ПЯТОГО </w:t>
      </w:r>
      <w:r w:rsidRPr="00D63622">
        <w:rPr>
          <w:b/>
          <w:sz w:val="28"/>
          <w:szCs w:val="28"/>
        </w:rPr>
        <w:t xml:space="preserve"> СОЗЫВА</w:t>
      </w:r>
    </w:p>
    <w:p w:rsidR="00284A9A" w:rsidRPr="00D63622" w:rsidRDefault="00284A9A" w:rsidP="00284A9A">
      <w:pPr>
        <w:rPr>
          <w:sz w:val="28"/>
          <w:szCs w:val="28"/>
        </w:rPr>
      </w:pPr>
    </w:p>
    <w:p w:rsidR="00284A9A" w:rsidRDefault="00284A9A" w:rsidP="00284A9A">
      <w:pPr>
        <w:jc w:val="center"/>
        <w:rPr>
          <w:b/>
          <w:sz w:val="28"/>
          <w:szCs w:val="28"/>
        </w:rPr>
      </w:pPr>
      <w:r w:rsidRPr="00D63622">
        <w:rPr>
          <w:b/>
          <w:sz w:val="28"/>
          <w:szCs w:val="28"/>
        </w:rPr>
        <w:t>РЕШЕНИЕ</w:t>
      </w:r>
    </w:p>
    <w:p w:rsidR="00284A9A" w:rsidRPr="009A3817" w:rsidRDefault="00284A9A" w:rsidP="00284A9A">
      <w:pPr>
        <w:rPr>
          <w:sz w:val="28"/>
          <w:szCs w:val="28"/>
        </w:rPr>
      </w:pPr>
    </w:p>
    <w:p w:rsidR="00284A9A" w:rsidRPr="009A3817" w:rsidRDefault="00284A9A" w:rsidP="00284A9A">
      <w:pPr>
        <w:rPr>
          <w:sz w:val="28"/>
          <w:szCs w:val="28"/>
        </w:rPr>
      </w:pPr>
      <w:r w:rsidRPr="009A3817">
        <w:rPr>
          <w:sz w:val="28"/>
          <w:szCs w:val="28"/>
        </w:rPr>
        <w:t xml:space="preserve">   </w:t>
      </w:r>
      <w:r>
        <w:rPr>
          <w:sz w:val="28"/>
          <w:szCs w:val="28"/>
          <w:u w:val="single"/>
        </w:rPr>
        <w:t>15.12.</w:t>
      </w:r>
      <w:r w:rsidRPr="00D94A0F">
        <w:rPr>
          <w:sz w:val="28"/>
          <w:szCs w:val="28"/>
          <w:u w:val="single"/>
        </w:rPr>
        <w:t>20</w:t>
      </w:r>
      <w:r>
        <w:rPr>
          <w:sz w:val="28"/>
          <w:szCs w:val="28"/>
          <w:u w:val="single"/>
        </w:rPr>
        <w:t>23</w:t>
      </w:r>
      <w:r w:rsidRPr="00D94A0F">
        <w:rPr>
          <w:sz w:val="28"/>
          <w:szCs w:val="28"/>
        </w:rPr>
        <w:t xml:space="preserve"> </w:t>
      </w:r>
      <w:r>
        <w:rPr>
          <w:sz w:val="28"/>
          <w:szCs w:val="28"/>
        </w:rPr>
        <w:t xml:space="preserve"> </w:t>
      </w:r>
      <w:r w:rsidRPr="00D94A0F">
        <w:rPr>
          <w:sz w:val="28"/>
          <w:szCs w:val="28"/>
        </w:rPr>
        <w:t xml:space="preserve">    </w:t>
      </w:r>
      <w:r>
        <w:rPr>
          <w:sz w:val="28"/>
          <w:szCs w:val="28"/>
        </w:rPr>
        <w:t xml:space="preserve">        </w:t>
      </w:r>
      <w:r w:rsidRPr="00D94A0F">
        <w:rPr>
          <w:sz w:val="28"/>
          <w:szCs w:val="28"/>
        </w:rPr>
        <w:t xml:space="preserve">                                      </w:t>
      </w:r>
      <w:r>
        <w:rPr>
          <w:sz w:val="28"/>
          <w:szCs w:val="28"/>
        </w:rPr>
        <w:t xml:space="preserve">    </w:t>
      </w:r>
      <w:r w:rsidRPr="00D94A0F">
        <w:rPr>
          <w:sz w:val="28"/>
          <w:szCs w:val="28"/>
        </w:rPr>
        <w:t xml:space="preserve">                             </w:t>
      </w:r>
      <w:r>
        <w:rPr>
          <w:sz w:val="28"/>
          <w:szCs w:val="28"/>
        </w:rPr>
        <w:t xml:space="preserve">          </w:t>
      </w:r>
      <w:r w:rsidRPr="00D94A0F">
        <w:rPr>
          <w:sz w:val="28"/>
          <w:szCs w:val="28"/>
        </w:rPr>
        <w:t xml:space="preserve">   №</w:t>
      </w:r>
      <w:r w:rsidRPr="009A3817">
        <w:rPr>
          <w:sz w:val="28"/>
          <w:szCs w:val="28"/>
          <w:u w:val="single"/>
        </w:rPr>
        <w:t xml:space="preserve"> </w:t>
      </w:r>
      <w:r>
        <w:rPr>
          <w:sz w:val="28"/>
          <w:szCs w:val="28"/>
          <w:u w:val="single"/>
        </w:rPr>
        <w:t xml:space="preserve">14/58  </w:t>
      </w:r>
    </w:p>
    <w:p w:rsidR="00284A9A" w:rsidRDefault="00284A9A" w:rsidP="00284A9A">
      <w:pPr>
        <w:jc w:val="center"/>
        <w:rPr>
          <w:sz w:val="28"/>
          <w:szCs w:val="28"/>
        </w:rPr>
      </w:pPr>
      <w:proofErr w:type="spellStart"/>
      <w:r>
        <w:rPr>
          <w:sz w:val="28"/>
          <w:szCs w:val="28"/>
        </w:rPr>
        <w:t>пгт</w:t>
      </w:r>
      <w:proofErr w:type="spellEnd"/>
      <w:r>
        <w:rPr>
          <w:sz w:val="28"/>
          <w:szCs w:val="28"/>
        </w:rPr>
        <w:t xml:space="preserve">. </w:t>
      </w:r>
      <w:r w:rsidRPr="001023D2">
        <w:rPr>
          <w:sz w:val="28"/>
          <w:szCs w:val="28"/>
        </w:rPr>
        <w:t>Вахруши</w:t>
      </w:r>
    </w:p>
    <w:p w:rsidR="00284A9A" w:rsidRPr="002557EF" w:rsidRDefault="00284A9A" w:rsidP="00284A9A">
      <w:pPr>
        <w:spacing w:line="276" w:lineRule="auto"/>
        <w:jc w:val="center"/>
        <w:rPr>
          <w:sz w:val="36"/>
          <w:szCs w:val="36"/>
        </w:rPr>
      </w:pPr>
    </w:p>
    <w:tbl>
      <w:tblPr>
        <w:tblW w:w="0" w:type="auto"/>
        <w:jc w:val="center"/>
        <w:tblInd w:w="-256" w:type="dxa"/>
        <w:tblLayout w:type="fixed"/>
        <w:tblLook w:val="04A0" w:firstRow="1" w:lastRow="0" w:firstColumn="1" w:lastColumn="0" w:noHBand="0" w:noVBand="1"/>
      </w:tblPr>
      <w:tblGrid>
        <w:gridCol w:w="8744"/>
      </w:tblGrid>
      <w:tr w:rsidR="00284A9A" w:rsidTr="00056A33">
        <w:trPr>
          <w:trHeight w:val="562"/>
          <w:jc w:val="center"/>
        </w:trPr>
        <w:tc>
          <w:tcPr>
            <w:tcW w:w="8744" w:type="dxa"/>
            <w:vAlign w:val="center"/>
          </w:tcPr>
          <w:p w:rsidR="00284A9A" w:rsidRDefault="00284A9A" w:rsidP="00056A33">
            <w:pPr>
              <w:spacing w:line="360" w:lineRule="auto"/>
              <w:ind w:right="-28"/>
              <w:jc w:val="center"/>
              <w:rPr>
                <w:b/>
                <w:sz w:val="28"/>
                <w:szCs w:val="28"/>
              </w:rPr>
            </w:pPr>
            <w:r w:rsidRPr="009A3817">
              <w:rPr>
                <w:b/>
                <w:sz w:val="28"/>
                <w:szCs w:val="28"/>
              </w:rPr>
              <w:t xml:space="preserve">О </w:t>
            </w:r>
            <w:r>
              <w:rPr>
                <w:b/>
                <w:sz w:val="28"/>
                <w:szCs w:val="28"/>
              </w:rPr>
              <w:t xml:space="preserve"> внесении изменений в решение Ленинской  сельской  Думы</w:t>
            </w:r>
          </w:p>
          <w:p w:rsidR="00284A9A" w:rsidRDefault="00284A9A" w:rsidP="00056A33">
            <w:pPr>
              <w:spacing w:line="360" w:lineRule="auto"/>
              <w:ind w:right="-28"/>
              <w:jc w:val="center"/>
              <w:rPr>
                <w:b/>
                <w:sz w:val="28"/>
                <w:szCs w:val="28"/>
                <w:lang w:eastAsia="ar-SA"/>
              </w:rPr>
            </w:pPr>
            <w:r>
              <w:rPr>
                <w:b/>
                <w:sz w:val="28"/>
                <w:szCs w:val="28"/>
              </w:rPr>
              <w:t>от 06.02.2020  № 29/130  «</w:t>
            </w:r>
            <w:r w:rsidRPr="007D2DA8">
              <w:rPr>
                <w:b/>
                <w:sz w:val="28"/>
                <w:szCs w:val="28"/>
                <w:lang w:eastAsia="ar-SA"/>
              </w:rPr>
              <w:t xml:space="preserve">Об утверждении Положения </w:t>
            </w:r>
          </w:p>
          <w:p w:rsidR="00284A9A" w:rsidRDefault="00284A9A" w:rsidP="00056A33">
            <w:pPr>
              <w:spacing w:line="360" w:lineRule="auto"/>
              <w:ind w:right="-28"/>
              <w:jc w:val="center"/>
              <w:rPr>
                <w:b/>
                <w:sz w:val="28"/>
                <w:szCs w:val="28"/>
                <w:lang w:eastAsia="ar-SA"/>
              </w:rPr>
            </w:pPr>
            <w:r w:rsidRPr="007D2DA8">
              <w:rPr>
                <w:b/>
                <w:sz w:val="28"/>
                <w:szCs w:val="28"/>
                <w:lang w:eastAsia="ar-SA"/>
              </w:rPr>
              <w:t>о бюджетном процессе</w:t>
            </w:r>
            <w:r>
              <w:rPr>
                <w:b/>
                <w:sz w:val="28"/>
                <w:szCs w:val="28"/>
                <w:lang w:eastAsia="ar-SA"/>
              </w:rPr>
              <w:t xml:space="preserve"> </w:t>
            </w:r>
            <w:r w:rsidRPr="007D2DA8">
              <w:rPr>
                <w:b/>
                <w:sz w:val="28"/>
                <w:szCs w:val="28"/>
                <w:lang w:eastAsia="ar-SA"/>
              </w:rPr>
              <w:t>в Ленинском сельском</w:t>
            </w:r>
            <w:r>
              <w:rPr>
                <w:b/>
                <w:sz w:val="28"/>
                <w:szCs w:val="28"/>
              </w:rPr>
              <w:t xml:space="preserve"> </w:t>
            </w:r>
            <w:r w:rsidRPr="007D2DA8">
              <w:rPr>
                <w:b/>
                <w:sz w:val="28"/>
                <w:szCs w:val="28"/>
                <w:lang w:eastAsia="ar-SA"/>
              </w:rPr>
              <w:t xml:space="preserve">поселении </w:t>
            </w:r>
            <w:r>
              <w:rPr>
                <w:b/>
                <w:sz w:val="28"/>
                <w:szCs w:val="28"/>
                <w:lang w:eastAsia="ar-SA"/>
              </w:rPr>
              <w:t xml:space="preserve"> </w:t>
            </w:r>
          </w:p>
          <w:p w:rsidR="00284A9A" w:rsidRDefault="00284A9A" w:rsidP="00056A33">
            <w:pPr>
              <w:spacing w:line="360" w:lineRule="auto"/>
              <w:ind w:right="-28"/>
              <w:jc w:val="center"/>
              <w:rPr>
                <w:b/>
                <w:sz w:val="28"/>
                <w:szCs w:val="28"/>
              </w:rPr>
            </w:pPr>
            <w:r w:rsidRPr="007D2DA8">
              <w:rPr>
                <w:b/>
                <w:sz w:val="28"/>
                <w:szCs w:val="28"/>
                <w:lang w:eastAsia="ar-SA"/>
              </w:rPr>
              <w:t>Слободского района</w:t>
            </w:r>
            <w:r>
              <w:rPr>
                <w:b/>
                <w:sz w:val="28"/>
                <w:szCs w:val="28"/>
                <w:lang w:eastAsia="ar-SA"/>
              </w:rPr>
              <w:t xml:space="preserve"> </w:t>
            </w:r>
            <w:r w:rsidRPr="007D2DA8">
              <w:rPr>
                <w:b/>
                <w:sz w:val="28"/>
                <w:szCs w:val="28"/>
                <w:lang w:eastAsia="ar-SA"/>
              </w:rPr>
              <w:t>Кировской области</w:t>
            </w:r>
            <w:r>
              <w:rPr>
                <w:b/>
                <w:sz w:val="28"/>
                <w:szCs w:val="28"/>
              </w:rPr>
              <w:t>»</w:t>
            </w:r>
          </w:p>
        </w:tc>
      </w:tr>
    </w:tbl>
    <w:p w:rsidR="00284A9A" w:rsidRPr="002557EF" w:rsidRDefault="00284A9A" w:rsidP="00284A9A">
      <w:pPr>
        <w:spacing w:line="276" w:lineRule="auto"/>
        <w:rPr>
          <w:b/>
          <w:sz w:val="36"/>
          <w:szCs w:val="36"/>
        </w:rPr>
      </w:pPr>
    </w:p>
    <w:p w:rsidR="00284A9A" w:rsidRPr="00A11DF6" w:rsidRDefault="00284A9A" w:rsidP="00284A9A">
      <w:pPr>
        <w:spacing w:line="360" w:lineRule="auto"/>
        <w:ind w:right="-30" w:firstLine="709"/>
        <w:jc w:val="both"/>
        <w:rPr>
          <w:sz w:val="28"/>
          <w:szCs w:val="28"/>
        </w:rPr>
      </w:pPr>
      <w:r w:rsidRPr="00A11DF6">
        <w:rPr>
          <w:sz w:val="28"/>
          <w:szCs w:val="28"/>
        </w:rPr>
        <w:t>В соответствии с Бюджетным кодексом Российской Федерации, Законом Кировской области от 24.10.2013 № 336-ЗО «О бюджетном процессе в Кировской области», Уставом Ленинского сельского поселения Ленинского поселения, Ленинская сельская Дума РЕШИЛА:</w:t>
      </w:r>
    </w:p>
    <w:p w:rsidR="00284A9A" w:rsidRDefault="00284A9A" w:rsidP="00284A9A">
      <w:pPr>
        <w:spacing w:line="360" w:lineRule="auto"/>
        <w:ind w:right="-5" w:firstLine="709"/>
        <w:jc w:val="both"/>
        <w:rPr>
          <w:sz w:val="28"/>
          <w:szCs w:val="28"/>
        </w:rPr>
      </w:pPr>
      <w:r w:rsidRPr="00A11DF6">
        <w:rPr>
          <w:sz w:val="28"/>
          <w:szCs w:val="28"/>
        </w:rPr>
        <w:t>1. Внести в Положение о бюджетном процессе в Ленинском сельском поселении, утвержденное решение</w:t>
      </w:r>
      <w:r>
        <w:rPr>
          <w:sz w:val="28"/>
          <w:szCs w:val="28"/>
        </w:rPr>
        <w:t>м Ленинской  сельской Думы от 06.02.2020</w:t>
      </w:r>
      <w:r w:rsidRPr="00A11DF6">
        <w:rPr>
          <w:sz w:val="28"/>
          <w:szCs w:val="28"/>
        </w:rPr>
        <w:t xml:space="preserve"> № </w:t>
      </w:r>
      <w:r>
        <w:rPr>
          <w:sz w:val="28"/>
          <w:szCs w:val="28"/>
        </w:rPr>
        <w:t>29/130 (далее - Положение), следующее изменения</w:t>
      </w:r>
      <w:r w:rsidRPr="00A11DF6">
        <w:rPr>
          <w:sz w:val="28"/>
          <w:szCs w:val="28"/>
        </w:rPr>
        <w:t>:</w:t>
      </w:r>
      <w:r w:rsidRPr="00A11DF6">
        <w:rPr>
          <w:b/>
          <w:sz w:val="28"/>
          <w:szCs w:val="28"/>
        </w:rPr>
        <w:t xml:space="preserve">  </w:t>
      </w:r>
    </w:p>
    <w:p w:rsidR="00284A9A" w:rsidRDefault="00284A9A" w:rsidP="00284A9A">
      <w:pPr>
        <w:spacing w:line="360" w:lineRule="auto"/>
        <w:ind w:right="-5" w:firstLine="709"/>
        <w:jc w:val="both"/>
        <w:rPr>
          <w:sz w:val="28"/>
          <w:szCs w:val="28"/>
        </w:rPr>
      </w:pPr>
      <w:r>
        <w:rPr>
          <w:sz w:val="28"/>
          <w:szCs w:val="28"/>
        </w:rPr>
        <w:t xml:space="preserve">1.1. </w:t>
      </w:r>
      <w:r w:rsidRPr="00F231C4">
        <w:rPr>
          <w:sz w:val="28"/>
          <w:szCs w:val="28"/>
        </w:rPr>
        <w:t xml:space="preserve">Четвертый абзац статьи </w:t>
      </w:r>
      <w:r>
        <w:rPr>
          <w:sz w:val="28"/>
          <w:szCs w:val="28"/>
        </w:rPr>
        <w:t xml:space="preserve">10 «Дорожный фонд» </w:t>
      </w:r>
      <w:r w:rsidRPr="00697017">
        <w:rPr>
          <w:sz w:val="28"/>
          <w:szCs w:val="28"/>
        </w:rPr>
        <w:t xml:space="preserve">Положения </w:t>
      </w:r>
      <w:r>
        <w:rPr>
          <w:sz w:val="28"/>
          <w:szCs w:val="28"/>
        </w:rPr>
        <w:t xml:space="preserve">изложить </w:t>
      </w:r>
      <w:r w:rsidRPr="00697017">
        <w:rPr>
          <w:sz w:val="28"/>
          <w:szCs w:val="28"/>
        </w:rPr>
        <w:t xml:space="preserve">в </w:t>
      </w:r>
      <w:r>
        <w:rPr>
          <w:sz w:val="28"/>
          <w:szCs w:val="28"/>
        </w:rPr>
        <w:t xml:space="preserve">следующей </w:t>
      </w:r>
      <w:r w:rsidRPr="00697017">
        <w:rPr>
          <w:sz w:val="28"/>
          <w:szCs w:val="28"/>
        </w:rPr>
        <w:t xml:space="preserve">редакции: </w:t>
      </w:r>
    </w:p>
    <w:p w:rsidR="00284A9A" w:rsidRDefault="00284A9A" w:rsidP="00284A9A">
      <w:pPr>
        <w:spacing w:line="360" w:lineRule="auto"/>
        <w:ind w:right="-5" w:firstLine="709"/>
        <w:jc w:val="both"/>
        <w:rPr>
          <w:sz w:val="28"/>
          <w:szCs w:val="28"/>
        </w:rPr>
      </w:pPr>
      <w:r>
        <w:rPr>
          <w:sz w:val="28"/>
          <w:szCs w:val="28"/>
        </w:rPr>
        <w:t>«</w:t>
      </w:r>
      <w:r w:rsidRPr="00697017">
        <w:rPr>
          <w:sz w:val="28"/>
          <w:szCs w:val="28"/>
        </w:rPr>
        <w:t>земельного налога, взимаемого по ставкам</w:t>
      </w:r>
      <w:r w:rsidRPr="00F231C4">
        <w:rPr>
          <w:sz w:val="28"/>
          <w:szCs w:val="28"/>
        </w:rPr>
        <w:t xml:space="preserve">, установленным в соответствии с подпунктами 1 и 2 пункта 1 статьи 394 Налогового Кодекса Российской Федерации и применяемого к объектам налогообложения, расположенным в границах поселения, умноженного на коэффициент </w:t>
      </w:r>
      <w:r>
        <w:rPr>
          <w:sz w:val="28"/>
          <w:szCs w:val="28"/>
        </w:rPr>
        <w:t>в диапазоне от 0,01 до 0,5;»</w:t>
      </w:r>
      <w:r w:rsidRPr="00F231C4">
        <w:rPr>
          <w:sz w:val="28"/>
          <w:szCs w:val="28"/>
        </w:rPr>
        <w:t>.</w:t>
      </w:r>
    </w:p>
    <w:p w:rsidR="00284A9A" w:rsidRDefault="00284A9A" w:rsidP="00284A9A">
      <w:pPr>
        <w:spacing w:line="360" w:lineRule="auto"/>
        <w:ind w:right="-5" w:firstLine="709"/>
        <w:jc w:val="both"/>
        <w:rPr>
          <w:color w:val="000000"/>
          <w:sz w:val="28"/>
          <w:szCs w:val="28"/>
          <w:shd w:val="clear" w:color="auto" w:fill="FFFFFF"/>
        </w:rPr>
      </w:pPr>
      <w:r w:rsidRPr="0080405F">
        <w:rPr>
          <w:sz w:val="28"/>
          <w:szCs w:val="28"/>
        </w:rPr>
        <w:t xml:space="preserve">2. </w:t>
      </w:r>
      <w:r w:rsidRPr="00940AFB">
        <w:rPr>
          <w:sz w:val="28"/>
          <w:shd w:val="clear" w:color="auto" w:fill="FFFFFF"/>
        </w:rPr>
        <w:t xml:space="preserve">Опубликовать настоящее решение в </w:t>
      </w:r>
      <w:r>
        <w:rPr>
          <w:sz w:val="28"/>
          <w:shd w:val="clear" w:color="auto" w:fill="FFFFFF"/>
        </w:rPr>
        <w:t>«</w:t>
      </w:r>
      <w:r w:rsidRPr="00940AFB">
        <w:rPr>
          <w:sz w:val="28"/>
          <w:shd w:val="clear" w:color="auto" w:fill="FFFFFF"/>
        </w:rPr>
        <w:t>Информационном бюллетене</w:t>
      </w:r>
      <w:r>
        <w:rPr>
          <w:sz w:val="28"/>
          <w:shd w:val="clear" w:color="auto" w:fill="FFFFFF"/>
        </w:rPr>
        <w:t>»</w:t>
      </w:r>
      <w:r w:rsidRPr="00940AFB">
        <w:rPr>
          <w:sz w:val="28"/>
          <w:shd w:val="clear" w:color="auto" w:fill="FFFFFF"/>
        </w:rPr>
        <w:t xml:space="preserve"> органов местного самоуправления Ленинского сельского поселения Слободского района Кировской области</w:t>
      </w:r>
      <w:r>
        <w:rPr>
          <w:color w:val="000000"/>
          <w:sz w:val="28"/>
          <w:szCs w:val="28"/>
          <w:shd w:val="clear" w:color="auto" w:fill="FFFFFF"/>
        </w:rPr>
        <w:t>.</w:t>
      </w:r>
    </w:p>
    <w:p w:rsidR="00284A9A" w:rsidRDefault="00284A9A" w:rsidP="00284A9A">
      <w:pPr>
        <w:tabs>
          <w:tab w:val="left" w:pos="0"/>
        </w:tabs>
        <w:spacing w:line="360" w:lineRule="auto"/>
        <w:ind w:right="-81"/>
        <w:jc w:val="both"/>
        <w:rPr>
          <w:sz w:val="28"/>
          <w:szCs w:val="28"/>
        </w:rPr>
      </w:pPr>
    </w:p>
    <w:p w:rsidR="00284A9A" w:rsidRPr="00376831" w:rsidRDefault="00284A9A" w:rsidP="00284A9A">
      <w:pPr>
        <w:tabs>
          <w:tab w:val="left" w:pos="0"/>
        </w:tabs>
        <w:spacing w:line="360" w:lineRule="auto"/>
        <w:ind w:right="-81"/>
        <w:jc w:val="both"/>
        <w:rPr>
          <w:sz w:val="28"/>
          <w:szCs w:val="28"/>
        </w:rPr>
      </w:pPr>
      <w:r w:rsidRPr="00376831">
        <w:rPr>
          <w:sz w:val="28"/>
          <w:szCs w:val="28"/>
        </w:rPr>
        <w:lastRenderedPageBreak/>
        <w:t xml:space="preserve">Глава  </w:t>
      </w:r>
      <w:proofErr w:type="gramStart"/>
      <w:r>
        <w:rPr>
          <w:sz w:val="28"/>
          <w:szCs w:val="28"/>
        </w:rPr>
        <w:t>Ленинского</w:t>
      </w:r>
      <w:proofErr w:type="gramEnd"/>
    </w:p>
    <w:p w:rsidR="00284A9A" w:rsidRPr="00376831" w:rsidRDefault="00284A9A" w:rsidP="00284A9A">
      <w:pPr>
        <w:tabs>
          <w:tab w:val="left" w:pos="0"/>
        </w:tabs>
        <w:spacing w:line="360" w:lineRule="auto"/>
        <w:ind w:right="-81"/>
        <w:jc w:val="both"/>
        <w:rPr>
          <w:sz w:val="28"/>
          <w:szCs w:val="28"/>
        </w:rPr>
      </w:pPr>
      <w:r w:rsidRPr="00376831">
        <w:rPr>
          <w:sz w:val="28"/>
          <w:szCs w:val="28"/>
        </w:rPr>
        <w:t>сельского поселения</w:t>
      </w:r>
      <w:r w:rsidRPr="00376831">
        <w:rPr>
          <w:sz w:val="28"/>
          <w:szCs w:val="28"/>
        </w:rPr>
        <w:tab/>
        <w:t xml:space="preserve">                                            </w:t>
      </w:r>
      <w:r>
        <w:rPr>
          <w:sz w:val="28"/>
          <w:szCs w:val="28"/>
        </w:rPr>
        <w:t xml:space="preserve">                       </w:t>
      </w:r>
      <w:r w:rsidRPr="00376831">
        <w:rPr>
          <w:sz w:val="28"/>
          <w:szCs w:val="28"/>
        </w:rPr>
        <w:t xml:space="preserve"> С.</w:t>
      </w:r>
      <w:r>
        <w:rPr>
          <w:sz w:val="28"/>
          <w:szCs w:val="28"/>
        </w:rPr>
        <w:t>В</w:t>
      </w:r>
      <w:r w:rsidRPr="00376831">
        <w:rPr>
          <w:sz w:val="28"/>
          <w:szCs w:val="28"/>
        </w:rPr>
        <w:t>.</w:t>
      </w:r>
      <w:r>
        <w:rPr>
          <w:sz w:val="28"/>
          <w:szCs w:val="28"/>
        </w:rPr>
        <w:t xml:space="preserve"> Савиных</w:t>
      </w:r>
      <w:r w:rsidRPr="00376831">
        <w:rPr>
          <w:sz w:val="28"/>
          <w:szCs w:val="28"/>
        </w:rPr>
        <w:tab/>
        <w:t xml:space="preserve">                </w:t>
      </w:r>
    </w:p>
    <w:p w:rsidR="00284A9A" w:rsidRPr="00376831" w:rsidRDefault="00284A9A" w:rsidP="00284A9A">
      <w:pPr>
        <w:tabs>
          <w:tab w:val="left" w:pos="0"/>
        </w:tabs>
        <w:spacing w:line="360" w:lineRule="auto"/>
        <w:ind w:right="-81"/>
        <w:jc w:val="both"/>
        <w:rPr>
          <w:sz w:val="28"/>
          <w:szCs w:val="28"/>
        </w:rPr>
      </w:pPr>
      <w:r w:rsidRPr="00376831">
        <w:rPr>
          <w:sz w:val="28"/>
          <w:szCs w:val="28"/>
        </w:rPr>
        <w:t>Председатель</w:t>
      </w:r>
    </w:p>
    <w:p w:rsidR="00284A9A" w:rsidRDefault="00284A9A" w:rsidP="00284A9A">
      <w:pPr>
        <w:tabs>
          <w:tab w:val="left" w:pos="0"/>
        </w:tabs>
        <w:spacing w:line="360" w:lineRule="auto"/>
        <w:ind w:right="-81"/>
        <w:jc w:val="both"/>
        <w:rPr>
          <w:sz w:val="28"/>
          <w:szCs w:val="28"/>
        </w:rPr>
      </w:pPr>
      <w:r>
        <w:rPr>
          <w:sz w:val="28"/>
          <w:szCs w:val="28"/>
        </w:rPr>
        <w:t>Ленинской</w:t>
      </w:r>
      <w:r w:rsidRPr="00376831">
        <w:rPr>
          <w:sz w:val="28"/>
          <w:szCs w:val="28"/>
        </w:rPr>
        <w:t xml:space="preserve"> сельской Думы                                    </w:t>
      </w:r>
      <w:r>
        <w:rPr>
          <w:sz w:val="28"/>
          <w:szCs w:val="28"/>
        </w:rPr>
        <w:t xml:space="preserve">                           </w:t>
      </w:r>
      <w:r w:rsidRPr="00376831">
        <w:rPr>
          <w:sz w:val="28"/>
          <w:szCs w:val="28"/>
        </w:rPr>
        <w:t xml:space="preserve">  </w:t>
      </w:r>
      <w:r>
        <w:rPr>
          <w:sz w:val="28"/>
          <w:szCs w:val="28"/>
        </w:rPr>
        <w:t>Н.В. Шихова</w:t>
      </w:r>
    </w:p>
    <w:p w:rsidR="00284A9A" w:rsidRPr="009A3817" w:rsidRDefault="00284A9A" w:rsidP="00284A9A">
      <w:pPr>
        <w:spacing w:line="360" w:lineRule="auto"/>
        <w:ind w:right="-5" w:firstLine="709"/>
        <w:jc w:val="both"/>
        <w:rPr>
          <w:sz w:val="28"/>
          <w:szCs w:val="28"/>
        </w:rPr>
      </w:pPr>
    </w:p>
    <w:p w:rsidR="00284A9A" w:rsidRPr="009A3817" w:rsidRDefault="00284A9A" w:rsidP="00284A9A">
      <w:pPr>
        <w:rPr>
          <w:sz w:val="28"/>
          <w:szCs w:val="28"/>
        </w:rPr>
      </w:pPr>
    </w:p>
    <w:tbl>
      <w:tblPr>
        <w:tblW w:w="0" w:type="auto"/>
        <w:tblInd w:w="108" w:type="dxa"/>
        <w:tblLook w:val="04A0" w:firstRow="1" w:lastRow="0" w:firstColumn="1" w:lastColumn="0" w:noHBand="0" w:noVBand="1"/>
      </w:tblPr>
      <w:tblGrid>
        <w:gridCol w:w="4731"/>
        <w:gridCol w:w="4732"/>
      </w:tblGrid>
      <w:tr w:rsidR="00284A9A" w:rsidTr="00056A33">
        <w:tc>
          <w:tcPr>
            <w:tcW w:w="4844" w:type="dxa"/>
          </w:tcPr>
          <w:p w:rsidR="00284A9A" w:rsidRDefault="00284A9A" w:rsidP="00056A33">
            <w:pPr>
              <w:tabs>
                <w:tab w:val="left" w:pos="1080"/>
              </w:tabs>
              <w:spacing w:line="276" w:lineRule="auto"/>
              <w:ind w:left="945" w:hanging="930"/>
              <w:rPr>
                <w:sz w:val="28"/>
                <w:lang w:eastAsia="en-US"/>
              </w:rPr>
            </w:pPr>
          </w:p>
        </w:tc>
        <w:tc>
          <w:tcPr>
            <w:tcW w:w="4845" w:type="dxa"/>
          </w:tcPr>
          <w:p w:rsidR="00284A9A" w:rsidRDefault="00284A9A" w:rsidP="00056A33">
            <w:pPr>
              <w:pStyle w:val="ConsPlusNormal"/>
              <w:spacing w:line="276" w:lineRule="auto"/>
              <w:jc w:val="both"/>
              <w:rPr>
                <w:rFonts w:ascii="Times New Roman" w:hAnsi="Times New Roman" w:cs="Times New Roman"/>
                <w:sz w:val="28"/>
                <w:lang w:eastAsia="en-US"/>
              </w:rPr>
            </w:pPr>
          </w:p>
        </w:tc>
      </w:tr>
    </w:tbl>
    <w:p w:rsidR="00284A9A" w:rsidRPr="0080405F" w:rsidRDefault="00284A9A" w:rsidP="00284A9A">
      <w:pPr>
        <w:ind w:right="-81"/>
        <w:jc w:val="both"/>
        <w:rPr>
          <w:sz w:val="28"/>
          <w:szCs w:val="28"/>
        </w:rPr>
      </w:pPr>
    </w:p>
    <w:p w:rsidR="00056A33" w:rsidRDefault="00056A33" w:rsidP="00284A9A">
      <w:pPr>
        <w:tabs>
          <w:tab w:val="left" w:pos="720"/>
          <w:tab w:val="left" w:pos="1260"/>
          <w:tab w:val="left" w:pos="2340"/>
          <w:tab w:val="left" w:pos="4019"/>
          <w:tab w:val="center" w:pos="4677"/>
        </w:tabs>
        <w:jc w:val="center"/>
        <w:sectPr w:rsidR="00056A33" w:rsidSect="00056A33">
          <w:pgSz w:w="11906" w:h="16838"/>
          <w:pgMar w:top="0" w:right="850" w:bottom="567" w:left="1701" w:header="708" w:footer="708" w:gutter="0"/>
          <w:cols w:space="708"/>
          <w:docGrid w:linePitch="360"/>
        </w:sectPr>
      </w:pPr>
    </w:p>
    <w:p w:rsidR="00284A9A" w:rsidRPr="00D63622" w:rsidRDefault="00284A9A" w:rsidP="00284A9A">
      <w:pPr>
        <w:tabs>
          <w:tab w:val="left" w:pos="720"/>
          <w:tab w:val="left" w:pos="1260"/>
          <w:tab w:val="left" w:pos="2340"/>
          <w:tab w:val="left" w:pos="4019"/>
          <w:tab w:val="center" w:pos="4677"/>
        </w:tabs>
        <w:jc w:val="center"/>
      </w:pPr>
      <w:r>
        <w:rPr>
          <w:noProof/>
        </w:rPr>
        <w:lastRenderedPageBreak/>
        <w:drawing>
          <wp:inline distT="0" distB="0" distL="0" distR="0" wp14:anchorId="07E4B6AA" wp14:editId="6C404ED4">
            <wp:extent cx="593090" cy="758825"/>
            <wp:effectExtent l="0" t="0" r="0" b="3175"/>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090" cy="758825"/>
                    </a:xfrm>
                    <a:prstGeom prst="rect">
                      <a:avLst/>
                    </a:prstGeom>
                    <a:noFill/>
                    <a:ln>
                      <a:noFill/>
                    </a:ln>
                  </pic:spPr>
                </pic:pic>
              </a:graphicData>
            </a:graphic>
          </wp:inline>
        </w:drawing>
      </w:r>
    </w:p>
    <w:p w:rsidR="00284A9A" w:rsidRPr="00D63622" w:rsidRDefault="00284A9A" w:rsidP="00284A9A">
      <w:pPr>
        <w:rPr>
          <w:b/>
          <w:sz w:val="28"/>
          <w:szCs w:val="28"/>
        </w:rPr>
      </w:pPr>
    </w:p>
    <w:p w:rsidR="00284A9A" w:rsidRPr="00D63622" w:rsidRDefault="00284A9A" w:rsidP="00284A9A">
      <w:pPr>
        <w:jc w:val="center"/>
        <w:rPr>
          <w:b/>
          <w:sz w:val="28"/>
          <w:szCs w:val="28"/>
        </w:rPr>
      </w:pPr>
      <w:r>
        <w:rPr>
          <w:b/>
          <w:sz w:val="28"/>
          <w:szCs w:val="28"/>
        </w:rPr>
        <w:t>ЛЕНИНСКАЯ</w:t>
      </w:r>
      <w:r w:rsidRPr="00D63622">
        <w:rPr>
          <w:b/>
          <w:sz w:val="28"/>
          <w:szCs w:val="28"/>
        </w:rPr>
        <w:t xml:space="preserve"> СЕЛЬСКАЯ ДУМА</w:t>
      </w:r>
    </w:p>
    <w:p w:rsidR="00284A9A" w:rsidRPr="00D63622" w:rsidRDefault="00284A9A" w:rsidP="00284A9A">
      <w:pPr>
        <w:jc w:val="center"/>
        <w:rPr>
          <w:b/>
          <w:sz w:val="28"/>
          <w:szCs w:val="28"/>
        </w:rPr>
      </w:pPr>
    </w:p>
    <w:p w:rsidR="00284A9A" w:rsidRPr="00D63622" w:rsidRDefault="00284A9A" w:rsidP="00284A9A">
      <w:pPr>
        <w:jc w:val="center"/>
        <w:rPr>
          <w:b/>
          <w:sz w:val="28"/>
          <w:szCs w:val="28"/>
        </w:rPr>
      </w:pPr>
      <w:r w:rsidRPr="00D63622">
        <w:rPr>
          <w:b/>
          <w:sz w:val="28"/>
          <w:szCs w:val="28"/>
        </w:rPr>
        <w:t>СЛОБОДСКОГО РАЙОНА КИРОВСКОЙ ОБЛАСТИ</w:t>
      </w:r>
    </w:p>
    <w:p w:rsidR="00284A9A" w:rsidRPr="00D63622" w:rsidRDefault="00284A9A" w:rsidP="00284A9A">
      <w:pPr>
        <w:jc w:val="center"/>
        <w:rPr>
          <w:b/>
          <w:sz w:val="28"/>
          <w:szCs w:val="28"/>
        </w:rPr>
      </w:pPr>
    </w:p>
    <w:p w:rsidR="00284A9A" w:rsidRPr="00D63622" w:rsidRDefault="00284A9A" w:rsidP="00284A9A">
      <w:pPr>
        <w:jc w:val="center"/>
        <w:rPr>
          <w:b/>
          <w:sz w:val="28"/>
          <w:szCs w:val="28"/>
        </w:rPr>
      </w:pPr>
      <w:r>
        <w:rPr>
          <w:b/>
          <w:sz w:val="28"/>
          <w:szCs w:val="28"/>
        </w:rPr>
        <w:t xml:space="preserve">ПЯТОГО </w:t>
      </w:r>
      <w:r w:rsidRPr="00D63622">
        <w:rPr>
          <w:b/>
          <w:sz w:val="28"/>
          <w:szCs w:val="28"/>
        </w:rPr>
        <w:t xml:space="preserve"> СОЗЫВА</w:t>
      </w:r>
    </w:p>
    <w:p w:rsidR="00284A9A" w:rsidRPr="00D63622" w:rsidRDefault="00284A9A" w:rsidP="00284A9A">
      <w:pPr>
        <w:rPr>
          <w:sz w:val="28"/>
          <w:szCs w:val="28"/>
        </w:rPr>
      </w:pPr>
    </w:p>
    <w:p w:rsidR="00284A9A" w:rsidRDefault="00284A9A" w:rsidP="00284A9A">
      <w:pPr>
        <w:jc w:val="center"/>
        <w:rPr>
          <w:b/>
          <w:sz w:val="28"/>
          <w:szCs w:val="28"/>
        </w:rPr>
      </w:pPr>
      <w:r w:rsidRPr="00D63622">
        <w:rPr>
          <w:b/>
          <w:sz w:val="28"/>
          <w:szCs w:val="28"/>
        </w:rPr>
        <w:t>РЕШЕНИЕ</w:t>
      </w:r>
    </w:p>
    <w:p w:rsidR="00284A9A" w:rsidRPr="009A3817" w:rsidRDefault="00284A9A" w:rsidP="00284A9A">
      <w:pPr>
        <w:rPr>
          <w:sz w:val="28"/>
          <w:szCs w:val="28"/>
        </w:rPr>
      </w:pPr>
    </w:p>
    <w:p w:rsidR="00284A9A" w:rsidRPr="009A3817" w:rsidRDefault="00284A9A" w:rsidP="00284A9A">
      <w:pPr>
        <w:rPr>
          <w:sz w:val="28"/>
          <w:szCs w:val="28"/>
        </w:rPr>
      </w:pPr>
      <w:r w:rsidRPr="009A3817">
        <w:rPr>
          <w:sz w:val="28"/>
          <w:szCs w:val="28"/>
        </w:rPr>
        <w:t xml:space="preserve">   </w:t>
      </w:r>
      <w:r>
        <w:rPr>
          <w:sz w:val="28"/>
          <w:szCs w:val="28"/>
          <w:u w:val="single"/>
        </w:rPr>
        <w:t>15.12.</w:t>
      </w:r>
      <w:r w:rsidRPr="00D94A0F">
        <w:rPr>
          <w:sz w:val="28"/>
          <w:szCs w:val="28"/>
          <w:u w:val="single"/>
        </w:rPr>
        <w:t>20</w:t>
      </w:r>
      <w:r>
        <w:rPr>
          <w:sz w:val="28"/>
          <w:szCs w:val="28"/>
          <w:u w:val="single"/>
        </w:rPr>
        <w:t>23</w:t>
      </w:r>
      <w:r w:rsidRPr="00D94A0F">
        <w:rPr>
          <w:sz w:val="28"/>
          <w:szCs w:val="28"/>
        </w:rPr>
        <w:t xml:space="preserve"> </w:t>
      </w:r>
      <w:r>
        <w:rPr>
          <w:sz w:val="28"/>
          <w:szCs w:val="28"/>
        </w:rPr>
        <w:t xml:space="preserve"> </w:t>
      </w:r>
      <w:r w:rsidRPr="00D94A0F">
        <w:rPr>
          <w:sz w:val="28"/>
          <w:szCs w:val="28"/>
        </w:rPr>
        <w:t xml:space="preserve">    </w:t>
      </w:r>
      <w:r>
        <w:rPr>
          <w:sz w:val="28"/>
          <w:szCs w:val="28"/>
        </w:rPr>
        <w:t xml:space="preserve">        </w:t>
      </w:r>
      <w:r w:rsidRPr="00D94A0F">
        <w:rPr>
          <w:sz w:val="28"/>
          <w:szCs w:val="28"/>
        </w:rPr>
        <w:t xml:space="preserve">                                      </w:t>
      </w:r>
      <w:r>
        <w:rPr>
          <w:sz w:val="28"/>
          <w:szCs w:val="28"/>
        </w:rPr>
        <w:t xml:space="preserve">    </w:t>
      </w:r>
      <w:r w:rsidRPr="00D94A0F">
        <w:rPr>
          <w:sz w:val="28"/>
          <w:szCs w:val="28"/>
        </w:rPr>
        <w:t xml:space="preserve">                             </w:t>
      </w:r>
      <w:r>
        <w:rPr>
          <w:sz w:val="28"/>
          <w:szCs w:val="28"/>
        </w:rPr>
        <w:t xml:space="preserve">          </w:t>
      </w:r>
      <w:r w:rsidRPr="00D94A0F">
        <w:rPr>
          <w:sz w:val="28"/>
          <w:szCs w:val="28"/>
        </w:rPr>
        <w:t xml:space="preserve">   №</w:t>
      </w:r>
      <w:r w:rsidRPr="009A3817">
        <w:rPr>
          <w:sz w:val="28"/>
          <w:szCs w:val="28"/>
          <w:u w:val="single"/>
        </w:rPr>
        <w:t xml:space="preserve"> </w:t>
      </w:r>
      <w:r>
        <w:rPr>
          <w:sz w:val="28"/>
          <w:szCs w:val="28"/>
          <w:u w:val="single"/>
        </w:rPr>
        <w:t xml:space="preserve">14/59  </w:t>
      </w:r>
    </w:p>
    <w:p w:rsidR="00284A9A" w:rsidRDefault="00284A9A" w:rsidP="00284A9A">
      <w:pPr>
        <w:jc w:val="center"/>
        <w:rPr>
          <w:sz w:val="28"/>
          <w:szCs w:val="28"/>
        </w:rPr>
      </w:pPr>
      <w:proofErr w:type="spellStart"/>
      <w:r>
        <w:rPr>
          <w:sz w:val="28"/>
          <w:szCs w:val="28"/>
        </w:rPr>
        <w:t>пгт</w:t>
      </w:r>
      <w:proofErr w:type="spellEnd"/>
      <w:r>
        <w:rPr>
          <w:sz w:val="28"/>
          <w:szCs w:val="28"/>
        </w:rPr>
        <w:t xml:space="preserve">. </w:t>
      </w:r>
      <w:r w:rsidRPr="001023D2">
        <w:rPr>
          <w:sz w:val="28"/>
          <w:szCs w:val="28"/>
        </w:rPr>
        <w:t>Вахруши</w:t>
      </w:r>
    </w:p>
    <w:p w:rsidR="00284A9A" w:rsidRPr="002557EF" w:rsidRDefault="00284A9A" w:rsidP="00284A9A">
      <w:pPr>
        <w:spacing w:line="276" w:lineRule="auto"/>
        <w:jc w:val="center"/>
        <w:rPr>
          <w:sz w:val="36"/>
          <w:szCs w:val="36"/>
        </w:rPr>
      </w:pPr>
    </w:p>
    <w:tbl>
      <w:tblPr>
        <w:tblW w:w="0" w:type="auto"/>
        <w:jc w:val="center"/>
        <w:tblInd w:w="-256" w:type="dxa"/>
        <w:tblLayout w:type="fixed"/>
        <w:tblLook w:val="04A0" w:firstRow="1" w:lastRow="0" w:firstColumn="1" w:lastColumn="0" w:noHBand="0" w:noVBand="1"/>
      </w:tblPr>
      <w:tblGrid>
        <w:gridCol w:w="8744"/>
      </w:tblGrid>
      <w:tr w:rsidR="00284A9A" w:rsidTr="00056A33">
        <w:trPr>
          <w:trHeight w:val="562"/>
          <w:jc w:val="center"/>
        </w:trPr>
        <w:tc>
          <w:tcPr>
            <w:tcW w:w="8744" w:type="dxa"/>
            <w:vAlign w:val="center"/>
          </w:tcPr>
          <w:p w:rsidR="00284A9A" w:rsidRDefault="00284A9A" w:rsidP="00056A33">
            <w:pPr>
              <w:spacing w:line="360" w:lineRule="auto"/>
              <w:ind w:right="-28"/>
              <w:jc w:val="center"/>
              <w:rPr>
                <w:b/>
                <w:sz w:val="28"/>
                <w:szCs w:val="28"/>
              </w:rPr>
            </w:pPr>
            <w:r w:rsidRPr="009A3817">
              <w:rPr>
                <w:b/>
                <w:sz w:val="28"/>
                <w:szCs w:val="28"/>
              </w:rPr>
              <w:t xml:space="preserve">О </w:t>
            </w:r>
            <w:r>
              <w:rPr>
                <w:b/>
                <w:sz w:val="28"/>
                <w:szCs w:val="28"/>
              </w:rPr>
              <w:t xml:space="preserve"> внесении изменений в решение Ленинской  сельской  Думы</w:t>
            </w:r>
          </w:p>
          <w:p w:rsidR="00284A9A" w:rsidRDefault="00284A9A" w:rsidP="00056A33">
            <w:pPr>
              <w:shd w:val="clear" w:color="auto" w:fill="FFFFFF"/>
              <w:tabs>
                <w:tab w:val="left" w:leader="underscore" w:pos="3907"/>
              </w:tabs>
              <w:spacing w:line="360" w:lineRule="auto"/>
              <w:ind w:left="45"/>
              <w:jc w:val="center"/>
              <w:rPr>
                <w:b/>
                <w:spacing w:val="-1"/>
                <w:sz w:val="28"/>
                <w:szCs w:val="28"/>
              </w:rPr>
            </w:pPr>
            <w:r>
              <w:rPr>
                <w:b/>
                <w:sz w:val="28"/>
                <w:szCs w:val="28"/>
              </w:rPr>
              <w:t>от 05.12.2013  № 12/55  «</w:t>
            </w:r>
            <w:r>
              <w:rPr>
                <w:b/>
                <w:spacing w:val="-1"/>
                <w:sz w:val="28"/>
                <w:szCs w:val="28"/>
              </w:rPr>
              <w:t>Об утверждении Порядка формирования и использования бюджетных ассигнований дорожного фонда</w:t>
            </w:r>
          </w:p>
          <w:p w:rsidR="00284A9A" w:rsidRDefault="00284A9A" w:rsidP="00056A33">
            <w:pPr>
              <w:spacing w:line="360" w:lineRule="auto"/>
              <w:ind w:right="-28"/>
              <w:jc w:val="center"/>
              <w:rPr>
                <w:b/>
                <w:sz w:val="28"/>
                <w:szCs w:val="28"/>
              </w:rPr>
            </w:pPr>
            <w:r>
              <w:rPr>
                <w:b/>
                <w:spacing w:val="-1"/>
                <w:sz w:val="28"/>
                <w:szCs w:val="28"/>
              </w:rPr>
              <w:t>Ленинского сельского  поселения</w:t>
            </w:r>
            <w:r>
              <w:rPr>
                <w:b/>
                <w:sz w:val="28"/>
                <w:szCs w:val="28"/>
              </w:rPr>
              <w:t>»</w:t>
            </w:r>
          </w:p>
        </w:tc>
      </w:tr>
    </w:tbl>
    <w:p w:rsidR="00284A9A" w:rsidRPr="002557EF" w:rsidRDefault="00284A9A" w:rsidP="00284A9A">
      <w:pPr>
        <w:spacing w:line="276" w:lineRule="auto"/>
        <w:rPr>
          <w:b/>
          <w:sz w:val="36"/>
          <w:szCs w:val="36"/>
        </w:rPr>
      </w:pPr>
    </w:p>
    <w:p w:rsidR="00284A9A" w:rsidRDefault="00284A9A" w:rsidP="00284A9A">
      <w:pPr>
        <w:spacing w:line="360" w:lineRule="auto"/>
        <w:ind w:right="-5" w:firstLine="709"/>
        <w:jc w:val="both"/>
        <w:rPr>
          <w:sz w:val="28"/>
          <w:szCs w:val="28"/>
        </w:rPr>
      </w:pPr>
      <w:r w:rsidRPr="00850AEE">
        <w:rPr>
          <w:sz w:val="28"/>
          <w:szCs w:val="28"/>
        </w:rPr>
        <w:t>В соответствии с Бюджетным кодексом Российской Федерации, Законом Кировской области от 24.10.2013 № 336-ЗО</w:t>
      </w:r>
      <w:r>
        <w:rPr>
          <w:sz w:val="28"/>
          <w:szCs w:val="28"/>
        </w:rPr>
        <w:t>, Положением</w:t>
      </w:r>
      <w:r w:rsidRPr="00850AEE">
        <w:rPr>
          <w:sz w:val="28"/>
          <w:szCs w:val="28"/>
        </w:rPr>
        <w:t xml:space="preserve"> «О бюджет</w:t>
      </w:r>
      <w:r>
        <w:rPr>
          <w:sz w:val="28"/>
          <w:szCs w:val="28"/>
        </w:rPr>
        <w:t>ном процессе в Ленинском сельском поселении</w:t>
      </w:r>
      <w:r w:rsidRPr="00850AEE">
        <w:rPr>
          <w:sz w:val="28"/>
          <w:szCs w:val="28"/>
        </w:rPr>
        <w:t>», Уставом Ленинского сельского поселения</w:t>
      </w:r>
      <w:r>
        <w:rPr>
          <w:sz w:val="28"/>
          <w:szCs w:val="28"/>
        </w:rPr>
        <w:t>,</w:t>
      </w:r>
      <w:r w:rsidRPr="00850AEE">
        <w:rPr>
          <w:sz w:val="28"/>
          <w:szCs w:val="28"/>
        </w:rPr>
        <w:t xml:space="preserve"> Ленинского сельского Дума РЕШИЛА</w:t>
      </w:r>
      <w:r>
        <w:rPr>
          <w:sz w:val="28"/>
          <w:szCs w:val="28"/>
        </w:rPr>
        <w:t>:</w:t>
      </w:r>
    </w:p>
    <w:p w:rsidR="00284A9A" w:rsidRDefault="00284A9A" w:rsidP="00284A9A">
      <w:pPr>
        <w:spacing w:line="360" w:lineRule="auto"/>
        <w:ind w:right="-5" w:firstLine="709"/>
        <w:jc w:val="both"/>
        <w:rPr>
          <w:sz w:val="28"/>
          <w:szCs w:val="28"/>
        </w:rPr>
      </w:pPr>
      <w:r w:rsidRPr="00A11DF6">
        <w:rPr>
          <w:sz w:val="28"/>
          <w:szCs w:val="28"/>
        </w:rPr>
        <w:t xml:space="preserve">1. Внести в </w:t>
      </w:r>
      <w:r>
        <w:rPr>
          <w:sz w:val="28"/>
          <w:szCs w:val="28"/>
        </w:rPr>
        <w:t xml:space="preserve">Порядок </w:t>
      </w:r>
      <w:r w:rsidRPr="00877C67">
        <w:rPr>
          <w:sz w:val="28"/>
          <w:szCs w:val="28"/>
        </w:rPr>
        <w:t xml:space="preserve">формирования и использования бюджетных ассигнований дорожного фонда </w:t>
      </w:r>
      <w:r>
        <w:rPr>
          <w:sz w:val="28"/>
          <w:szCs w:val="28"/>
        </w:rPr>
        <w:t xml:space="preserve">Ленинского сельского </w:t>
      </w:r>
      <w:r w:rsidRPr="00877C67">
        <w:rPr>
          <w:sz w:val="28"/>
          <w:szCs w:val="28"/>
        </w:rPr>
        <w:t>поселения</w:t>
      </w:r>
      <w:r w:rsidRPr="00A11DF6">
        <w:rPr>
          <w:sz w:val="28"/>
          <w:szCs w:val="28"/>
        </w:rPr>
        <w:t>, утвержденное решение</w:t>
      </w:r>
      <w:r>
        <w:rPr>
          <w:sz w:val="28"/>
          <w:szCs w:val="28"/>
        </w:rPr>
        <w:t>м Ленинской  сельской Думы от 05.12.2013</w:t>
      </w:r>
      <w:r w:rsidRPr="00A11DF6">
        <w:rPr>
          <w:sz w:val="28"/>
          <w:szCs w:val="28"/>
        </w:rPr>
        <w:t xml:space="preserve"> № </w:t>
      </w:r>
      <w:r>
        <w:rPr>
          <w:sz w:val="28"/>
          <w:szCs w:val="28"/>
        </w:rPr>
        <w:t>12/55 (далее - Порядок), следующее изменения</w:t>
      </w:r>
      <w:r w:rsidRPr="00A11DF6">
        <w:rPr>
          <w:sz w:val="28"/>
          <w:szCs w:val="28"/>
        </w:rPr>
        <w:t>:</w:t>
      </w:r>
      <w:r w:rsidRPr="00A11DF6">
        <w:rPr>
          <w:b/>
          <w:sz w:val="28"/>
          <w:szCs w:val="28"/>
        </w:rPr>
        <w:t xml:space="preserve">  </w:t>
      </w:r>
    </w:p>
    <w:p w:rsidR="00284A9A" w:rsidRDefault="00284A9A" w:rsidP="00284A9A">
      <w:pPr>
        <w:spacing w:line="360" w:lineRule="auto"/>
        <w:ind w:right="-5" w:firstLine="709"/>
        <w:jc w:val="both"/>
        <w:rPr>
          <w:sz w:val="28"/>
          <w:szCs w:val="28"/>
        </w:rPr>
      </w:pPr>
      <w:r>
        <w:rPr>
          <w:sz w:val="28"/>
          <w:szCs w:val="28"/>
        </w:rPr>
        <w:t>1.1. Дополнить подпунктом 4.3 пункта 4 Порядка</w:t>
      </w:r>
      <w:r w:rsidRPr="00697017">
        <w:rPr>
          <w:sz w:val="28"/>
          <w:szCs w:val="28"/>
        </w:rPr>
        <w:t xml:space="preserve"> </w:t>
      </w:r>
      <w:r>
        <w:rPr>
          <w:sz w:val="28"/>
          <w:szCs w:val="28"/>
        </w:rPr>
        <w:t>следующего содержания</w:t>
      </w:r>
      <w:r w:rsidRPr="00697017">
        <w:rPr>
          <w:sz w:val="28"/>
          <w:szCs w:val="28"/>
        </w:rPr>
        <w:t xml:space="preserve">: </w:t>
      </w:r>
    </w:p>
    <w:p w:rsidR="00284A9A" w:rsidRPr="00A31ACF" w:rsidRDefault="00284A9A" w:rsidP="00284A9A">
      <w:pPr>
        <w:spacing w:line="360" w:lineRule="auto"/>
        <w:ind w:right="-5" w:firstLine="709"/>
        <w:jc w:val="both"/>
        <w:rPr>
          <w:sz w:val="28"/>
          <w:szCs w:val="28"/>
        </w:rPr>
      </w:pPr>
      <w:r w:rsidRPr="00A31ACF">
        <w:rPr>
          <w:sz w:val="28"/>
          <w:szCs w:val="28"/>
        </w:rPr>
        <w:t>«</w:t>
      </w:r>
      <w:r w:rsidRPr="00A31ACF">
        <w:rPr>
          <w:sz w:val="28"/>
          <w:szCs w:val="28"/>
          <w:shd w:val="clear" w:color="auto" w:fill="FFFFFF"/>
        </w:rPr>
        <w:t>Капитальный ремонт, ремонт и восстановление изношенных верхних слоев</w:t>
      </w:r>
      <w:r w:rsidRPr="00A31ACF">
        <w:rPr>
          <w:sz w:val="28"/>
          <w:szCs w:val="28"/>
        </w:rPr>
        <w:t xml:space="preserve"> </w:t>
      </w:r>
      <w:r w:rsidRPr="00A31ACF">
        <w:rPr>
          <w:sz w:val="28"/>
          <w:szCs w:val="28"/>
          <w:shd w:val="clear" w:color="auto" w:fill="FFFFFF"/>
        </w:rPr>
        <w:t>асфальтобетонных покрытий, устройство защитных слоев с устранением</w:t>
      </w:r>
      <w:r w:rsidRPr="00A31ACF">
        <w:rPr>
          <w:sz w:val="28"/>
          <w:szCs w:val="28"/>
        </w:rPr>
        <w:t xml:space="preserve"> </w:t>
      </w:r>
      <w:r w:rsidRPr="00A31ACF">
        <w:rPr>
          <w:sz w:val="28"/>
          <w:szCs w:val="28"/>
          <w:shd w:val="clear" w:color="auto" w:fill="FFFFFF"/>
        </w:rPr>
        <w:t xml:space="preserve">деформаций и повреждений </w:t>
      </w:r>
      <w:proofErr w:type="gramStart"/>
      <w:r>
        <w:rPr>
          <w:sz w:val="28"/>
          <w:szCs w:val="28"/>
          <w:shd w:val="clear" w:color="auto" w:fill="FFFFFF"/>
        </w:rPr>
        <w:t>покрытий</w:t>
      </w:r>
      <w:proofErr w:type="gramEnd"/>
      <w:r w:rsidRPr="00A31ACF">
        <w:rPr>
          <w:sz w:val="28"/>
          <w:szCs w:val="28"/>
          <w:shd w:val="clear" w:color="auto" w:fill="FFFFFF"/>
        </w:rPr>
        <w:t xml:space="preserve"> автомобильных дорог общего пользования</w:t>
      </w:r>
      <w:r>
        <w:rPr>
          <w:sz w:val="28"/>
          <w:szCs w:val="28"/>
        </w:rPr>
        <w:t xml:space="preserve"> </w:t>
      </w:r>
      <w:r w:rsidRPr="00A31ACF">
        <w:rPr>
          <w:sz w:val="28"/>
          <w:szCs w:val="28"/>
          <w:shd w:val="clear" w:color="auto" w:fill="FFFFFF"/>
        </w:rPr>
        <w:t>местного значения.</w:t>
      </w:r>
      <w:r w:rsidRPr="00A31ACF">
        <w:rPr>
          <w:sz w:val="28"/>
          <w:szCs w:val="28"/>
        </w:rPr>
        <w:t>».</w:t>
      </w:r>
    </w:p>
    <w:p w:rsidR="00284A9A" w:rsidRDefault="00284A9A" w:rsidP="00284A9A">
      <w:pPr>
        <w:spacing w:line="360" w:lineRule="auto"/>
        <w:ind w:right="-5" w:firstLine="709"/>
        <w:jc w:val="both"/>
        <w:rPr>
          <w:color w:val="000000"/>
          <w:sz w:val="28"/>
          <w:szCs w:val="28"/>
          <w:shd w:val="clear" w:color="auto" w:fill="FFFFFF"/>
        </w:rPr>
      </w:pPr>
      <w:r w:rsidRPr="0080405F">
        <w:rPr>
          <w:sz w:val="28"/>
          <w:szCs w:val="28"/>
        </w:rPr>
        <w:t xml:space="preserve">2. </w:t>
      </w:r>
      <w:r w:rsidRPr="00940AFB">
        <w:rPr>
          <w:sz w:val="28"/>
          <w:shd w:val="clear" w:color="auto" w:fill="FFFFFF"/>
        </w:rPr>
        <w:t xml:space="preserve">Опубликовать настоящее решение в </w:t>
      </w:r>
      <w:r>
        <w:rPr>
          <w:sz w:val="28"/>
          <w:shd w:val="clear" w:color="auto" w:fill="FFFFFF"/>
        </w:rPr>
        <w:t>«</w:t>
      </w:r>
      <w:r w:rsidRPr="00940AFB">
        <w:rPr>
          <w:sz w:val="28"/>
          <w:shd w:val="clear" w:color="auto" w:fill="FFFFFF"/>
        </w:rPr>
        <w:t>Информационном бюллетене</w:t>
      </w:r>
      <w:r>
        <w:rPr>
          <w:sz w:val="28"/>
          <w:shd w:val="clear" w:color="auto" w:fill="FFFFFF"/>
        </w:rPr>
        <w:t>»</w:t>
      </w:r>
      <w:r w:rsidRPr="00940AFB">
        <w:rPr>
          <w:sz w:val="28"/>
          <w:shd w:val="clear" w:color="auto" w:fill="FFFFFF"/>
        </w:rPr>
        <w:t xml:space="preserve"> органов местного самоуправления Ленинского сельского поселения Слободского района Кировской области</w:t>
      </w:r>
      <w:r>
        <w:rPr>
          <w:color w:val="000000"/>
          <w:sz w:val="28"/>
          <w:szCs w:val="28"/>
          <w:shd w:val="clear" w:color="auto" w:fill="FFFFFF"/>
        </w:rPr>
        <w:t>.</w:t>
      </w:r>
    </w:p>
    <w:p w:rsidR="00284A9A" w:rsidRDefault="00284A9A" w:rsidP="00284A9A">
      <w:pPr>
        <w:tabs>
          <w:tab w:val="left" w:pos="0"/>
        </w:tabs>
        <w:spacing w:line="360" w:lineRule="auto"/>
        <w:ind w:right="-81"/>
        <w:jc w:val="both"/>
        <w:rPr>
          <w:sz w:val="28"/>
          <w:szCs w:val="28"/>
        </w:rPr>
      </w:pPr>
    </w:p>
    <w:p w:rsidR="00284A9A" w:rsidRPr="00376831" w:rsidRDefault="00284A9A" w:rsidP="00284A9A">
      <w:pPr>
        <w:tabs>
          <w:tab w:val="left" w:pos="0"/>
        </w:tabs>
        <w:spacing w:line="360" w:lineRule="auto"/>
        <w:ind w:right="-81"/>
        <w:jc w:val="both"/>
        <w:rPr>
          <w:sz w:val="28"/>
          <w:szCs w:val="28"/>
        </w:rPr>
      </w:pPr>
      <w:r w:rsidRPr="00376831">
        <w:rPr>
          <w:sz w:val="28"/>
          <w:szCs w:val="28"/>
        </w:rPr>
        <w:lastRenderedPageBreak/>
        <w:t xml:space="preserve">Глава  </w:t>
      </w:r>
      <w:proofErr w:type="gramStart"/>
      <w:r>
        <w:rPr>
          <w:sz w:val="28"/>
          <w:szCs w:val="28"/>
        </w:rPr>
        <w:t>Ленинского</w:t>
      </w:r>
      <w:proofErr w:type="gramEnd"/>
    </w:p>
    <w:p w:rsidR="00284A9A" w:rsidRPr="00376831" w:rsidRDefault="00284A9A" w:rsidP="00284A9A">
      <w:pPr>
        <w:tabs>
          <w:tab w:val="left" w:pos="0"/>
        </w:tabs>
        <w:spacing w:line="360" w:lineRule="auto"/>
        <w:ind w:right="-81"/>
        <w:jc w:val="both"/>
        <w:rPr>
          <w:sz w:val="28"/>
          <w:szCs w:val="28"/>
        </w:rPr>
      </w:pPr>
      <w:r w:rsidRPr="00376831">
        <w:rPr>
          <w:sz w:val="28"/>
          <w:szCs w:val="28"/>
        </w:rPr>
        <w:t>сельского поселения</w:t>
      </w:r>
      <w:r w:rsidRPr="00376831">
        <w:rPr>
          <w:sz w:val="28"/>
          <w:szCs w:val="28"/>
        </w:rPr>
        <w:tab/>
        <w:t xml:space="preserve">                                            </w:t>
      </w:r>
      <w:r>
        <w:rPr>
          <w:sz w:val="28"/>
          <w:szCs w:val="28"/>
        </w:rPr>
        <w:t xml:space="preserve">                       </w:t>
      </w:r>
      <w:r w:rsidRPr="00376831">
        <w:rPr>
          <w:sz w:val="28"/>
          <w:szCs w:val="28"/>
        </w:rPr>
        <w:t xml:space="preserve"> С.</w:t>
      </w:r>
      <w:r>
        <w:rPr>
          <w:sz w:val="28"/>
          <w:szCs w:val="28"/>
        </w:rPr>
        <w:t>В</w:t>
      </w:r>
      <w:r w:rsidRPr="00376831">
        <w:rPr>
          <w:sz w:val="28"/>
          <w:szCs w:val="28"/>
        </w:rPr>
        <w:t>.</w:t>
      </w:r>
      <w:r>
        <w:rPr>
          <w:sz w:val="28"/>
          <w:szCs w:val="28"/>
        </w:rPr>
        <w:t xml:space="preserve"> Савиных</w:t>
      </w:r>
      <w:r w:rsidRPr="00376831">
        <w:rPr>
          <w:sz w:val="28"/>
          <w:szCs w:val="28"/>
        </w:rPr>
        <w:tab/>
        <w:t xml:space="preserve">                </w:t>
      </w:r>
    </w:p>
    <w:p w:rsidR="00284A9A" w:rsidRPr="00376831" w:rsidRDefault="00284A9A" w:rsidP="00284A9A">
      <w:pPr>
        <w:tabs>
          <w:tab w:val="left" w:pos="0"/>
        </w:tabs>
        <w:spacing w:line="360" w:lineRule="auto"/>
        <w:ind w:right="-81"/>
        <w:jc w:val="both"/>
        <w:rPr>
          <w:sz w:val="28"/>
          <w:szCs w:val="28"/>
        </w:rPr>
      </w:pPr>
      <w:r w:rsidRPr="00376831">
        <w:rPr>
          <w:sz w:val="28"/>
          <w:szCs w:val="28"/>
        </w:rPr>
        <w:t>Председатель</w:t>
      </w:r>
    </w:p>
    <w:p w:rsidR="00284A9A" w:rsidRDefault="00284A9A" w:rsidP="00284A9A">
      <w:pPr>
        <w:tabs>
          <w:tab w:val="left" w:pos="0"/>
        </w:tabs>
        <w:spacing w:line="360" w:lineRule="auto"/>
        <w:ind w:right="-81"/>
        <w:jc w:val="both"/>
        <w:rPr>
          <w:sz w:val="28"/>
          <w:szCs w:val="28"/>
        </w:rPr>
      </w:pPr>
      <w:r>
        <w:rPr>
          <w:sz w:val="28"/>
          <w:szCs w:val="28"/>
        </w:rPr>
        <w:t>Ленинской</w:t>
      </w:r>
      <w:r w:rsidRPr="00376831">
        <w:rPr>
          <w:sz w:val="28"/>
          <w:szCs w:val="28"/>
        </w:rPr>
        <w:t xml:space="preserve"> сельской Думы                                    </w:t>
      </w:r>
      <w:r>
        <w:rPr>
          <w:sz w:val="28"/>
          <w:szCs w:val="28"/>
        </w:rPr>
        <w:t xml:space="preserve">                           </w:t>
      </w:r>
      <w:r w:rsidRPr="00376831">
        <w:rPr>
          <w:sz w:val="28"/>
          <w:szCs w:val="28"/>
        </w:rPr>
        <w:t xml:space="preserve">  </w:t>
      </w:r>
      <w:r>
        <w:rPr>
          <w:sz w:val="28"/>
          <w:szCs w:val="28"/>
        </w:rPr>
        <w:t>Н.В. Шихова</w:t>
      </w:r>
    </w:p>
    <w:p w:rsidR="003B60C1" w:rsidRDefault="003B60C1" w:rsidP="00284A9A">
      <w:pPr>
        <w:spacing w:line="360" w:lineRule="auto"/>
        <w:ind w:right="-5" w:firstLine="709"/>
        <w:jc w:val="both"/>
        <w:rPr>
          <w:sz w:val="28"/>
          <w:szCs w:val="28"/>
        </w:rPr>
        <w:sectPr w:rsidR="003B60C1" w:rsidSect="00056A33">
          <w:pgSz w:w="11906" w:h="16838"/>
          <w:pgMar w:top="0" w:right="850" w:bottom="567" w:left="1701" w:header="708" w:footer="708" w:gutter="0"/>
          <w:cols w:space="708"/>
          <w:docGrid w:linePitch="360"/>
        </w:sectPr>
      </w:pPr>
    </w:p>
    <w:p w:rsidR="00284A9A" w:rsidRPr="009A3817" w:rsidRDefault="00284A9A" w:rsidP="00284A9A">
      <w:pPr>
        <w:spacing w:line="360" w:lineRule="auto"/>
        <w:ind w:right="-5" w:firstLine="709"/>
        <w:jc w:val="both"/>
        <w:rPr>
          <w:sz w:val="28"/>
          <w:szCs w:val="28"/>
        </w:rPr>
      </w:pPr>
    </w:p>
    <w:p w:rsidR="00284A9A" w:rsidRPr="009A3817" w:rsidRDefault="00284A9A" w:rsidP="00284A9A">
      <w:pP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5"/>
        <w:gridCol w:w="222"/>
      </w:tblGrid>
      <w:tr w:rsidR="00284A9A" w:rsidTr="00056A33">
        <w:tc>
          <w:tcPr>
            <w:tcW w:w="468" w:type="dxa"/>
            <w:tcBorders>
              <w:top w:val="single" w:sz="4" w:space="0" w:color="auto"/>
              <w:left w:val="single" w:sz="4" w:space="0" w:color="auto"/>
              <w:bottom w:val="single" w:sz="4" w:space="0" w:color="auto"/>
              <w:right w:val="single" w:sz="4" w:space="0" w:color="auto"/>
            </w:tcBorders>
          </w:tcPr>
          <w:p w:rsidR="00F44530" w:rsidRPr="008E4614" w:rsidRDefault="00F44530" w:rsidP="00F44530">
            <w:pPr>
              <w:pStyle w:val="11"/>
              <w:tabs>
                <w:tab w:val="center" w:pos="-1533"/>
                <w:tab w:val="left" w:pos="2765"/>
              </w:tabs>
              <w:ind w:left="0" w:right="0"/>
              <w:rPr>
                <w:sz w:val="28"/>
                <w:szCs w:val="28"/>
              </w:rPr>
            </w:pPr>
            <w:r>
              <w:rPr>
                <w:noProof/>
                <w:sz w:val="28"/>
                <w:szCs w:val="28"/>
                <w:lang w:eastAsia="ru-RU"/>
              </w:rPr>
              <w:drawing>
                <wp:inline distT="0" distB="0" distL="0" distR="0" wp14:anchorId="547A724F" wp14:editId="78801D9B">
                  <wp:extent cx="486410" cy="641985"/>
                  <wp:effectExtent l="0" t="0" r="889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6410" cy="641985"/>
                          </a:xfrm>
                          <a:prstGeom prst="rect">
                            <a:avLst/>
                          </a:prstGeom>
                          <a:noFill/>
                          <a:ln>
                            <a:noFill/>
                          </a:ln>
                        </pic:spPr>
                      </pic:pic>
                    </a:graphicData>
                  </a:graphic>
                </wp:inline>
              </w:drawing>
            </w:r>
          </w:p>
          <w:p w:rsidR="00F44530" w:rsidRPr="008E4614" w:rsidRDefault="00F44530" w:rsidP="00F44530">
            <w:pPr>
              <w:pStyle w:val="11"/>
              <w:tabs>
                <w:tab w:val="center" w:pos="-1533"/>
                <w:tab w:val="left" w:pos="2765"/>
              </w:tabs>
              <w:spacing w:line="360" w:lineRule="auto"/>
              <w:ind w:left="0" w:right="0"/>
              <w:rPr>
                <w:sz w:val="28"/>
                <w:szCs w:val="28"/>
              </w:rPr>
            </w:pPr>
          </w:p>
          <w:p w:rsidR="00F44530" w:rsidRPr="008E4614" w:rsidRDefault="00F44530" w:rsidP="00F44530">
            <w:pPr>
              <w:pStyle w:val="11"/>
              <w:tabs>
                <w:tab w:val="center" w:pos="-1533"/>
                <w:tab w:val="left" w:pos="2765"/>
              </w:tabs>
              <w:spacing w:line="360" w:lineRule="auto"/>
              <w:ind w:left="0" w:right="0"/>
              <w:rPr>
                <w:sz w:val="28"/>
                <w:szCs w:val="28"/>
              </w:rPr>
            </w:pPr>
            <w:r w:rsidRPr="008E4614">
              <w:rPr>
                <w:sz w:val="28"/>
                <w:szCs w:val="28"/>
              </w:rPr>
              <w:t xml:space="preserve">  ЛЕНИНСКАЯ СЕЛЬСКАЯ ДУМА</w:t>
            </w:r>
          </w:p>
          <w:p w:rsidR="00F44530" w:rsidRPr="008E4614" w:rsidRDefault="00F44530" w:rsidP="00F44530">
            <w:pPr>
              <w:pStyle w:val="11"/>
              <w:tabs>
                <w:tab w:val="center" w:pos="-1533"/>
                <w:tab w:val="left" w:pos="2765"/>
              </w:tabs>
              <w:spacing w:line="360" w:lineRule="auto"/>
              <w:ind w:left="0" w:right="0"/>
              <w:rPr>
                <w:sz w:val="28"/>
                <w:szCs w:val="28"/>
              </w:rPr>
            </w:pPr>
            <w:r w:rsidRPr="008E4614">
              <w:rPr>
                <w:sz w:val="28"/>
                <w:szCs w:val="28"/>
              </w:rPr>
              <w:t>СЛОБОДСКОГО РАЙОНА КИРОВСКОЙ ОБЛАСТИ</w:t>
            </w:r>
          </w:p>
          <w:p w:rsidR="00F44530" w:rsidRPr="008E4614" w:rsidRDefault="00F44530" w:rsidP="00F44530">
            <w:pPr>
              <w:pStyle w:val="11"/>
              <w:tabs>
                <w:tab w:val="center" w:pos="-1533"/>
                <w:tab w:val="left" w:pos="2765"/>
              </w:tabs>
              <w:spacing w:line="360" w:lineRule="auto"/>
              <w:ind w:left="0" w:right="0"/>
              <w:rPr>
                <w:sz w:val="28"/>
                <w:szCs w:val="28"/>
              </w:rPr>
            </w:pPr>
            <w:r w:rsidRPr="008E4614">
              <w:rPr>
                <w:sz w:val="28"/>
                <w:szCs w:val="28"/>
              </w:rPr>
              <w:t>ПЯТОГО СОЗЫВА</w:t>
            </w:r>
          </w:p>
          <w:p w:rsidR="00F44530" w:rsidRPr="008E4614" w:rsidRDefault="00F44530" w:rsidP="00F44530">
            <w:pPr>
              <w:pStyle w:val="1"/>
              <w:tabs>
                <w:tab w:val="left" w:pos="0"/>
                <w:tab w:val="left" w:pos="2765"/>
              </w:tabs>
              <w:spacing w:line="360" w:lineRule="auto"/>
              <w:jc w:val="center"/>
              <w:rPr>
                <w:rFonts w:ascii="Times New Roman" w:hAnsi="Times New Roman" w:cs="Times New Roman"/>
                <w:sz w:val="28"/>
                <w:szCs w:val="28"/>
              </w:rPr>
            </w:pPr>
            <w:r w:rsidRPr="008E4614">
              <w:rPr>
                <w:rFonts w:ascii="Times New Roman" w:hAnsi="Times New Roman" w:cs="Times New Roman"/>
                <w:sz w:val="28"/>
                <w:szCs w:val="28"/>
              </w:rPr>
              <w:t xml:space="preserve">   РЕШЕНИЕ</w:t>
            </w:r>
          </w:p>
          <w:tbl>
            <w:tblPr>
              <w:tblW w:w="0" w:type="auto"/>
              <w:tblCellMar>
                <w:left w:w="0" w:type="dxa"/>
                <w:right w:w="0" w:type="dxa"/>
              </w:tblCellMar>
              <w:tblLook w:val="0000" w:firstRow="0" w:lastRow="0" w:firstColumn="0" w:lastColumn="0" w:noHBand="0" w:noVBand="0"/>
            </w:tblPr>
            <w:tblGrid>
              <w:gridCol w:w="2267"/>
              <w:gridCol w:w="2268"/>
              <w:gridCol w:w="2270"/>
              <w:gridCol w:w="2267"/>
            </w:tblGrid>
            <w:tr w:rsidR="00F44530" w:rsidRPr="008E4614" w:rsidTr="00056A33">
              <w:trPr>
                <w:trHeight w:hRule="exact" w:val="411"/>
              </w:trPr>
              <w:tc>
                <w:tcPr>
                  <w:tcW w:w="2267" w:type="dxa"/>
                  <w:tcBorders>
                    <w:top w:val="nil"/>
                    <w:left w:val="nil"/>
                    <w:bottom w:val="single" w:sz="4" w:space="0" w:color="000000"/>
                    <w:right w:val="nil"/>
                  </w:tcBorders>
                </w:tcPr>
                <w:p w:rsidR="00F44530" w:rsidRPr="008E4614" w:rsidRDefault="00F44530" w:rsidP="00056A33">
                  <w:pPr>
                    <w:pStyle w:val="11"/>
                    <w:tabs>
                      <w:tab w:val="left" w:pos="2765"/>
                    </w:tabs>
                    <w:snapToGrid w:val="0"/>
                    <w:spacing w:line="360" w:lineRule="auto"/>
                    <w:ind w:left="0" w:right="0"/>
                    <w:rPr>
                      <w:b w:val="0"/>
                      <w:bCs/>
                      <w:sz w:val="28"/>
                      <w:szCs w:val="28"/>
                    </w:rPr>
                  </w:pPr>
                  <w:r w:rsidRPr="008E4614">
                    <w:rPr>
                      <w:b w:val="0"/>
                      <w:bCs/>
                      <w:sz w:val="28"/>
                      <w:szCs w:val="28"/>
                    </w:rPr>
                    <w:t>15.12.2023</w:t>
                  </w:r>
                </w:p>
              </w:tc>
              <w:tc>
                <w:tcPr>
                  <w:tcW w:w="2268" w:type="dxa"/>
                </w:tcPr>
                <w:p w:rsidR="00F44530" w:rsidRPr="008E4614" w:rsidRDefault="00F44530" w:rsidP="00056A33">
                  <w:pPr>
                    <w:pStyle w:val="11"/>
                    <w:tabs>
                      <w:tab w:val="left" w:pos="2765"/>
                    </w:tabs>
                    <w:snapToGrid w:val="0"/>
                    <w:spacing w:line="360" w:lineRule="auto"/>
                    <w:ind w:right="0"/>
                    <w:rPr>
                      <w:sz w:val="28"/>
                      <w:szCs w:val="28"/>
                    </w:rPr>
                  </w:pPr>
                </w:p>
              </w:tc>
              <w:tc>
                <w:tcPr>
                  <w:tcW w:w="2270" w:type="dxa"/>
                </w:tcPr>
                <w:p w:rsidR="00F44530" w:rsidRPr="008E4614" w:rsidRDefault="00F44530" w:rsidP="00056A33">
                  <w:pPr>
                    <w:pStyle w:val="11"/>
                    <w:tabs>
                      <w:tab w:val="left" w:pos="2765"/>
                    </w:tabs>
                    <w:snapToGrid w:val="0"/>
                    <w:spacing w:line="360" w:lineRule="auto"/>
                    <w:ind w:right="0"/>
                    <w:jc w:val="right"/>
                    <w:rPr>
                      <w:b w:val="0"/>
                      <w:sz w:val="28"/>
                      <w:szCs w:val="28"/>
                    </w:rPr>
                  </w:pPr>
                  <w:r w:rsidRPr="008E4614">
                    <w:rPr>
                      <w:b w:val="0"/>
                      <w:sz w:val="28"/>
                      <w:szCs w:val="28"/>
                    </w:rPr>
                    <w:t xml:space="preserve">                          №</w:t>
                  </w:r>
                </w:p>
              </w:tc>
              <w:tc>
                <w:tcPr>
                  <w:tcW w:w="2267" w:type="dxa"/>
                  <w:tcBorders>
                    <w:top w:val="nil"/>
                    <w:left w:val="nil"/>
                    <w:bottom w:val="single" w:sz="4" w:space="0" w:color="000000"/>
                    <w:right w:val="nil"/>
                  </w:tcBorders>
                </w:tcPr>
                <w:p w:rsidR="00F44530" w:rsidRPr="008E4614" w:rsidRDefault="00F44530" w:rsidP="00056A33">
                  <w:pPr>
                    <w:pStyle w:val="11"/>
                    <w:tabs>
                      <w:tab w:val="left" w:pos="2765"/>
                    </w:tabs>
                    <w:snapToGrid w:val="0"/>
                    <w:spacing w:line="360" w:lineRule="auto"/>
                    <w:ind w:left="0" w:right="0"/>
                    <w:rPr>
                      <w:b w:val="0"/>
                      <w:bCs/>
                      <w:sz w:val="28"/>
                      <w:szCs w:val="28"/>
                    </w:rPr>
                  </w:pPr>
                  <w:r w:rsidRPr="008E4614">
                    <w:rPr>
                      <w:b w:val="0"/>
                      <w:bCs/>
                      <w:sz w:val="28"/>
                      <w:szCs w:val="28"/>
                    </w:rPr>
                    <w:t>14/60</w:t>
                  </w:r>
                </w:p>
              </w:tc>
            </w:tr>
            <w:tr w:rsidR="00F44530" w:rsidRPr="008E4614" w:rsidTr="00056A33">
              <w:trPr>
                <w:trHeight w:hRule="exact" w:val="411"/>
              </w:trPr>
              <w:tc>
                <w:tcPr>
                  <w:tcW w:w="2267" w:type="dxa"/>
                </w:tcPr>
                <w:p w:rsidR="00F44530" w:rsidRPr="008E4614" w:rsidRDefault="00F44530" w:rsidP="00056A33">
                  <w:pPr>
                    <w:pStyle w:val="11"/>
                    <w:tabs>
                      <w:tab w:val="left" w:pos="2765"/>
                    </w:tabs>
                    <w:snapToGrid w:val="0"/>
                    <w:spacing w:line="360" w:lineRule="auto"/>
                    <w:ind w:right="0"/>
                    <w:rPr>
                      <w:sz w:val="28"/>
                      <w:szCs w:val="28"/>
                    </w:rPr>
                  </w:pPr>
                </w:p>
              </w:tc>
              <w:tc>
                <w:tcPr>
                  <w:tcW w:w="4538" w:type="dxa"/>
                  <w:gridSpan w:val="2"/>
                </w:tcPr>
                <w:p w:rsidR="00F44530" w:rsidRPr="008E4614" w:rsidRDefault="00F44530" w:rsidP="00056A33">
                  <w:pPr>
                    <w:pStyle w:val="11"/>
                    <w:tabs>
                      <w:tab w:val="left" w:pos="2765"/>
                    </w:tabs>
                    <w:snapToGrid w:val="0"/>
                    <w:spacing w:line="360" w:lineRule="auto"/>
                    <w:ind w:left="0" w:right="0"/>
                    <w:rPr>
                      <w:b w:val="0"/>
                      <w:sz w:val="28"/>
                      <w:szCs w:val="28"/>
                    </w:rPr>
                  </w:pPr>
                  <w:proofErr w:type="spellStart"/>
                  <w:r w:rsidRPr="008E4614">
                    <w:rPr>
                      <w:b w:val="0"/>
                      <w:sz w:val="28"/>
                      <w:szCs w:val="28"/>
                    </w:rPr>
                    <w:t>пгт</w:t>
                  </w:r>
                  <w:proofErr w:type="spellEnd"/>
                  <w:r w:rsidRPr="008E4614">
                    <w:rPr>
                      <w:b w:val="0"/>
                      <w:sz w:val="28"/>
                      <w:szCs w:val="28"/>
                    </w:rPr>
                    <w:t xml:space="preserve"> Вахруши</w:t>
                  </w:r>
                </w:p>
              </w:tc>
              <w:tc>
                <w:tcPr>
                  <w:tcW w:w="2267" w:type="dxa"/>
                </w:tcPr>
                <w:p w:rsidR="00F44530" w:rsidRPr="008E4614" w:rsidRDefault="00F44530" w:rsidP="00056A33">
                  <w:pPr>
                    <w:pStyle w:val="11"/>
                    <w:tabs>
                      <w:tab w:val="left" w:pos="2765"/>
                    </w:tabs>
                    <w:snapToGrid w:val="0"/>
                    <w:spacing w:line="360" w:lineRule="auto"/>
                    <w:ind w:right="0"/>
                    <w:rPr>
                      <w:sz w:val="28"/>
                      <w:szCs w:val="28"/>
                    </w:rPr>
                  </w:pPr>
                </w:p>
              </w:tc>
            </w:tr>
          </w:tbl>
          <w:p w:rsidR="00F44530" w:rsidRPr="008E4614" w:rsidRDefault="00F44530" w:rsidP="00F44530">
            <w:pPr>
              <w:pStyle w:val="1"/>
              <w:spacing w:line="360" w:lineRule="auto"/>
              <w:jc w:val="center"/>
              <w:rPr>
                <w:rFonts w:ascii="Times New Roman" w:hAnsi="Times New Roman" w:cs="Times New Roman"/>
                <w:sz w:val="28"/>
                <w:szCs w:val="28"/>
              </w:rPr>
            </w:pPr>
            <w:r w:rsidRPr="008E4614">
              <w:rPr>
                <w:rFonts w:ascii="Times New Roman" w:hAnsi="Times New Roman" w:cs="Times New Roman"/>
                <w:sz w:val="28"/>
                <w:szCs w:val="28"/>
              </w:rPr>
              <w:t xml:space="preserve">О премировании  главы Ленинского сельского поселения        </w:t>
            </w:r>
          </w:p>
          <w:p w:rsidR="00F44530" w:rsidRPr="008E4614" w:rsidRDefault="00F44530" w:rsidP="00F44530">
            <w:pPr>
              <w:spacing w:line="360" w:lineRule="auto"/>
              <w:jc w:val="both"/>
              <w:rPr>
                <w:sz w:val="28"/>
                <w:szCs w:val="28"/>
              </w:rPr>
            </w:pPr>
            <w:r w:rsidRPr="008E4614">
              <w:rPr>
                <w:sz w:val="28"/>
                <w:szCs w:val="28"/>
              </w:rPr>
              <w:t xml:space="preserve">            </w:t>
            </w:r>
          </w:p>
          <w:p w:rsidR="00F44530" w:rsidRPr="008E4614" w:rsidRDefault="00F44530" w:rsidP="00F44530">
            <w:pPr>
              <w:spacing w:line="360" w:lineRule="auto"/>
              <w:ind w:firstLine="709"/>
              <w:jc w:val="both"/>
              <w:rPr>
                <w:sz w:val="28"/>
                <w:szCs w:val="28"/>
              </w:rPr>
            </w:pPr>
            <w:r w:rsidRPr="008E4614">
              <w:rPr>
                <w:sz w:val="28"/>
                <w:szCs w:val="28"/>
              </w:rPr>
              <w:t>В соответствии с Положением о порядке премирования главы  Ленинского сельского поселения, утвержденного решением Ленинской сельской Думы от 22.04.2010 № 32/123, Протокола заседания депутатской комиссии по бюджету, финансам, экономической и инвестиционной политике от 15.12.2023 в связи с выполнением  основных показателей, на основании которых осуществляется премирование главы поселения, Ленинская сельская Дума РЕШИЛА:</w:t>
            </w:r>
          </w:p>
          <w:p w:rsidR="00F44530" w:rsidRPr="008E4614" w:rsidRDefault="00F44530" w:rsidP="00F44530">
            <w:pPr>
              <w:numPr>
                <w:ilvl w:val="0"/>
                <w:numId w:val="7"/>
              </w:numPr>
              <w:spacing w:line="360" w:lineRule="auto"/>
              <w:ind w:left="0" w:firstLine="750"/>
              <w:jc w:val="both"/>
              <w:rPr>
                <w:sz w:val="28"/>
                <w:szCs w:val="28"/>
              </w:rPr>
            </w:pPr>
            <w:r w:rsidRPr="008E4614">
              <w:rPr>
                <w:sz w:val="28"/>
                <w:szCs w:val="28"/>
              </w:rPr>
              <w:t xml:space="preserve">Ведущему специалисту выплатить премию главе Ленинского сельского поселения в размере  </w:t>
            </w:r>
            <w:r>
              <w:rPr>
                <w:sz w:val="28"/>
                <w:szCs w:val="28"/>
              </w:rPr>
              <w:t>месячного содержания</w:t>
            </w:r>
            <w:r w:rsidRPr="008E4614">
              <w:rPr>
                <w:sz w:val="28"/>
                <w:szCs w:val="28"/>
              </w:rPr>
              <w:t xml:space="preserve">  за счет экономии фонда  оплаты труда.</w:t>
            </w:r>
          </w:p>
          <w:p w:rsidR="00F44530" w:rsidRPr="008E4614" w:rsidRDefault="00F44530" w:rsidP="00F44530">
            <w:pPr>
              <w:spacing w:line="360" w:lineRule="auto"/>
              <w:jc w:val="both"/>
              <w:rPr>
                <w:sz w:val="28"/>
                <w:szCs w:val="28"/>
              </w:rPr>
            </w:pPr>
            <w:r w:rsidRPr="008E4614">
              <w:rPr>
                <w:sz w:val="28"/>
                <w:szCs w:val="28"/>
              </w:rPr>
              <w:t xml:space="preserve">          2.   Настоящее решение вступает в силу в соответствии с действующим законодательством. </w:t>
            </w:r>
          </w:p>
          <w:p w:rsidR="00F44530" w:rsidRPr="008E4614" w:rsidRDefault="00F44530" w:rsidP="00F44530">
            <w:pPr>
              <w:pStyle w:val="aa"/>
              <w:spacing w:line="360" w:lineRule="auto"/>
              <w:jc w:val="both"/>
              <w:rPr>
                <w:rFonts w:ascii="Times New Roman" w:hAnsi="Times New Roman"/>
                <w:sz w:val="28"/>
                <w:szCs w:val="28"/>
              </w:rPr>
            </w:pPr>
            <w:r w:rsidRPr="008E4614">
              <w:rPr>
                <w:rFonts w:ascii="Times New Roman" w:hAnsi="Times New Roman"/>
                <w:sz w:val="28"/>
                <w:szCs w:val="28"/>
              </w:rPr>
              <w:t xml:space="preserve"> </w:t>
            </w:r>
          </w:p>
          <w:p w:rsidR="00F44530" w:rsidRPr="008E4614" w:rsidRDefault="00F44530" w:rsidP="00F44530">
            <w:pPr>
              <w:tabs>
                <w:tab w:val="left" w:pos="0"/>
              </w:tabs>
              <w:spacing w:line="360" w:lineRule="auto"/>
              <w:ind w:right="-81"/>
              <w:jc w:val="both"/>
              <w:rPr>
                <w:sz w:val="28"/>
                <w:szCs w:val="28"/>
              </w:rPr>
            </w:pPr>
            <w:r w:rsidRPr="008E4614">
              <w:rPr>
                <w:sz w:val="28"/>
                <w:szCs w:val="28"/>
              </w:rPr>
              <w:t xml:space="preserve">Глава  </w:t>
            </w:r>
            <w:proofErr w:type="gramStart"/>
            <w:r w:rsidRPr="008E4614">
              <w:rPr>
                <w:sz w:val="28"/>
                <w:szCs w:val="28"/>
              </w:rPr>
              <w:t>Ленинского</w:t>
            </w:r>
            <w:proofErr w:type="gramEnd"/>
          </w:p>
          <w:p w:rsidR="00F44530" w:rsidRPr="008E4614" w:rsidRDefault="00F44530" w:rsidP="00F44530">
            <w:pPr>
              <w:tabs>
                <w:tab w:val="left" w:pos="0"/>
              </w:tabs>
              <w:spacing w:line="360" w:lineRule="auto"/>
              <w:ind w:right="-81"/>
              <w:jc w:val="both"/>
              <w:rPr>
                <w:sz w:val="28"/>
                <w:szCs w:val="28"/>
              </w:rPr>
            </w:pPr>
            <w:r w:rsidRPr="008E4614">
              <w:rPr>
                <w:sz w:val="28"/>
                <w:szCs w:val="28"/>
              </w:rPr>
              <w:t>сельского поселения</w:t>
            </w:r>
            <w:r w:rsidRPr="008E4614">
              <w:rPr>
                <w:sz w:val="28"/>
                <w:szCs w:val="28"/>
              </w:rPr>
              <w:tab/>
              <w:t xml:space="preserve">                                                                    С.В. Савиных</w:t>
            </w:r>
            <w:r w:rsidRPr="008E4614">
              <w:rPr>
                <w:sz w:val="28"/>
                <w:szCs w:val="28"/>
              </w:rPr>
              <w:tab/>
              <w:t xml:space="preserve">                </w:t>
            </w:r>
          </w:p>
          <w:p w:rsidR="00F44530" w:rsidRPr="008E4614" w:rsidRDefault="00F44530" w:rsidP="00F44530">
            <w:pPr>
              <w:tabs>
                <w:tab w:val="left" w:pos="0"/>
              </w:tabs>
              <w:spacing w:line="360" w:lineRule="auto"/>
              <w:ind w:right="-81"/>
              <w:jc w:val="both"/>
              <w:rPr>
                <w:sz w:val="28"/>
                <w:szCs w:val="28"/>
              </w:rPr>
            </w:pPr>
            <w:r w:rsidRPr="008E4614">
              <w:rPr>
                <w:sz w:val="28"/>
                <w:szCs w:val="28"/>
              </w:rPr>
              <w:t>Председатель</w:t>
            </w:r>
          </w:p>
          <w:p w:rsidR="00F44530" w:rsidRPr="008E4614" w:rsidRDefault="00F44530" w:rsidP="00F44530">
            <w:pPr>
              <w:tabs>
                <w:tab w:val="left" w:pos="0"/>
              </w:tabs>
              <w:spacing w:line="360" w:lineRule="auto"/>
              <w:ind w:right="-81"/>
              <w:jc w:val="both"/>
              <w:rPr>
                <w:sz w:val="28"/>
                <w:szCs w:val="28"/>
              </w:rPr>
            </w:pPr>
            <w:r w:rsidRPr="008E4614">
              <w:rPr>
                <w:sz w:val="28"/>
                <w:szCs w:val="28"/>
              </w:rPr>
              <w:t>Ленинской сельской Думы                                                                 Н.В. Шихова</w:t>
            </w:r>
          </w:p>
          <w:p w:rsidR="00F44530" w:rsidRPr="008E4614" w:rsidRDefault="00F44530" w:rsidP="00F44530">
            <w:pPr>
              <w:ind w:right="175"/>
              <w:jc w:val="center"/>
              <w:rPr>
                <w:b/>
                <w:sz w:val="28"/>
                <w:szCs w:val="28"/>
              </w:rPr>
            </w:pPr>
            <w:r w:rsidRPr="008E4614">
              <w:rPr>
                <w:b/>
                <w:sz w:val="28"/>
                <w:szCs w:val="28"/>
              </w:rPr>
              <w:t>ПРОТОКОЛ №  1</w:t>
            </w:r>
          </w:p>
          <w:p w:rsidR="00F44530" w:rsidRPr="008E4614" w:rsidRDefault="00F44530" w:rsidP="00F44530">
            <w:pPr>
              <w:ind w:right="175"/>
              <w:rPr>
                <w:sz w:val="28"/>
                <w:szCs w:val="28"/>
              </w:rPr>
            </w:pPr>
            <w:r w:rsidRPr="008E4614">
              <w:rPr>
                <w:b/>
                <w:sz w:val="28"/>
                <w:szCs w:val="28"/>
              </w:rPr>
              <w:t xml:space="preserve"> </w:t>
            </w:r>
            <w:r w:rsidRPr="008E4614">
              <w:rPr>
                <w:sz w:val="28"/>
                <w:szCs w:val="28"/>
              </w:rPr>
              <w:t xml:space="preserve">заседания депутатской комиссии Ленинской сельской Думы по вопросам бюджета, финансов, экономической и инвестиционной и социальной политике  </w:t>
            </w:r>
          </w:p>
          <w:p w:rsidR="00F44530" w:rsidRPr="008E4614" w:rsidRDefault="00F44530" w:rsidP="00F44530">
            <w:pPr>
              <w:ind w:right="175"/>
              <w:rPr>
                <w:sz w:val="28"/>
                <w:szCs w:val="28"/>
              </w:rPr>
            </w:pPr>
          </w:p>
          <w:p w:rsidR="00F44530" w:rsidRPr="008E4614" w:rsidRDefault="00F44530" w:rsidP="00F44530">
            <w:pPr>
              <w:ind w:right="175"/>
              <w:rPr>
                <w:sz w:val="28"/>
                <w:szCs w:val="28"/>
              </w:rPr>
            </w:pPr>
            <w:r w:rsidRPr="008E4614">
              <w:rPr>
                <w:sz w:val="28"/>
                <w:szCs w:val="28"/>
              </w:rPr>
              <w:t>п. Вахруши</w:t>
            </w:r>
            <w:r>
              <w:rPr>
                <w:sz w:val="28"/>
                <w:szCs w:val="28"/>
              </w:rPr>
              <w:tab/>
            </w:r>
            <w:r>
              <w:rPr>
                <w:sz w:val="28"/>
                <w:szCs w:val="28"/>
              </w:rPr>
              <w:tab/>
            </w:r>
            <w:r>
              <w:rPr>
                <w:sz w:val="28"/>
                <w:szCs w:val="28"/>
              </w:rPr>
              <w:tab/>
            </w:r>
            <w:r w:rsidRPr="008E4614">
              <w:rPr>
                <w:sz w:val="28"/>
                <w:szCs w:val="28"/>
              </w:rPr>
              <w:tab/>
            </w:r>
            <w:r w:rsidRPr="008E4614">
              <w:rPr>
                <w:sz w:val="28"/>
                <w:szCs w:val="28"/>
              </w:rPr>
              <w:tab/>
            </w:r>
            <w:r w:rsidRPr="008E4614">
              <w:rPr>
                <w:sz w:val="28"/>
                <w:szCs w:val="28"/>
              </w:rPr>
              <w:tab/>
              <w:t xml:space="preserve">                                   15.12.2023 г.</w:t>
            </w:r>
          </w:p>
          <w:p w:rsidR="00F44530" w:rsidRPr="008E4614" w:rsidRDefault="00F44530" w:rsidP="00F44530">
            <w:pPr>
              <w:ind w:right="175" w:firstLine="540"/>
              <w:jc w:val="both"/>
              <w:rPr>
                <w:sz w:val="28"/>
                <w:szCs w:val="28"/>
              </w:rPr>
            </w:pPr>
            <w:r w:rsidRPr="008E4614">
              <w:rPr>
                <w:sz w:val="28"/>
                <w:szCs w:val="28"/>
              </w:rPr>
              <w:lastRenderedPageBreak/>
              <w:t xml:space="preserve"> </w:t>
            </w:r>
          </w:p>
          <w:p w:rsidR="00F44530" w:rsidRPr="008E4614" w:rsidRDefault="00F44530" w:rsidP="00F44530">
            <w:pPr>
              <w:ind w:right="175" w:firstLine="360"/>
              <w:rPr>
                <w:b/>
                <w:sz w:val="28"/>
                <w:szCs w:val="28"/>
              </w:rPr>
            </w:pPr>
            <w:r w:rsidRPr="008E4614">
              <w:rPr>
                <w:b/>
                <w:sz w:val="28"/>
                <w:szCs w:val="28"/>
              </w:rPr>
              <w:t>Присутствовали:</w:t>
            </w:r>
          </w:p>
          <w:p w:rsidR="00F44530" w:rsidRPr="008E4614" w:rsidRDefault="00F44530" w:rsidP="00F44530">
            <w:pPr>
              <w:ind w:right="175" w:firstLine="360"/>
              <w:rPr>
                <w:b/>
                <w:sz w:val="28"/>
                <w:szCs w:val="28"/>
              </w:rPr>
            </w:pPr>
          </w:p>
          <w:tbl>
            <w:tblPr>
              <w:tblW w:w="9363" w:type="dxa"/>
              <w:tblInd w:w="108" w:type="dxa"/>
              <w:tblLook w:val="01E0" w:firstRow="1" w:lastRow="1" w:firstColumn="1" w:lastColumn="1" w:noHBand="0" w:noVBand="0"/>
            </w:tblPr>
            <w:tblGrid>
              <w:gridCol w:w="4239"/>
              <w:gridCol w:w="5124"/>
            </w:tblGrid>
            <w:tr w:rsidR="00F44530" w:rsidRPr="008E4614" w:rsidTr="00056A33">
              <w:trPr>
                <w:trHeight w:val="80"/>
              </w:trPr>
              <w:tc>
                <w:tcPr>
                  <w:tcW w:w="4239" w:type="dxa"/>
                  <w:hideMark/>
                </w:tcPr>
                <w:p w:rsidR="00F44530" w:rsidRPr="008E4614" w:rsidRDefault="00F44530" w:rsidP="00056A33">
                  <w:pPr>
                    <w:ind w:right="175"/>
                    <w:rPr>
                      <w:sz w:val="28"/>
                      <w:szCs w:val="28"/>
                    </w:rPr>
                  </w:pPr>
                  <w:r w:rsidRPr="008E4614">
                    <w:rPr>
                      <w:sz w:val="28"/>
                      <w:szCs w:val="28"/>
                    </w:rPr>
                    <w:t>Кокорин Виктор Иванович</w:t>
                  </w:r>
                </w:p>
                <w:p w:rsidR="00F44530" w:rsidRPr="008E4614" w:rsidRDefault="00F44530" w:rsidP="00056A33">
                  <w:pPr>
                    <w:ind w:right="175"/>
                    <w:rPr>
                      <w:sz w:val="28"/>
                      <w:szCs w:val="28"/>
                    </w:rPr>
                  </w:pPr>
                  <w:proofErr w:type="spellStart"/>
                  <w:r w:rsidRPr="008E4614">
                    <w:rPr>
                      <w:sz w:val="28"/>
                      <w:szCs w:val="28"/>
                    </w:rPr>
                    <w:t>Шихов</w:t>
                  </w:r>
                  <w:proofErr w:type="spellEnd"/>
                  <w:r w:rsidRPr="008E4614">
                    <w:rPr>
                      <w:sz w:val="28"/>
                      <w:szCs w:val="28"/>
                    </w:rPr>
                    <w:t xml:space="preserve"> Владимир Михайлович</w:t>
                  </w:r>
                </w:p>
                <w:p w:rsidR="00F44530" w:rsidRPr="008E4614" w:rsidRDefault="00F44530" w:rsidP="00056A33">
                  <w:pPr>
                    <w:ind w:right="175"/>
                    <w:rPr>
                      <w:sz w:val="28"/>
                      <w:szCs w:val="28"/>
                    </w:rPr>
                  </w:pPr>
                  <w:proofErr w:type="spellStart"/>
                  <w:r w:rsidRPr="008E4614">
                    <w:rPr>
                      <w:sz w:val="28"/>
                      <w:szCs w:val="28"/>
                    </w:rPr>
                    <w:t>Овсюкова</w:t>
                  </w:r>
                  <w:proofErr w:type="spellEnd"/>
                  <w:r w:rsidRPr="008E4614">
                    <w:rPr>
                      <w:sz w:val="28"/>
                      <w:szCs w:val="28"/>
                    </w:rPr>
                    <w:t xml:space="preserve"> Евгения Николаевна</w:t>
                  </w:r>
                </w:p>
              </w:tc>
              <w:tc>
                <w:tcPr>
                  <w:tcW w:w="5124" w:type="dxa"/>
                </w:tcPr>
                <w:p w:rsidR="00F44530" w:rsidRPr="008E4614" w:rsidRDefault="00F44530" w:rsidP="00056A33">
                  <w:pPr>
                    <w:ind w:right="175"/>
                    <w:rPr>
                      <w:sz w:val="28"/>
                      <w:szCs w:val="28"/>
                    </w:rPr>
                  </w:pPr>
                  <w:r w:rsidRPr="008E4614">
                    <w:rPr>
                      <w:sz w:val="28"/>
                      <w:szCs w:val="28"/>
                    </w:rPr>
                    <w:t>- председатель комиссии</w:t>
                  </w:r>
                </w:p>
                <w:p w:rsidR="00F44530" w:rsidRPr="008E4614" w:rsidRDefault="00F44530" w:rsidP="00056A33">
                  <w:pPr>
                    <w:ind w:right="175"/>
                    <w:rPr>
                      <w:sz w:val="28"/>
                      <w:szCs w:val="28"/>
                    </w:rPr>
                  </w:pPr>
                  <w:r w:rsidRPr="008E4614">
                    <w:rPr>
                      <w:sz w:val="28"/>
                      <w:szCs w:val="28"/>
                    </w:rPr>
                    <w:t>- заместитель председателя</w:t>
                  </w:r>
                </w:p>
                <w:p w:rsidR="00F44530" w:rsidRPr="008E4614" w:rsidRDefault="00F44530" w:rsidP="00056A33">
                  <w:pPr>
                    <w:ind w:right="175"/>
                    <w:rPr>
                      <w:sz w:val="28"/>
                      <w:szCs w:val="28"/>
                    </w:rPr>
                  </w:pPr>
                  <w:r w:rsidRPr="008E4614">
                    <w:rPr>
                      <w:sz w:val="28"/>
                      <w:szCs w:val="28"/>
                    </w:rPr>
                    <w:t>- секретарь комиссии</w:t>
                  </w:r>
                </w:p>
              </w:tc>
            </w:tr>
          </w:tbl>
          <w:p w:rsidR="00F44530" w:rsidRDefault="00F44530" w:rsidP="00F44530">
            <w:pPr>
              <w:spacing w:before="120"/>
              <w:ind w:right="-6"/>
              <w:rPr>
                <w:sz w:val="28"/>
                <w:szCs w:val="28"/>
              </w:rPr>
            </w:pPr>
          </w:p>
          <w:p w:rsidR="00F44530" w:rsidRPr="008E4614" w:rsidRDefault="00F44530" w:rsidP="00F44530">
            <w:pPr>
              <w:spacing w:before="120"/>
              <w:ind w:right="-6"/>
              <w:rPr>
                <w:sz w:val="28"/>
                <w:szCs w:val="28"/>
              </w:rPr>
            </w:pPr>
            <w:r w:rsidRPr="008E4614">
              <w:rPr>
                <w:sz w:val="28"/>
                <w:szCs w:val="28"/>
              </w:rPr>
              <w:t>Повестка дня: - Премирование главы поселения по итогам  4 квартала 2023 года.</w:t>
            </w:r>
          </w:p>
          <w:p w:rsidR="00F44530" w:rsidRPr="008E4614" w:rsidRDefault="00F44530" w:rsidP="00F44530">
            <w:pPr>
              <w:spacing w:before="120"/>
              <w:ind w:right="176" w:firstLine="360"/>
              <w:jc w:val="both"/>
              <w:rPr>
                <w:sz w:val="28"/>
                <w:szCs w:val="28"/>
              </w:rPr>
            </w:pPr>
            <w:r w:rsidRPr="008E4614">
              <w:rPr>
                <w:b/>
                <w:sz w:val="28"/>
                <w:szCs w:val="28"/>
              </w:rPr>
              <w:t>Слушали:</w:t>
            </w:r>
            <w:r w:rsidRPr="008E4614">
              <w:rPr>
                <w:sz w:val="28"/>
                <w:szCs w:val="28"/>
              </w:rPr>
              <w:t xml:space="preserve"> председателя комиссии  о предоставленных в комиссию администрацией Ленинского сельского поселения сведений о выполнении показателей, на основании которых осуществляется премирование главы поселения.</w:t>
            </w:r>
          </w:p>
          <w:p w:rsidR="00F44530" w:rsidRPr="008E4614" w:rsidRDefault="00F44530" w:rsidP="00F44530">
            <w:pPr>
              <w:spacing w:before="120"/>
              <w:ind w:right="176" w:firstLine="360"/>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714"/>
              <w:gridCol w:w="2027"/>
              <w:gridCol w:w="1971"/>
              <w:gridCol w:w="1679"/>
            </w:tblGrid>
            <w:tr w:rsidR="00F44530" w:rsidRPr="008E4614" w:rsidTr="00056A33">
              <w:tc>
                <w:tcPr>
                  <w:tcW w:w="468" w:type="dxa"/>
                  <w:tcBorders>
                    <w:top w:val="single" w:sz="4" w:space="0" w:color="auto"/>
                    <w:left w:val="single" w:sz="4" w:space="0" w:color="auto"/>
                    <w:bottom w:val="single" w:sz="4" w:space="0" w:color="auto"/>
                    <w:right w:val="single" w:sz="4" w:space="0" w:color="auto"/>
                  </w:tcBorders>
                  <w:hideMark/>
                </w:tcPr>
                <w:p w:rsidR="00F44530" w:rsidRPr="008E4614" w:rsidRDefault="00F44530" w:rsidP="00056A33">
                  <w:pPr>
                    <w:jc w:val="center"/>
                    <w:rPr>
                      <w:b/>
                      <w:sz w:val="28"/>
                      <w:szCs w:val="28"/>
                    </w:rPr>
                  </w:pPr>
                  <w:r w:rsidRPr="008E4614">
                    <w:rPr>
                      <w:b/>
                      <w:sz w:val="28"/>
                      <w:szCs w:val="28"/>
                    </w:rPr>
                    <w:t>№</w:t>
                  </w:r>
                </w:p>
              </w:tc>
              <w:tc>
                <w:tcPr>
                  <w:tcW w:w="4320" w:type="dxa"/>
                  <w:tcBorders>
                    <w:top w:val="single" w:sz="4" w:space="0" w:color="auto"/>
                    <w:left w:val="single" w:sz="4" w:space="0" w:color="auto"/>
                    <w:bottom w:val="single" w:sz="4" w:space="0" w:color="auto"/>
                    <w:right w:val="single" w:sz="4" w:space="0" w:color="auto"/>
                  </w:tcBorders>
                  <w:hideMark/>
                </w:tcPr>
                <w:p w:rsidR="00F44530" w:rsidRPr="008E4614" w:rsidRDefault="00F44530" w:rsidP="00056A33">
                  <w:pPr>
                    <w:jc w:val="both"/>
                    <w:rPr>
                      <w:sz w:val="28"/>
                      <w:szCs w:val="28"/>
                    </w:rPr>
                  </w:pPr>
                  <w:r w:rsidRPr="008E4614">
                    <w:rPr>
                      <w:sz w:val="28"/>
                      <w:szCs w:val="28"/>
                    </w:rPr>
                    <w:t>Показатели,  при выполнении которых премия по результатам работы выплачивается в полном размере</w:t>
                  </w:r>
                </w:p>
              </w:tc>
              <w:tc>
                <w:tcPr>
                  <w:tcW w:w="1440" w:type="dxa"/>
                  <w:tcBorders>
                    <w:top w:val="single" w:sz="4" w:space="0" w:color="auto"/>
                    <w:left w:val="single" w:sz="4" w:space="0" w:color="auto"/>
                    <w:bottom w:val="single" w:sz="4" w:space="0" w:color="auto"/>
                    <w:right w:val="single" w:sz="4" w:space="0" w:color="auto"/>
                  </w:tcBorders>
                </w:tcPr>
                <w:p w:rsidR="00F44530" w:rsidRPr="008E4614" w:rsidRDefault="00F44530" w:rsidP="00056A33">
                  <w:pPr>
                    <w:ind w:right="175"/>
                    <w:jc w:val="center"/>
                    <w:rPr>
                      <w:sz w:val="28"/>
                      <w:szCs w:val="28"/>
                    </w:rPr>
                  </w:pPr>
                  <w:r w:rsidRPr="008E4614">
                    <w:rPr>
                      <w:sz w:val="28"/>
                      <w:szCs w:val="28"/>
                    </w:rPr>
                    <w:t>% выполнения показателей по итогам 4 квартала 2023 года</w:t>
                  </w:r>
                </w:p>
                <w:p w:rsidR="00F44530" w:rsidRPr="008E4614" w:rsidRDefault="00F44530" w:rsidP="00056A33">
                  <w:pPr>
                    <w:jc w:val="center"/>
                    <w:rPr>
                      <w:sz w:val="28"/>
                      <w:szCs w:val="28"/>
                    </w:rPr>
                  </w:pPr>
                </w:p>
              </w:tc>
              <w:tc>
                <w:tcPr>
                  <w:tcW w:w="1975" w:type="dxa"/>
                  <w:tcBorders>
                    <w:top w:val="single" w:sz="4" w:space="0" w:color="auto"/>
                    <w:left w:val="single" w:sz="4" w:space="0" w:color="auto"/>
                    <w:bottom w:val="single" w:sz="4" w:space="0" w:color="auto"/>
                    <w:right w:val="single" w:sz="4" w:space="0" w:color="auto"/>
                  </w:tcBorders>
                  <w:hideMark/>
                </w:tcPr>
                <w:p w:rsidR="00F44530" w:rsidRPr="008E4614" w:rsidRDefault="00F44530" w:rsidP="00056A33">
                  <w:pPr>
                    <w:jc w:val="center"/>
                    <w:rPr>
                      <w:sz w:val="28"/>
                      <w:szCs w:val="28"/>
                    </w:rPr>
                  </w:pPr>
                  <w:r w:rsidRPr="008E4614">
                    <w:rPr>
                      <w:sz w:val="28"/>
                      <w:szCs w:val="28"/>
                    </w:rPr>
                    <w:t>% снижения премии при невыполнении показателя в соответствии с Положением о премировании главы Ленинского поселения</w:t>
                  </w:r>
                </w:p>
              </w:tc>
              <w:tc>
                <w:tcPr>
                  <w:tcW w:w="1686" w:type="dxa"/>
                  <w:tcBorders>
                    <w:top w:val="single" w:sz="4" w:space="0" w:color="auto"/>
                    <w:left w:val="single" w:sz="4" w:space="0" w:color="auto"/>
                    <w:bottom w:val="single" w:sz="4" w:space="0" w:color="auto"/>
                    <w:right w:val="single" w:sz="4" w:space="0" w:color="auto"/>
                  </w:tcBorders>
                  <w:hideMark/>
                </w:tcPr>
                <w:p w:rsidR="00F44530" w:rsidRPr="008E4614" w:rsidRDefault="00F44530" w:rsidP="00056A33">
                  <w:pPr>
                    <w:jc w:val="center"/>
                    <w:rPr>
                      <w:sz w:val="28"/>
                      <w:szCs w:val="28"/>
                    </w:rPr>
                  </w:pPr>
                  <w:r w:rsidRPr="008E4614">
                    <w:rPr>
                      <w:sz w:val="28"/>
                      <w:szCs w:val="28"/>
                    </w:rPr>
                    <w:t>% снижения премии по результатам работы по итогам</w:t>
                  </w:r>
                </w:p>
                <w:p w:rsidR="00F44530" w:rsidRPr="008E4614" w:rsidRDefault="00F44530" w:rsidP="00056A33">
                  <w:pPr>
                    <w:jc w:val="center"/>
                    <w:rPr>
                      <w:sz w:val="28"/>
                      <w:szCs w:val="28"/>
                    </w:rPr>
                  </w:pPr>
                  <w:r w:rsidRPr="008E4614">
                    <w:rPr>
                      <w:sz w:val="28"/>
                      <w:szCs w:val="28"/>
                    </w:rPr>
                    <w:t>4 квартала 2023 года</w:t>
                  </w:r>
                </w:p>
              </w:tc>
            </w:tr>
            <w:tr w:rsidR="00F44530" w:rsidRPr="008E4614" w:rsidTr="00056A33">
              <w:tc>
                <w:tcPr>
                  <w:tcW w:w="468" w:type="dxa"/>
                  <w:tcBorders>
                    <w:top w:val="single" w:sz="4" w:space="0" w:color="auto"/>
                    <w:left w:val="single" w:sz="4" w:space="0" w:color="auto"/>
                    <w:bottom w:val="single" w:sz="4" w:space="0" w:color="auto"/>
                    <w:right w:val="single" w:sz="4" w:space="0" w:color="auto"/>
                  </w:tcBorders>
                </w:tcPr>
                <w:p w:rsidR="00F44530" w:rsidRPr="008E4614" w:rsidRDefault="00F44530" w:rsidP="00F44530">
                  <w:pPr>
                    <w:numPr>
                      <w:ilvl w:val="0"/>
                      <w:numId w:val="8"/>
                    </w:numPr>
                    <w:ind w:left="0" w:firstLine="0"/>
                    <w:rPr>
                      <w:sz w:val="28"/>
                      <w:szCs w:val="28"/>
                    </w:rPr>
                  </w:pPr>
                </w:p>
              </w:tc>
              <w:tc>
                <w:tcPr>
                  <w:tcW w:w="4320" w:type="dxa"/>
                  <w:tcBorders>
                    <w:top w:val="single" w:sz="4" w:space="0" w:color="auto"/>
                    <w:left w:val="single" w:sz="4" w:space="0" w:color="auto"/>
                    <w:bottom w:val="single" w:sz="4" w:space="0" w:color="auto"/>
                    <w:right w:val="single" w:sz="4" w:space="0" w:color="auto"/>
                  </w:tcBorders>
                  <w:hideMark/>
                </w:tcPr>
                <w:p w:rsidR="00F44530" w:rsidRPr="008E4614" w:rsidRDefault="00F44530" w:rsidP="00056A33">
                  <w:pPr>
                    <w:jc w:val="both"/>
                    <w:rPr>
                      <w:sz w:val="28"/>
                      <w:szCs w:val="28"/>
                    </w:rPr>
                  </w:pPr>
                  <w:r w:rsidRPr="008E4614">
                    <w:rPr>
                      <w:sz w:val="28"/>
                      <w:szCs w:val="28"/>
                    </w:rPr>
                    <w:t>Выполнение плана исполнения бюджета муниципального образования по доходам (для муниципального района – консолидированного бюджета)</w:t>
                  </w:r>
                </w:p>
              </w:tc>
              <w:tc>
                <w:tcPr>
                  <w:tcW w:w="1440" w:type="dxa"/>
                  <w:tcBorders>
                    <w:top w:val="single" w:sz="4" w:space="0" w:color="auto"/>
                    <w:left w:val="single" w:sz="4" w:space="0" w:color="auto"/>
                    <w:bottom w:val="single" w:sz="4" w:space="0" w:color="auto"/>
                    <w:right w:val="single" w:sz="4" w:space="0" w:color="auto"/>
                  </w:tcBorders>
                  <w:hideMark/>
                </w:tcPr>
                <w:p w:rsidR="00F44530" w:rsidRPr="008E4614" w:rsidRDefault="00F44530" w:rsidP="00056A33">
                  <w:pPr>
                    <w:jc w:val="center"/>
                    <w:rPr>
                      <w:sz w:val="28"/>
                      <w:szCs w:val="28"/>
                    </w:rPr>
                  </w:pPr>
                </w:p>
                <w:p w:rsidR="00F44530" w:rsidRPr="008E4614" w:rsidRDefault="00F44530" w:rsidP="00056A33">
                  <w:pPr>
                    <w:jc w:val="center"/>
                    <w:rPr>
                      <w:sz w:val="28"/>
                      <w:szCs w:val="28"/>
                    </w:rPr>
                  </w:pPr>
                  <w:r w:rsidRPr="008E4614">
                    <w:rPr>
                      <w:sz w:val="28"/>
                      <w:szCs w:val="28"/>
                    </w:rPr>
                    <w:t>100</w:t>
                  </w:r>
                </w:p>
              </w:tc>
              <w:tc>
                <w:tcPr>
                  <w:tcW w:w="1975" w:type="dxa"/>
                  <w:tcBorders>
                    <w:top w:val="single" w:sz="4" w:space="0" w:color="auto"/>
                    <w:left w:val="single" w:sz="4" w:space="0" w:color="auto"/>
                    <w:bottom w:val="single" w:sz="4" w:space="0" w:color="auto"/>
                    <w:right w:val="single" w:sz="4" w:space="0" w:color="auto"/>
                  </w:tcBorders>
                </w:tcPr>
                <w:p w:rsidR="00F44530" w:rsidRPr="008E4614" w:rsidRDefault="00F44530" w:rsidP="00056A33">
                  <w:pPr>
                    <w:jc w:val="center"/>
                    <w:rPr>
                      <w:sz w:val="28"/>
                      <w:szCs w:val="28"/>
                    </w:rPr>
                  </w:pPr>
                </w:p>
                <w:p w:rsidR="00F44530" w:rsidRPr="008E4614" w:rsidRDefault="00F44530" w:rsidP="00056A33">
                  <w:pPr>
                    <w:jc w:val="center"/>
                    <w:rPr>
                      <w:sz w:val="28"/>
                      <w:szCs w:val="28"/>
                    </w:rPr>
                  </w:pPr>
                  <w:r w:rsidRPr="008E4614">
                    <w:rPr>
                      <w:sz w:val="28"/>
                      <w:szCs w:val="28"/>
                    </w:rPr>
                    <w:t>-</w:t>
                  </w:r>
                </w:p>
              </w:tc>
              <w:tc>
                <w:tcPr>
                  <w:tcW w:w="1686" w:type="dxa"/>
                  <w:tcBorders>
                    <w:top w:val="single" w:sz="4" w:space="0" w:color="auto"/>
                    <w:left w:val="single" w:sz="4" w:space="0" w:color="auto"/>
                    <w:bottom w:val="single" w:sz="4" w:space="0" w:color="auto"/>
                    <w:right w:val="single" w:sz="4" w:space="0" w:color="auto"/>
                  </w:tcBorders>
                </w:tcPr>
                <w:p w:rsidR="00F44530" w:rsidRPr="008E4614" w:rsidRDefault="00F44530" w:rsidP="00056A33">
                  <w:pPr>
                    <w:jc w:val="center"/>
                    <w:rPr>
                      <w:sz w:val="28"/>
                      <w:szCs w:val="28"/>
                    </w:rPr>
                  </w:pPr>
                </w:p>
                <w:p w:rsidR="00F44530" w:rsidRPr="008E4614" w:rsidRDefault="00F44530" w:rsidP="00056A33">
                  <w:pPr>
                    <w:jc w:val="center"/>
                    <w:rPr>
                      <w:sz w:val="28"/>
                      <w:szCs w:val="28"/>
                    </w:rPr>
                  </w:pPr>
                  <w:r w:rsidRPr="008E4614">
                    <w:rPr>
                      <w:sz w:val="28"/>
                      <w:szCs w:val="28"/>
                    </w:rPr>
                    <w:t>-</w:t>
                  </w:r>
                </w:p>
              </w:tc>
            </w:tr>
            <w:tr w:rsidR="00F44530" w:rsidRPr="008E4614" w:rsidTr="00056A33">
              <w:tc>
                <w:tcPr>
                  <w:tcW w:w="468" w:type="dxa"/>
                  <w:tcBorders>
                    <w:top w:val="single" w:sz="4" w:space="0" w:color="auto"/>
                    <w:left w:val="single" w:sz="4" w:space="0" w:color="auto"/>
                    <w:bottom w:val="single" w:sz="4" w:space="0" w:color="auto"/>
                    <w:right w:val="single" w:sz="4" w:space="0" w:color="auto"/>
                  </w:tcBorders>
                </w:tcPr>
                <w:p w:rsidR="00F44530" w:rsidRPr="008E4614" w:rsidRDefault="00F44530" w:rsidP="00F44530">
                  <w:pPr>
                    <w:numPr>
                      <w:ilvl w:val="0"/>
                      <w:numId w:val="8"/>
                    </w:numPr>
                    <w:ind w:left="0" w:firstLine="0"/>
                    <w:rPr>
                      <w:sz w:val="28"/>
                      <w:szCs w:val="28"/>
                    </w:rPr>
                  </w:pPr>
                </w:p>
              </w:tc>
              <w:tc>
                <w:tcPr>
                  <w:tcW w:w="4320" w:type="dxa"/>
                  <w:tcBorders>
                    <w:top w:val="single" w:sz="4" w:space="0" w:color="auto"/>
                    <w:left w:val="single" w:sz="4" w:space="0" w:color="auto"/>
                    <w:bottom w:val="single" w:sz="4" w:space="0" w:color="auto"/>
                    <w:right w:val="single" w:sz="4" w:space="0" w:color="auto"/>
                  </w:tcBorders>
                  <w:hideMark/>
                </w:tcPr>
                <w:p w:rsidR="00F44530" w:rsidRPr="008E4614" w:rsidRDefault="00F44530" w:rsidP="00056A33">
                  <w:pPr>
                    <w:jc w:val="both"/>
                    <w:rPr>
                      <w:sz w:val="28"/>
                      <w:szCs w:val="28"/>
                    </w:rPr>
                  </w:pPr>
                  <w:r w:rsidRPr="008E4614">
                    <w:rPr>
                      <w:sz w:val="28"/>
                      <w:szCs w:val="28"/>
                    </w:rPr>
                    <w:t>Обеспечение роста оборота организаций по всем видам экономической деятельности к уровню предыдущего года</w:t>
                  </w:r>
                </w:p>
              </w:tc>
              <w:tc>
                <w:tcPr>
                  <w:tcW w:w="1440" w:type="dxa"/>
                  <w:tcBorders>
                    <w:top w:val="single" w:sz="4" w:space="0" w:color="auto"/>
                    <w:left w:val="single" w:sz="4" w:space="0" w:color="auto"/>
                    <w:bottom w:val="single" w:sz="4" w:space="0" w:color="auto"/>
                    <w:right w:val="single" w:sz="4" w:space="0" w:color="auto"/>
                  </w:tcBorders>
                  <w:hideMark/>
                </w:tcPr>
                <w:p w:rsidR="00F44530" w:rsidRPr="008E4614" w:rsidRDefault="00F44530" w:rsidP="00056A33">
                  <w:pPr>
                    <w:jc w:val="center"/>
                    <w:rPr>
                      <w:sz w:val="28"/>
                      <w:szCs w:val="28"/>
                    </w:rPr>
                  </w:pPr>
                  <w:r w:rsidRPr="008E4614">
                    <w:rPr>
                      <w:sz w:val="28"/>
                      <w:szCs w:val="28"/>
                    </w:rPr>
                    <w:t xml:space="preserve">задолженности нет </w:t>
                  </w:r>
                </w:p>
              </w:tc>
              <w:tc>
                <w:tcPr>
                  <w:tcW w:w="1975" w:type="dxa"/>
                  <w:tcBorders>
                    <w:top w:val="single" w:sz="4" w:space="0" w:color="auto"/>
                    <w:left w:val="single" w:sz="4" w:space="0" w:color="auto"/>
                    <w:bottom w:val="single" w:sz="4" w:space="0" w:color="auto"/>
                    <w:right w:val="single" w:sz="4" w:space="0" w:color="auto"/>
                  </w:tcBorders>
                </w:tcPr>
                <w:p w:rsidR="00F44530" w:rsidRPr="008E4614" w:rsidRDefault="00F44530" w:rsidP="00056A33">
                  <w:pPr>
                    <w:jc w:val="center"/>
                    <w:rPr>
                      <w:sz w:val="28"/>
                      <w:szCs w:val="28"/>
                    </w:rPr>
                  </w:pPr>
                </w:p>
                <w:p w:rsidR="00F44530" w:rsidRPr="008E4614" w:rsidRDefault="00F44530" w:rsidP="00056A33">
                  <w:pPr>
                    <w:jc w:val="center"/>
                    <w:rPr>
                      <w:sz w:val="28"/>
                      <w:szCs w:val="28"/>
                    </w:rPr>
                  </w:pPr>
                  <w:r w:rsidRPr="008E4614">
                    <w:rPr>
                      <w:sz w:val="28"/>
                      <w:szCs w:val="28"/>
                    </w:rPr>
                    <w:t>-</w:t>
                  </w:r>
                </w:p>
              </w:tc>
              <w:tc>
                <w:tcPr>
                  <w:tcW w:w="1686" w:type="dxa"/>
                  <w:tcBorders>
                    <w:top w:val="single" w:sz="4" w:space="0" w:color="auto"/>
                    <w:left w:val="single" w:sz="4" w:space="0" w:color="auto"/>
                    <w:bottom w:val="single" w:sz="4" w:space="0" w:color="auto"/>
                    <w:right w:val="single" w:sz="4" w:space="0" w:color="auto"/>
                  </w:tcBorders>
                </w:tcPr>
                <w:p w:rsidR="00F44530" w:rsidRPr="008E4614" w:rsidRDefault="00F44530" w:rsidP="00056A33">
                  <w:pPr>
                    <w:jc w:val="center"/>
                    <w:rPr>
                      <w:sz w:val="28"/>
                      <w:szCs w:val="28"/>
                    </w:rPr>
                  </w:pPr>
                </w:p>
                <w:p w:rsidR="00F44530" w:rsidRPr="008E4614" w:rsidRDefault="00F44530" w:rsidP="00056A33">
                  <w:pPr>
                    <w:jc w:val="center"/>
                    <w:rPr>
                      <w:sz w:val="28"/>
                      <w:szCs w:val="28"/>
                    </w:rPr>
                  </w:pPr>
                  <w:r w:rsidRPr="008E4614">
                    <w:rPr>
                      <w:sz w:val="28"/>
                      <w:szCs w:val="28"/>
                    </w:rPr>
                    <w:t>-</w:t>
                  </w:r>
                </w:p>
              </w:tc>
            </w:tr>
            <w:tr w:rsidR="00F44530" w:rsidRPr="008E4614" w:rsidTr="00056A33">
              <w:tc>
                <w:tcPr>
                  <w:tcW w:w="468" w:type="dxa"/>
                  <w:tcBorders>
                    <w:top w:val="single" w:sz="4" w:space="0" w:color="auto"/>
                    <w:left w:val="single" w:sz="4" w:space="0" w:color="auto"/>
                    <w:bottom w:val="single" w:sz="4" w:space="0" w:color="auto"/>
                    <w:right w:val="single" w:sz="4" w:space="0" w:color="auto"/>
                  </w:tcBorders>
                </w:tcPr>
                <w:p w:rsidR="00F44530" w:rsidRPr="008E4614" w:rsidRDefault="00F44530" w:rsidP="00F44530">
                  <w:pPr>
                    <w:numPr>
                      <w:ilvl w:val="0"/>
                      <w:numId w:val="8"/>
                    </w:numPr>
                    <w:ind w:left="0" w:firstLine="0"/>
                    <w:rPr>
                      <w:sz w:val="28"/>
                      <w:szCs w:val="28"/>
                    </w:rPr>
                  </w:pPr>
                </w:p>
              </w:tc>
              <w:tc>
                <w:tcPr>
                  <w:tcW w:w="4320" w:type="dxa"/>
                  <w:tcBorders>
                    <w:top w:val="single" w:sz="4" w:space="0" w:color="auto"/>
                    <w:left w:val="single" w:sz="4" w:space="0" w:color="auto"/>
                    <w:bottom w:val="single" w:sz="4" w:space="0" w:color="auto"/>
                    <w:right w:val="single" w:sz="4" w:space="0" w:color="auto"/>
                  </w:tcBorders>
                  <w:hideMark/>
                </w:tcPr>
                <w:p w:rsidR="00F44530" w:rsidRPr="008E4614" w:rsidRDefault="00F44530" w:rsidP="00056A33">
                  <w:pPr>
                    <w:jc w:val="both"/>
                    <w:rPr>
                      <w:sz w:val="28"/>
                      <w:szCs w:val="28"/>
                    </w:rPr>
                  </w:pPr>
                  <w:r w:rsidRPr="008E4614">
                    <w:rPr>
                      <w:sz w:val="28"/>
                      <w:szCs w:val="28"/>
                    </w:rPr>
                    <w:t>Отсутствие просроченной кредиторской задолженности по выплате заработной платы с начислениями по учреждениям, финансируемым из местного бюджета</w:t>
                  </w:r>
                </w:p>
              </w:tc>
              <w:tc>
                <w:tcPr>
                  <w:tcW w:w="1440" w:type="dxa"/>
                  <w:tcBorders>
                    <w:top w:val="single" w:sz="4" w:space="0" w:color="auto"/>
                    <w:left w:val="single" w:sz="4" w:space="0" w:color="auto"/>
                    <w:bottom w:val="single" w:sz="4" w:space="0" w:color="auto"/>
                    <w:right w:val="single" w:sz="4" w:space="0" w:color="auto"/>
                  </w:tcBorders>
                  <w:hideMark/>
                </w:tcPr>
                <w:p w:rsidR="00F44530" w:rsidRPr="008E4614" w:rsidRDefault="00F44530" w:rsidP="00056A33">
                  <w:pPr>
                    <w:jc w:val="center"/>
                    <w:rPr>
                      <w:sz w:val="28"/>
                      <w:szCs w:val="28"/>
                    </w:rPr>
                  </w:pPr>
                  <w:r w:rsidRPr="008E4614">
                    <w:rPr>
                      <w:sz w:val="28"/>
                      <w:szCs w:val="28"/>
                    </w:rPr>
                    <w:t>задолженности нет</w:t>
                  </w:r>
                </w:p>
              </w:tc>
              <w:tc>
                <w:tcPr>
                  <w:tcW w:w="1975" w:type="dxa"/>
                  <w:tcBorders>
                    <w:top w:val="single" w:sz="4" w:space="0" w:color="auto"/>
                    <w:left w:val="single" w:sz="4" w:space="0" w:color="auto"/>
                    <w:bottom w:val="single" w:sz="4" w:space="0" w:color="auto"/>
                    <w:right w:val="single" w:sz="4" w:space="0" w:color="auto"/>
                  </w:tcBorders>
                </w:tcPr>
                <w:p w:rsidR="00F44530" w:rsidRPr="008E4614" w:rsidRDefault="00F44530" w:rsidP="00056A33">
                  <w:pPr>
                    <w:jc w:val="center"/>
                    <w:rPr>
                      <w:sz w:val="28"/>
                      <w:szCs w:val="28"/>
                    </w:rPr>
                  </w:pPr>
                </w:p>
                <w:p w:rsidR="00F44530" w:rsidRPr="008E4614" w:rsidRDefault="00F44530" w:rsidP="00056A33">
                  <w:pPr>
                    <w:jc w:val="center"/>
                    <w:rPr>
                      <w:sz w:val="28"/>
                      <w:szCs w:val="28"/>
                    </w:rPr>
                  </w:pPr>
                </w:p>
                <w:p w:rsidR="00F44530" w:rsidRPr="008E4614" w:rsidRDefault="00F44530" w:rsidP="00056A33">
                  <w:pPr>
                    <w:jc w:val="center"/>
                    <w:rPr>
                      <w:sz w:val="28"/>
                      <w:szCs w:val="28"/>
                    </w:rPr>
                  </w:pPr>
                  <w:r w:rsidRPr="008E4614">
                    <w:rPr>
                      <w:sz w:val="28"/>
                      <w:szCs w:val="28"/>
                    </w:rPr>
                    <w:t>-</w:t>
                  </w:r>
                </w:p>
                <w:p w:rsidR="00F44530" w:rsidRPr="008E4614" w:rsidRDefault="00F44530" w:rsidP="00056A33">
                  <w:pPr>
                    <w:jc w:val="center"/>
                    <w:rPr>
                      <w:sz w:val="28"/>
                      <w:szCs w:val="28"/>
                    </w:rPr>
                  </w:pPr>
                </w:p>
              </w:tc>
              <w:tc>
                <w:tcPr>
                  <w:tcW w:w="1686" w:type="dxa"/>
                  <w:tcBorders>
                    <w:top w:val="single" w:sz="4" w:space="0" w:color="auto"/>
                    <w:left w:val="single" w:sz="4" w:space="0" w:color="auto"/>
                    <w:bottom w:val="single" w:sz="4" w:space="0" w:color="auto"/>
                    <w:right w:val="single" w:sz="4" w:space="0" w:color="auto"/>
                  </w:tcBorders>
                </w:tcPr>
                <w:p w:rsidR="00F44530" w:rsidRPr="008E4614" w:rsidRDefault="00F44530" w:rsidP="00056A33">
                  <w:pPr>
                    <w:jc w:val="center"/>
                    <w:rPr>
                      <w:sz w:val="28"/>
                      <w:szCs w:val="28"/>
                    </w:rPr>
                  </w:pPr>
                </w:p>
                <w:p w:rsidR="00F44530" w:rsidRPr="008E4614" w:rsidRDefault="00F44530" w:rsidP="00056A33">
                  <w:pPr>
                    <w:jc w:val="center"/>
                    <w:rPr>
                      <w:sz w:val="28"/>
                      <w:szCs w:val="28"/>
                    </w:rPr>
                  </w:pPr>
                </w:p>
                <w:p w:rsidR="00F44530" w:rsidRPr="008E4614" w:rsidRDefault="00F44530" w:rsidP="00056A33">
                  <w:pPr>
                    <w:jc w:val="center"/>
                    <w:rPr>
                      <w:sz w:val="28"/>
                      <w:szCs w:val="28"/>
                    </w:rPr>
                  </w:pPr>
                  <w:r w:rsidRPr="008E4614">
                    <w:rPr>
                      <w:sz w:val="28"/>
                      <w:szCs w:val="28"/>
                    </w:rPr>
                    <w:t>-</w:t>
                  </w:r>
                </w:p>
              </w:tc>
            </w:tr>
            <w:tr w:rsidR="00F44530" w:rsidRPr="008E4614" w:rsidTr="00056A33">
              <w:tc>
                <w:tcPr>
                  <w:tcW w:w="468" w:type="dxa"/>
                  <w:tcBorders>
                    <w:top w:val="single" w:sz="4" w:space="0" w:color="auto"/>
                    <w:left w:val="single" w:sz="4" w:space="0" w:color="auto"/>
                    <w:bottom w:val="single" w:sz="4" w:space="0" w:color="auto"/>
                    <w:right w:val="single" w:sz="4" w:space="0" w:color="auto"/>
                  </w:tcBorders>
                </w:tcPr>
                <w:p w:rsidR="00F44530" w:rsidRPr="008E4614" w:rsidRDefault="00F44530" w:rsidP="00F44530">
                  <w:pPr>
                    <w:numPr>
                      <w:ilvl w:val="0"/>
                      <w:numId w:val="8"/>
                    </w:numPr>
                    <w:ind w:left="0" w:firstLine="0"/>
                    <w:rPr>
                      <w:sz w:val="28"/>
                      <w:szCs w:val="28"/>
                    </w:rPr>
                  </w:pPr>
                </w:p>
              </w:tc>
              <w:tc>
                <w:tcPr>
                  <w:tcW w:w="4320" w:type="dxa"/>
                  <w:tcBorders>
                    <w:top w:val="single" w:sz="4" w:space="0" w:color="auto"/>
                    <w:left w:val="single" w:sz="4" w:space="0" w:color="auto"/>
                    <w:bottom w:val="single" w:sz="4" w:space="0" w:color="auto"/>
                    <w:right w:val="single" w:sz="4" w:space="0" w:color="auto"/>
                  </w:tcBorders>
                  <w:hideMark/>
                </w:tcPr>
                <w:p w:rsidR="00F44530" w:rsidRPr="008E4614" w:rsidRDefault="00F44530" w:rsidP="00056A33">
                  <w:pPr>
                    <w:jc w:val="both"/>
                    <w:rPr>
                      <w:sz w:val="28"/>
                      <w:szCs w:val="28"/>
                    </w:rPr>
                  </w:pPr>
                  <w:r w:rsidRPr="008E4614">
                    <w:rPr>
                      <w:sz w:val="28"/>
                      <w:szCs w:val="28"/>
                    </w:rPr>
                    <w:t>Сокращение задолженности за потребленные топливно-энергетические ресурсы</w:t>
                  </w:r>
                </w:p>
              </w:tc>
              <w:tc>
                <w:tcPr>
                  <w:tcW w:w="1440" w:type="dxa"/>
                  <w:tcBorders>
                    <w:top w:val="single" w:sz="4" w:space="0" w:color="auto"/>
                    <w:left w:val="single" w:sz="4" w:space="0" w:color="auto"/>
                    <w:bottom w:val="single" w:sz="4" w:space="0" w:color="auto"/>
                    <w:right w:val="single" w:sz="4" w:space="0" w:color="auto"/>
                  </w:tcBorders>
                  <w:hideMark/>
                </w:tcPr>
                <w:p w:rsidR="00F44530" w:rsidRPr="008E4614" w:rsidRDefault="00F44530" w:rsidP="00056A33">
                  <w:pPr>
                    <w:jc w:val="center"/>
                    <w:rPr>
                      <w:sz w:val="28"/>
                      <w:szCs w:val="28"/>
                    </w:rPr>
                  </w:pPr>
                  <w:r w:rsidRPr="008E4614">
                    <w:rPr>
                      <w:sz w:val="28"/>
                      <w:szCs w:val="28"/>
                    </w:rPr>
                    <w:t>задолженности нет</w:t>
                  </w:r>
                </w:p>
              </w:tc>
              <w:tc>
                <w:tcPr>
                  <w:tcW w:w="1975" w:type="dxa"/>
                  <w:tcBorders>
                    <w:top w:val="single" w:sz="4" w:space="0" w:color="auto"/>
                    <w:left w:val="single" w:sz="4" w:space="0" w:color="auto"/>
                    <w:bottom w:val="single" w:sz="4" w:space="0" w:color="auto"/>
                    <w:right w:val="single" w:sz="4" w:space="0" w:color="auto"/>
                  </w:tcBorders>
                </w:tcPr>
                <w:p w:rsidR="00F44530" w:rsidRPr="008E4614" w:rsidRDefault="00F44530" w:rsidP="00056A33">
                  <w:pPr>
                    <w:jc w:val="center"/>
                    <w:rPr>
                      <w:sz w:val="28"/>
                      <w:szCs w:val="28"/>
                    </w:rPr>
                  </w:pPr>
                </w:p>
                <w:p w:rsidR="00F44530" w:rsidRPr="008E4614" w:rsidRDefault="00F44530" w:rsidP="00056A33">
                  <w:pPr>
                    <w:jc w:val="center"/>
                    <w:rPr>
                      <w:sz w:val="28"/>
                      <w:szCs w:val="28"/>
                    </w:rPr>
                  </w:pPr>
                  <w:r w:rsidRPr="008E4614">
                    <w:rPr>
                      <w:sz w:val="28"/>
                      <w:szCs w:val="28"/>
                    </w:rPr>
                    <w:t>-</w:t>
                  </w:r>
                </w:p>
              </w:tc>
              <w:tc>
                <w:tcPr>
                  <w:tcW w:w="1686" w:type="dxa"/>
                  <w:tcBorders>
                    <w:top w:val="single" w:sz="4" w:space="0" w:color="auto"/>
                    <w:left w:val="single" w:sz="4" w:space="0" w:color="auto"/>
                    <w:bottom w:val="single" w:sz="4" w:space="0" w:color="auto"/>
                    <w:right w:val="single" w:sz="4" w:space="0" w:color="auto"/>
                  </w:tcBorders>
                </w:tcPr>
                <w:p w:rsidR="00F44530" w:rsidRPr="008E4614" w:rsidRDefault="00F44530" w:rsidP="00056A33">
                  <w:pPr>
                    <w:jc w:val="center"/>
                    <w:rPr>
                      <w:sz w:val="28"/>
                      <w:szCs w:val="28"/>
                    </w:rPr>
                  </w:pPr>
                </w:p>
                <w:p w:rsidR="00F44530" w:rsidRPr="008E4614" w:rsidRDefault="00F44530" w:rsidP="00056A33">
                  <w:pPr>
                    <w:jc w:val="center"/>
                    <w:rPr>
                      <w:sz w:val="28"/>
                      <w:szCs w:val="28"/>
                    </w:rPr>
                  </w:pPr>
                  <w:r w:rsidRPr="008E4614">
                    <w:rPr>
                      <w:sz w:val="28"/>
                      <w:szCs w:val="28"/>
                    </w:rPr>
                    <w:t>-</w:t>
                  </w:r>
                </w:p>
              </w:tc>
            </w:tr>
            <w:tr w:rsidR="00F44530" w:rsidRPr="008E4614" w:rsidTr="00056A33">
              <w:tc>
                <w:tcPr>
                  <w:tcW w:w="468" w:type="dxa"/>
                  <w:tcBorders>
                    <w:top w:val="single" w:sz="4" w:space="0" w:color="auto"/>
                    <w:left w:val="single" w:sz="4" w:space="0" w:color="auto"/>
                    <w:bottom w:val="single" w:sz="4" w:space="0" w:color="auto"/>
                    <w:right w:val="single" w:sz="4" w:space="0" w:color="auto"/>
                  </w:tcBorders>
                </w:tcPr>
                <w:p w:rsidR="00F44530" w:rsidRPr="008E4614" w:rsidRDefault="00F44530" w:rsidP="00F44530">
                  <w:pPr>
                    <w:numPr>
                      <w:ilvl w:val="0"/>
                      <w:numId w:val="8"/>
                    </w:numPr>
                    <w:ind w:left="0" w:firstLine="0"/>
                    <w:rPr>
                      <w:sz w:val="28"/>
                      <w:szCs w:val="28"/>
                    </w:rPr>
                  </w:pPr>
                </w:p>
              </w:tc>
              <w:tc>
                <w:tcPr>
                  <w:tcW w:w="4320" w:type="dxa"/>
                  <w:tcBorders>
                    <w:top w:val="single" w:sz="4" w:space="0" w:color="auto"/>
                    <w:left w:val="single" w:sz="4" w:space="0" w:color="auto"/>
                    <w:bottom w:val="single" w:sz="4" w:space="0" w:color="auto"/>
                    <w:right w:val="single" w:sz="4" w:space="0" w:color="auto"/>
                  </w:tcBorders>
                  <w:hideMark/>
                </w:tcPr>
                <w:p w:rsidR="00F44530" w:rsidRPr="008E4614" w:rsidRDefault="00F44530" w:rsidP="00056A33">
                  <w:pPr>
                    <w:jc w:val="both"/>
                    <w:rPr>
                      <w:sz w:val="28"/>
                      <w:szCs w:val="28"/>
                    </w:rPr>
                  </w:pPr>
                  <w:r w:rsidRPr="008E4614">
                    <w:rPr>
                      <w:sz w:val="28"/>
                      <w:szCs w:val="28"/>
                    </w:rPr>
                    <w:t xml:space="preserve">Отсутствие просроченной (неурегулированной) </w:t>
                  </w:r>
                  <w:r w:rsidRPr="008E4614">
                    <w:rPr>
                      <w:sz w:val="28"/>
                      <w:szCs w:val="28"/>
                    </w:rPr>
                    <w:lastRenderedPageBreak/>
                    <w:t xml:space="preserve">задолженности по долговым обязательствам </w:t>
                  </w:r>
                </w:p>
              </w:tc>
              <w:tc>
                <w:tcPr>
                  <w:tcW w:w="1440" w:type="dxa"/>
                  <w:tcBorders>
                    <w:top w:val="single" w:sz="4" w:space="0" w:color="auto"/>
                    <w:left w:val="single" w:sz="4" w:space="0" w:color="auto"/>
                    <w:bottom w:val="single" w:sz="4" w:space="0" w:color="auto"/>
                    <w:right w:val="single" w:sz="4" w:space="0" w:color="auto"/>
                  </w:tcBorders>
                  <w:hideMark/>
                </w:tcPr>
                <w:p w:rsidR="00F44530" w:rsidRPr="008E4614" w:rsidRDefault="00F44530" w:rsidP="00056A33">
                  <w:pPr>
                    <w:jc w:val="center"/>
                    <w:rPr>
                      <w:sz w:val="28"/>
                      <w:szCs w:val="28"/>
                    </w:rPr>
                  </w:pPr>
                  <w:r w:rsidRPr="008E4614">
                    <w:rPr>
                      <w:sz w:val="28"/>
                      <w:szCs w:val="28"/>
                    </w:rPr>
                    <w:lastRenderedPageBreak/>
                    <w:t>задолженности нет</w:t>
                  </w:r>
                </w:p>
              </w:tc>
              <w:tc>
                <w:tcPr>
                  <w:tcW w:w="1975" w:type="dxa"/>
                  <w:tcBorders>
                    <w:top w:val="single" w:sz="4" w:space="0" w:color="auto"/>
                    <w:left w:val="single" w:sz="4" w:space="0" w:color="auto"/>
                    <w:bottom w:val="single" w:sz="4" w:space="0" w:color="auto"/>
                    <w:right w:val="single" w:sz="4" w:space="0" w:color="auto"/>
                  </w:tcBorders>
                </w:tcPr>
                <w:p w:rsidR="00F44530" w:rsidRPr="008E4614" w:rsidRDefault="00F44530" w:rsidP="00056A33">
                  <w:pPr>
                    <w:jc w:val="center"/>
                    <w:rPr>
                      <w:sz w:val="28"/>
                      <w:szCs w:val="28"/>
                    </w:rPr>
                  </w:pPr>
                </w:p>
                <w:p w:rsidR="00F44530" w:rsidRPr="008E4614" w:rsidRDefault="00F44530" w:rsidP="00056A33">
                  <w:pPr>
                    <w:jc w:val="center"/>
                    <w:rPr>
                      <w:sz w:val="28"/>
                      <w:szCs w:val="28"/>
                    </w:rPr>
                  </w:pPr>
                  <w:r w:rsidRPr="008E4614">
                    <w:rPr>
                      <w:sz w:val="28"/>
                      <w:szCs w:val="28"/>
                    </w:rPr>
                    <w:t>-</w:t>
                  </w:r>
                </w:p>
              </w:tc>
              <w:tc>
                <w:tcPr>
                  <w:tcW w:w="1686" w:type="dxa"/>
                  <w:tcBorders>
                    <w:top w:val="single" w:sz="4" w:space="0" w:color="auto"/>
                    <w:left w:val="single" w:sz="4" w:space="0" w:color="auto"/>
                    <w:bottom w:val="single" w:sz="4" w:space="0" w:color="auto"/>
                    <w:right w:val="single" w:sz="4" w:space="0" w:color="auto"/>
                  </w:tcBorders>
                </w:tcPr>
                <w:p w:rsidR="00F44530" w:rsidRPr="008E4614" w:rsidRDefault="00F44530" w:rsidP="00056A33">
                  <w:pPr>
                    <w:jc w:val="center"/>
                    <w:rPr>
                      <w:sz w:val="28"/>
                      <w:szCs w:val="28"/>
                    </w:rPr>
                  </w:pPr>
                </w:p>
                <w:p w:rsidR="00F44530" w:rsidRPr="008E4614" w:rsidRDefault="00F44530" w:rsidP="00056A33">
                  <w:pPr>
                    <w:jc w:val="center"/>
                    <w:rPr>
                      <w:sz w:val="28"/>
                      <w:szCs w:val="28"/>
                    </w:rPr>
                  </w:pPr>
                  <w:r w:rsidRPr="008E4614">
                    <w:rPr>
                      <w:sz w:val="28"/>
                      <w:szCs w:val="28"/>
                    </w:rPr>
                    <w:t>-</w:t>
                  </w:r>
                </w:p>
              </w:tc>
            </w:tr>
            <w:tr w:rsidR="00F44530" w:rsidRPr="008E4614" w:rsidTr="00056A33">
              <w:tc>
                <w:tcPr>
                  <w:tcW w:w="9889" w:type="dxa"/>
                  <w:gridSpan w:val="5"/>
                  <w:tcBorders>
                    <w:top w:val="single" w:sz="4" w:space="0" w:color="auto"/>
                    <w:left w:val="single" w:sz="4" w:space="0" w:color="auto"/>
                    <w:bottom w:val="single" w:sz="4" w:space="0" w:color="auto"/>
                    <w:right w:val="single" w:sz="4" w:space="0" w:color="auto"/>
                  </w:tcBorders>
                  <w:hideMark/>
                </w:tcPr>
                <w:p w:rsidR="00F44530" w:rsidRPr="008E4614" w:rsidRDefault="00F44530" w:rsidP="00056A33">
                  <w:pPr>
                    <w:jc w:val="center"/>
                    <w:rPr>
                      <w:b/>
                      <w:sz w:val="28"/>
                      <w:szCs w:val="28"/>
                    </w:rPr>
                  </w:pPr>
                  <w:r w:rsidRPr="008E4614">
                    <w:rPr>
                      <w:b/>
                      <w:sz w:val="28"/>
                      <w:szCs w:val="28"/>
                    </w:rPr>
                    <w:lastRenderedPageBreak/>
                    <w:t>ИТОГО по итогам 4 квартала 2023 года показатели выполнены на  100  %</w:t>
                  </w:r>
                </w:p>
              </w:tc>
            </w:tr>
          </w:tbl>
          <w:p w:rsidR="00F44530" w:rsidRPr="008E4614" w:rsidRDefault="00F44530" w:rsidP="00F44530">
            <w:pPr>
              <w:spacing w:before="120"/>
              <w:ind w:right="176"/>
              <w:jc w:val="both"/>
              <w:rPr>
                <w:b/>
                <w:sz w:val="28"/>
                <w:szCs w:val="28"/>
              </w:rPr>
            </w:pPr>
            <w:r w:rsidRPr="008E4614">
              <w:rPr>
                <w:sz w:val="28"/>
                <w:szCs w:val="28"/>
              </w:rPr>
              <w:t xml:space="preserve">     </w:t>
            </w:r>
            <w:r w:rsidRPr="008E4614">
              <w:rPr>
                <w:b/>
                <w:sz w:val="28"/>
                <w:szCs w:val="28"/>
              </w:rPr>
              <w:t>Выступили: -</w:t>
            </w:r>
          </w:p>
          <w:p w:rsidR="00F44530" w:rsidRPr="008E4614" w:rsidRDefault="00F44530" w:rsidP="00F44530">
            <w:pPr>
              <w:spacing w:before="120"/>
              <w:ind w:right="-1"/>
              <w:jc w:val="both"/>
              <w:rPr>
                <w:b/>
                <w:sz w:val="28"/>
                <w:szCs w:val="28"/>
              </w:rPr>
            </w:pPr>
            <w:r w:rsidRPr="008E4614">
              <w:rPr>
                <w:sz w:val="28"/>
                <w:szCs w:val="28"/>
              </w:rPr>
              <w:t xml:space="preserve">     </w:t>
            </w:r>
            <w:r w:rsidRPr="008E4614">
              <w:rPr>
                <w:b/>
                <w:sz w:val="28"/>
                <w:szCs w:val="28"/>
              </w:rPr>
              <w:t>Решили:</w:t>
            </w:r>
            <w:r w:rsidRPr="008E4614">
              <w:rPr>
                <w:sz w:val="28"/>
                <w:szCs w:val="28"/>
              </w:rPr>
              <w:t xml:space="preserve"> В соответствии с п. 2.1.Положения </w:t>
            </w:r>
            <w:r w:rsidRPr="008E4614">
              <w:rPr>
                <w:bCs/>
                <w:sz w:val="28"/>
                <w:szCs w:val="28"/>
              </w:rPr>
              <w:t>о порядке премирования главы поселения,</w:t>
            </w:r>
            <w:r w:rsidRPr="008E4614">
              <w:rPr>
                <w:sz w:val="28"/>
                <w:szCs w:val="28"/>
              </w:rPr>
              <w:t xml:space="preserve"> утвержденного решением Ленинской сельской Думы от 22.04.2010 № 32/123, выплатить премию главе поселения по итогам 2023 года в полном объеме, из экономии по фонду оплаты труда в размере </w:t>
            </w:r>
            <w:r>
              <w:rPr>
                <w:sz w:val="28"/>
                <w:szCs w:val="28"/>
              </w:rPr>
              <w:t>месячного содержания</w:t>
            </w:r>
            <w:r w:rsidRPr="008E4614">
              <w:rPr>
                <w:sz w:val="28"/>
                <w:szCs w:val="28"/>
              </w:rPr>
              <w:t>.</w:t>
            </w:r>
          </w:p>
          <w:p w:rsidR="00F44530" w:rsidRPr="008E4614" w:rsidRDefault="00F44530" w:rsidP="00F44530">
            <w:pPr>
              <w:spacing w:before="120"/>
              <w:ind w:right="176" w:firstLine="357"/>
              <w:jc w:val="both"/>
              <w:rPr>
                <w:sz w:val="28"/>
                <w:szCs w:val="28"/>
              </w:rPr>
            </w:pPr>
            <w:r w:rsidRPr="008E4614">
              <w:rPr>
                <w:b/>
                <w:sz w:val="28"/>
                <w:szCs w:val="28"/>
              </w:rPr>
              <w:t>Голосовали:</w:t>
            </w:r>
            <w:r w:rsidRPr="008E4614">
              <w:rPr>
                <w:sz w:val="28"/>
                <w:szCs w:val="28"/>
              </w:rPr>
              <w:t xml:space="preserve"> «за» 3; «пр</w:t>
            </w:r>
            <w:r>
              <w:rPr>
                <w:sz w:val="28"/>
                <w:szCs w:val="28"/>
              </w:rPr>
              <w:t xml:space="preserve">отив» </w:t>
            </w:r>
            <w:proofErr w:type="gramStart"/>
            <w:r>
              <w:rPr>
                <w:sz w:val="28"/>
                <w:szCs w:val="28"/>
              </w:rPr>
              <w:t>-н</w:t>
            </w:r>
            <w:proofErr w:type="gramEnd"/>
            <w:r>
              <w:rPr>
                <w:sz w:val="28"/>
                <w:szCs w:val="28"/>
              </w:rPr>
              <w:t>ет; «воздержались» -</w:t>
            </w:r>
            <w:r w:rsidRPr="008E4614">
              <w:rPr>
                <w:sz w:val="28"/>
                <w:szCs w:val="28"/>
              </w:rPr>
              <w:t>нет.</w:t>
            </w:r>
          </w:p>
          <w:p w:rsidR="00F44530" w:rsidRDefault="00F44530" w:rsidP="00F44530">
            <w:pPr>
              <w:ind w:right="175"/>
              <w:jc w:val="both"/>
              <w:rPr>
                <w:sz w:val="28"/>
                <w:szCs w:val="28"/>
              </w:rPr>
            </w:pPr>
          </w:p>
          <w:p w:rsidR="00F44530" w:rsidRPr="008E4614" w:rsidRDefault="00F44530" w:rsidP="00F44530">
            <w:pPr>
              <w:ind w:right="175"/>
              <w:jc w:val="both"/>
              <w:rPr>
                <w:sz w:val="28"/>
                <w:szCs w:val="28"/>
              </w:rPr>
            </w:pPr>
            <w:r w:rsidRPr="008E4614">
              <w:rPr>
                <w:sz w:val="28"/>
                <w:szCs w:val="28"/>
              </w:rPr>
              <w:t>Председатель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8E4614">
              <w:rPr>
                <w:sz w:val="28"/>
                <w:szCs w:val="28"/>
              </w:rPr>
              <w:t xml:space="preserve">  В.И. Кокорин</w:t>
            </w:r>
          </w:p>
          <w:p w:rsidR="00F44530" w:rsidRPr="008E4614" w:rsidRDefault="00F44530" w:rsidP="00F44530">
            <w:pPr>
              <w:ind w:right="175"/>
              <w:jc w:val="both"/>
              <w:rPr>
                <w:sz w:val="28"/>
                <w:szCs w:val="28"/>
              </w:rPr>
            </w:pPr>
          </w:p>
          <w:p w:rsidR="00F44530" w:rsidRDefault="00F44530" w:rsidP="00F44530">
            <w:pPr>
              <w:ind w:right="175"/>
              <w:jc w:val="both"/>
              <w:rPr>
                <w:sz w:val="28"/>
                <w:szCs w:val="28"/>
              </w:rPr>
            </w:pPr>
            <w:r w:rsidRPr="008E4614">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8E4614">
              <w:rPr>
                <w:sz w:val="28"/>
                <w:szCs w:val="28"/>
              </w:rPr>
              <w:t xml:space="preserve">   Е.Н. </w:t>
            </w:r>
            <w:proofErr w:type="spellStart"/>
            <w:r w:rsidRPr="008E4614">
              <w:rPr>
                <w:sz w:val="28"/>
                <w:szCs w:val="28"/>
              </w:rPr>
              <w:t>Овсюкова</w:t>
            </w:r>
            <w:proofErr w:type="spellEnd"/>
          </w:p>
          <w:p w:rsidR="00284A9A" w:rsidRDefault="00284A9A" w:rsidP="00056A33">
            <w:pPr>
              <w:tabs>
                <w:tab w:val="left" w:pos="1080"/>
              </w:tabs>
              <w:spacing w:line="276" w:lineRule="auto"/>
              <w:ind w:left="945" w:hanging="930"/>
              <w:rPr>
                <w:sz w:val="28"/>
                <w:lang w:eastAsia="en-US"/>
              </w:rPr>
            </w:pPr>
          </w:p>
        </w:tc>
        <w:tc>
          <w:tcPr>
            <w:tcW w:w="4845" w:type="dxa"/>
          </w:tcPr>
          <w:p w:rsidR="00284A9A" w:rsidRDefault="00284A9A" w:rsidP="00056A33">
            <w:pPr>
              <w:pStyle w:val="ConsPlusNormal"/>
              <w:spacing w:line="276" w:lineRule="auto"/>
              <w:jc w:val="both"/>
              <w:rPr>
                <w:rFonts w:ascii="Times New Roman" w:hAnsi="Times New Roman" w:cs="Times New Roman"/>
                <w:sz w:val="28"/>
                <w:lang w:eastAsia="en-US"/>
              </w:rPr>
            </w:pPr>
          </w:p>
        </w:tc>
      </w:tr>
    </w:tbl>
    <w:p w:rsidR="00284A9A" w:rsidRPr="0080405F" w:rsidRDefault="00284A9A" w:rsidP="00284A9A">
      <w:pPr>
        <w:ind w:right="-81"/>
        <w:jc w:val="both"/>
        <w:rPr>
          <w:sz w:val="28"/>
          <w:szCs w:val="28"/>
        </w:rPr>
      </w:pPr>
    </w:p>
    <w:p w:rsidR="00284A9A" w:rsidRPr="0067063F" w:rsidRDefault="00284A9A" w:rsidP="00284A9A">
      <w:pPr>
        <w:widowControl w:val="0"/>
        <w:autoSpaceDE w:val="0"/>
        <w:autoSpaceDN w:val="0"/>
        <w:adjustRightInd w:val="0"/>
        <w:spacing w:line="360" w:lineRule="auto"/>
        <w:jc w:val="center"/>
        <w:rPr>
          <w:noProof/>
        </w:rPr>
      </w:pPr>
    </w:p>
    <w:p w:rsidR="00056A33" w:rsidRDefault="00056A33" w:rsidP="00284A9A">
      <w:pPr>
        <w:widowControl w:val="0"/>
        <w:autoSpaceDE w:val="0"/>
        <w:autoSpaceDN w:val="0"/>
        <w:adjustRightInd w:val="0"/>
        <w:spacing w:line="360" w:lineRule="auto"/>
        <w:jc w:val="center"/>
        <w:rPr>
          <w:rFonts w:ascii="Arial" w:hAnsi="Arial"/>
        </w:rPr>
        <w:sectPr w:rsidR="00056A33" w:rsidSect="00056A33">
          <w:pgSz w:w="11906" w:h="16838"/>
          <w:pgMar w:top="0" w:right="850" w:bottom="567" w:left="1701" w:header="708" w:footer="708" w:gutter="0"/>
          <w:cols w:space="708"/>
          <w:docGrid w:linePitch="360"/>
        </w:sectPr>
      </w:pPr>
    </w:p>
    <w:p w:rsidR="00284A9A" w:rsidRPr="00E4068E" w:rsidRDefault="00284A9A" w:rsidP="00284A9A">
      <w:pPr>
        <w:widowControl w:val="0"/>
        <w:autoSpaceDE w:val="0"/>
        <w:autoSpaceDN w:val="0"/>
        <w:adjustRightInd w:val="0"/>
        <w:spacing w:line="360" w:lineRule="auto"/>
        <w:jc w:val="center"/>
        <w:rPr>
          <w:rFonts w:ascii="Arial" w:hAnsi="Arial"/>
        </w:rPr>
      </w:pPr>
      <w:r>
        <w:rPr>
          <w:rFonts w:ascii="Arial" w:hAnsi="Arial"/>
          <w:noProof/>
        </w:rPr>
        <w:lastRenderedPageBreak/>
        <w:drawing>
          <wp:inline distT="0" distB="0" distL="0" distR="0" wp14:anchorId="1C194023" wp14:editId="0FBE3AE3">
            <wp:extent cx="506095" cy="612775"/>
            <wp:effectExtent l="0" t="0" r="8255" b="0"/>
            <wp:docPr id="8" name="Рисунок 8"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6095" cy="612775"/>
                    </a:xfrm>
                    <a:prstGeom prst="rect">
                      <a:avLst/>
                    </a:prstGeom>
                    <a:noFill/>
                    <a:ln>
                      <a:noFill/>
                    </a:ln>
                  </pic:spPr>
                </pic:pic>
              </a:graphicData>
            </a:graphic>
          </wp:inline>
        </w:drawing>
      </w:r>
    </w:p>
    <w:p w:rsidR="00284A9A" w:rsidRPr="00CD5FCB" w:rsidRDefault="00284A9A" w:rsidP="00284A9A">
      <w:pPr>
        <w:tabs>
          <w:tab w:val="left" w:pos="1701"/>
        </w:tabs>
        <w:autoSpaceDE w:val="0"/>
        <w:autoSpaceDN w:val="0"/>
        <w:adjustRightInd w:val="0"/>
        <w:spacing w:line="360" w:lineRule="auto"/>
        <w:ind w:right="1"/>
        <w:jc w:val="center"/>
        <w:outlineLvl w:val="0"/>
        <w:rPr>
          <w:b/>
          <w:bCs/>
        </w:rPr>
      </w:pPr>
      <w:r w:rsidRPr="00CD5FCB">
        <w:rPr>
          <w:b/>
          <w:bCs/>
        </w:rPr>
        <w:t>ЛЕНИНСКАЯ СЕЛЬСКАЯ ДУМА</w:t>
      </w:r>
    </w:p>
    <w:p w:rsidR="00284A9A" w:rsidRPr="00CD5FCB" w:rsidRDefault="00284A9A" w:rsidP="00284A9A">
      <w:pPr>
        <w:tabs>
          <w:tab w:val="left" w:pos="1701"/>
        </w:tabs>
        <w:autoSpaceDE w:val="0"/>
        <w:autoSpaceDN w:val="0"/>
        <w:adjustRightInd w:val="0"/>
        <w:spacing w:line="360" w:lineRule="auto"/>
        <w:ind w:right="1"/>
        <w:jc w:val="center"/>
        <w:outlineLvl w:val="0"/>
        <w:rPr>
          <w:b/>
          <w:bCs/>
        </w:rPr>
      </w:pPr>
      <w:r w:rsidRPr="00CD5FCB">
        <w:rPr>
          <w:b/>
          <w:bCs/>
        </w:rPr>
        <w:t>СЛОБОДСКОГО РАЙОНА КИРОВСКОЙ ОБЛАСТИ</w:t>
      </w:r>
    </w:p>
    <w:p w:rsidR="00284A9A" w:rsidRDefault="00284A9A" w:rsidP="00284A9A">
      <w:pPr>
        <w:tabs>
          <w:tab w:val="left" w:pos="1701"/>
        </w:tabs>
        <w:autoSpaceDE w:val="0"/>
        <w:autoSpaceDN w:val="0"/>
        <w:adjustRightInd w:val="0"/>
        <w:spacing w:line="360" w:lineRule="auto"/>
        <w:jc w:val="center"/>
        <w:outlineLvl w:val="0"/>
        <w:rPr>
          <w:b/>
          <w:bCs/>
        </w:rPr>
      </w:pPr>
      <w:r>
        <w:rPr>
          <w:b/>
          <w:bCs/>
        </w:rPr>
        <w:t>ПЯТОГО</w:t>
      </w:r>
      <w:r w:rsidRPr="00CD5FCB">
        <w:rPr>
          <w:b/>
          <w:bCs/>
        </w:rPr>
        <w:t xml:space="preserve"> СОЗЫВА</w:t>
      </w:r>
    </w:p>
    <w:p w:rsidR="00284A9A" w:rsidRPr="00CD5FCB" w:rsidRDefault="00284A9A" w:rsidP="00284A9A">
      <w:pPr>
        <w:tabs>
          <w:tab w:val="left" w:pos="1701"/>
        </w:tabs>
        <w:autoSpaceDE w:val="0"/>
        <w:autoSpaceDN w:val="0"/>
        <w:adjustRightInd w:val="0"/>
        <w:spacing w:line="276" w:lineRule="auto"/>
        <w:jc w:val="center"/>
        <w:outlineLvl w:val="0"/>
        <w:rPr>
          <w:b/>
          <w:bCs/>
        </w:rPr>
      </w:pPr>
    </w:p>
    <w:p w:rsidR="00284A9A" w:rsidRPr="00CD5FCB" w:rsidRDefault="00284A9A" w:rsidP="00284A9A">
      <w:pPr>
        <w:widowControl w:val="0"/>
        <w:autoSpaceDE w:val="0"/>
        <w:autoSpaceDN w:val="0"/>
        <w:adjustRightInd w:val="0"/>
        <w:spacing w:line="360" w:lineRule="auto"/>
        <w:jc w:val="center"/>
        <w:outlineLvl w:val="0"/>
        <w:rPr>
          <w:b/>
          <w:sz w:val="32"/>
          <w:szCs w:val="32"/>
        </w:rPr>
      </w:pPr>
      <w:r w:rsidRPr="00CD5FCB">
        <w:rPr>
          <w:b/>
          <w:sz w:val="32"/>
          <w:szCs w:val="32"/>
        </w:rPr>
        <w:t>РЕШЕНИЕ</w:t>
      </w:r>
    </w:p>
    <w:p w:rsidR="00284A9A" w:rsidRPr="00CD5FCB" w:rsidRDefault="00284A9A" w:rsidP="00284A9A">
      <w:pPr>
        <w:widowControl w:val="0"/>
        <w:autoSpaceDE w:val="0"/>
        <w:autoSpaceDN w:val="0"/>
        <w:adjustRightInd w:val="0"/>
        <w:jc w:val="center"/>
        <w:outlineLvl w:val="0"/>
        <w:rPr>
          <w:u w:val="single"/>
        </w:rPr>
      </w:pPr>
      <w:r>
        <w:rPr>
          <w:u w:val="single"/>
        </w:rPr>
        <w:t>15.12</w:t>
      </w:r>
      <w:r w:rsidRPr="00E22124">
        <w:rPr>
          <w:u w:val="single"/>
        </w:rPr>
        <w:t xml:space="preserve">.2023  </w:t>
      </w:r>
      <w:r w:rsidRPr="00E22124">
        <w:t xml:space="preserve">                                                                                  </w:t>
      </w:r>
      <w:r w:rsidRPr="00CD5FCB">
        <w:t xml:space="preserve">№ </w:t>
      </w:r>
      <w:r w:rsidRPr="00CD5FCB">
        <w:rPr>
          <w:u w:val="single"/>
        </w:rPr>
        <w:t xml:space="preserve">  </w:t>
      </w:r>
      <w:r>
        <w:rPr>
          <w:u w:val="single"/>
        </w:rPr>
        <w:t>14/61</w:t>
      </w:r>
    </w:p>
    <w:p w:rsidR="00284A9A" w:rsidRPr="00CD5FCB" w:rsidRDefault="00284A9A" w:rsidP="00284A9A">
      <w:pPr>
        <w:widowControl w:val="0"/>
        <w:autoSpaceDE w:val="0"/>
        <w:autoSpaceDN w:val="0"/>
        <w:adjustRightInd w:val="0"/>
        <w:jc w:val="center"/>
        <w:outlineLvl w:val="0"/>
        <w:rPr>
          <w:color w:val="000000"/>
        </w:rPr>
      </w:pPr>
      <w:proofErr w:type="spellStart"/>
      <w:r w:rsidRPr="00CD5FCB">
        <w:rPr>
          <w:color w:val="000000"/>
        </w:rPr>
        <w:t>пгт</w:t>
      </w:r>
      <w:proofErr w:type="spellEnd"/>
      <w:r w:rsidRPr="00CD5FCB">
        <w:rPr>
          <w:color w:val="000000"/>
        </w:rPr>
        <w:t xml:space="preserve"> Вахруши</w:t>
      </w:r>
    </w:p>
    <w:p w:rsidR="00284A9A" w:rsidRPr="00CD5FCB" w:rsidRDefault="00284A9A" w:rsidP="00284A9A">
      <w:pPr>
        <w:widowControl w:val="0"/>
        <w:tabs>
          <w:tab w:val="left" w:pos="1290"/>
        </w:tabs>
        <w:autoSpaceDE w:val="0"/>
        <w:autoSpaceDN w:val="0"/>
        <w:adjustRightInd w:val="0"/>
        <w:ind w:right="-81"/>
        <w:jc w:val="center"/>
        <w:rPr>
          <w:rFonts w:ascii="Arial" w:hAnsi="Arial"/>
        </w:rPr>
      </w:pPr>
    </w:p>
    <w:tbl>
      <w:tblPr>
        <w:tblW w:w="9606" w:type="dxa"/>
        <w:jc w:val="center"/>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284A9A" w:rsidRPr="00CD5FCB" w:rsidTr="00056A33">
        <w:trPr>
          <w:trHeight w:val="1088"/>
          <w:jc w:val="center"/>
        </w:trPr>
        <w:tc>
          <w:tcPr>
            <w:tcW w:w="9606" w:type="dxa"/>
            <w:tcBorders>
              <w:top w:val="nil"/>
              <w:left w:val="nil"/>
              <w:bottom w:val="nil"/>
              <w:right w:val="nil"/>
            </w:tcBorders>
          </w:tcPr>
          <w:p w:rsidR="00284A9A" w:rsidRPr="00CD5FCB" w:rsidRDefault="00284A9A" w:rsidP="00056A33">
            <w:pPr>
              <w:keepNext/>
              <w:autoSpaceDN w:val="0"/>
              <w:spacing w:before="240" w:after="60" w:line="360" w:lineRule="auto"/>
              <w:jc w:val="center"/>
              <w:outlineLvl w:val="0"/>
              <w:rPr>
                <w:rFonts w:cs="Arial"/>
                <w:b/>
                <w:bCs/>
                <w:kern w:val="32"/>
              </w:rPr>
            </w:pPr>
            <w:r w:rsidRPr="00CD5FCB">
              <w:rPr>
                <w:rFonts w:cs="Arial"/>
                <w:b/>
                <w:bCs/>
                <w:kern w:val="32"/>
              </w:rPr>
              <w:t>О внесении изменений в Реестр муниципального имущества, находящегося в казне муниципального образования  Ленинское сельское поселение</w:t>
            </w:r>
          </w:p>
        </w:tc>
      </w:tr>
    </w:tbl>
    <w:p w:rsidR="00284A9A" w:rsidRDefault="00284A9A" w:rsidP="00284A9A">
      <w:pPr>
        <w:spacing w:line="360" w:lineRule="auto"/>
        <w:rPr>
          <w:b/>
        </w:rPr>
      </w:pPr>
      <w:r w:rsidRPr="00CD5FCB">
        <w:rPr>
          <w:b/>
        </w:rPr>
        <w:t xml:space="preserve"> </w:t>
      </w:r>
    </w:p>
    <w:p w:rsidR="00284A9A" w:rsidRDefault="00284A9A" w:rsidP="00284A9A">
      <w:pPr>
        <w:spacing w:line="360" w:lineRule="auto"/>
        <w:ind w:firstLine="709"/>
        <w:jc w:val="both"/>
        <w:rPr>
          <w:b/>
        </w:rPr>
      </w:pPr>
      <w:r w:rsidRPr="00CD5FCB">
        <w:t>В соответствии с Гражданским кодексом РФ, законом  Кировской  области  от  03.03.2008  № 222-ЗО  «О  порядке  разграничения  имущества,  находящегося  в  собственности  муниципальных  образований, расположенных  на  территории  Кировской  области,  ст. 40 Устава поселения:</w:t>
      </w:r>
    </w:p>
    <w:p w:rsidR="00284A9A" w:rsidRDefault="00284A9A" w:rsidP="00284A9A">
      <w:pPr>
        <w:numPr>
          <w:ilvl w:val="0"/>
          <w:numId w:val="6"/>
        </w:numPr>
        <w:spacing w:line="360" w:lineRule="auto"/>
        <w:ind w:left="0" w:firstLine="709"/>
        <w:jc w:val="both"/>
        <w:rPr>
          <w:b/>
        </w:rPr>
      </w:pPr>
      <w:r w:rsidRPr="00CD5FCB">
        <w:t xml:space="preserve">Включить в реестр муниципального </w:t>
      </w:r>
      <w:r>
        <w:t xml:space="preserve">имущества, находящегося в казне </w:t>
      </w:r>
      <w:r w:rsidRPr="00CD5FCB">
        <w:t xml:space="preserve">муниципального  образования  Ленинское сельское поселение </w:t>
      </w:r>
      <w:r>
        <w:t>автомобильные дороги. Приложение</w:t>
      </w:r>
      <w:r w:rsidRPr="00CD5FCB">
        <w:t xml:space="preserve"> 1.</w:t>
      </w:r>
    </w:p>
    <w:p w:rsidR="00284A9A" w:rsidRPr="00012962" w:rsidRDefault="00284A9A" w:rsidP="00284A9A">
      <w:pPr>
        <w:numPr>
          <w:ilvl w:val="0"/>
          <w:numId w:val="6"/>
        </w:numPr>
        <w:spacing w:line="360" w:lineRule="auto"/>
        <w:ind w:left="0" w:firstLine="709"/>
        <w:jc w:val="both"/>
        <w:rPr>
          <w:b/>
        </w:rPr>
      </w:pPr>
      <w:r w:rsidRPr="00CD5FCB">
        <w:t xml:space="preserve"> </w:t>
      </w:r>
      <w:r w:rsidRPr="009E0A82">
        <w:t>Настоящее решение вступает в силу со</w:t>
      </w:r>
      <w:r>
        <w:t xml:space="preserve"> дня официального опубликования</w:t>
      </w:r>
      <w:r w:rsidRPr="009E0A82">
        <w:t xml:space="preserve"> </w:t>
      </w:r>
      <w:r>
        <w:t>в</w:t>
      </w:r>
      <w:r w:rsidRPr="009E0A82">
        <w:t xml:space="preserve"> Информационном бюллетене Ленинского сельского поселения.</w:t>
      </w:r>
    </w:p>
    <w:p w:rsidR="00284A9A" w:rsidRPr="00CD5FCB" w:rsidRDefault="00284A9A" w:rsidP="00284A9A">
      <w:pPr>
        <w:spacing w:line="360" w:lineRule="auto"/>
        <w:ind w:firstLine="709"/>
        <w:jc w:val="both"/>
      </w:pPr>
      <w:r w:rsidRPr="00CD5FCB">
        <w:t xml:space="preserve"> </w:t>
      </w:r>
    </w:p>
    <w:p w:rsidR="00284A9A" w:rsidRDefault="00284A9A" w:rsidP="00284A9A">
      <w:pPr>
        <w:spacing w:line="360" w:lineRule="auto"/>
        <w:jc w:val="both"/>
      </w:pPr>
      <w:r>
        <w:t xml:space="preserve">Глава  </w:t>
      </w:r>
      <w:proofErr w:type="gramStart"/>
      <w:r>
        <w:t>Ленинского</w:t>
      </w:r>
      <w:proofErr w:type="gramEnd"/>
      <w:r>
        <w:t xml:space="preserve">                                                                             </w:t>
      </w:r>
    </w:p>
    <w:p w:rsidR="00284A9A" w:rsidRDefault="00284A9A" w:rsidP="00284A9A">
      <w:pPr>
        <w:spacing w:line="360" w:lineRule="auto"/>
        <w:jc w:val="both"/>
      </w:pPr>
      <w:r>
        <w:t>сельского поселения</w:t>
      </w:r>
      <w:r w:rsidRPr="00012962">
        <w:t xml:space="preserve"> </w:t>
      </w:r>
      <w:r>
        <w:t xml:space="preserve">                                                                         </w:t>
      </w:r>
      <w:r w:rsidRPr="00012962">
        <w:t>С.В. Савиных</w:t>
      </w:r>
      <w:r>
        <w:t xml:space="preserve"> </w:t>
      </w:r>
    </w:p>
    <w:p w:rsidR="00284A9A" w:rsidRDefault="00284A9A" w:rsidP="00284A9A">
      <w:pPr>
        <w:spacing w:line="360" w:lineRule="auto"/>
        <w:jc w:val="both"/>
      </w:pPr>
      <w:r>
        <w:t xml:space="preserve"> </w:t>
      </w:r>
    </w:p>
    <w:p w:rsidR="00284A9A" w:rsidRDefault="00284A9A" w:rsidP="00284A9A">
      <w:pPr>
        <w:spacing w:line="360" w:lineRule="auto"/>
        <w:jc w:val="both"/>
      </w:pPr>
      <w:r>
        <w:t xml:space="preserve">Председатель  </w:t>
      </w:r>
      <w:proofErr w:type="gramStart"/>
      <w:r>
        <w:t>Ленинской</w:t>
      </w:r>
      <w:proofErr w:type="gramEnd"/>
      <w:r>
        <w:t xml:space="preserve">                                                               </w:t>
      </w:r>
    </w:p>
    <w:p w:rsidR="00284A9A" w:rsidRPr="00012962" w:rsidRDefault="00284A9A" w:rsidP="00284A9A">
      <w:pPr>
        <w:spacing w:line="360" w:lineRule="auto"/>
        <w:jc w:val="both"/>
        <w:sectPr w:rsidR="00284A9A" w:rsidRPr="00012962" w:rsidSect="00056A33">
          <w:pgSz w:w="11906" w:h="16838"/>
          <w:pgMar w:top="0" w:right="850" w:bottom="567" w:left="1701" w:header="708" w:footer="708" w:gutter="0"/>
          <w:cols w:space="708"/>
          <w:docGrid w:linePitch="360"/>
        </w:sectPr>
      </w:pPr>
      <w:r>
        <w:t xml:space="preserve">сельской  Думы                                                              </w:t>
      </w:r>
      <w:r w:rsidR="00056A33">
        <w:t xml:space="preserve">                     Н.В. Шихов</w:t>
      </w:r>
      <w:r w:rsidR="003B60C1">
        <w:t>а</w:t>
      </w:r>
    </w:p>
    <w:p w:rsidR="00284A9A" w:rsidRPr="00F366FA" w:rsidRDefault="00284A9A" w:rsidP="00284A9A">
      <w:pPr>
        <w:jc w:val="right"/>
      </w:pPr>
      <w:r>
        <w:lastRenderedPageBreak/>
        <w:t>Приложение 1</w:t>
      </w:r>
      <w:r w:rsidRPr="00F366FA">
        <w:t xml:space="preserve"> к решению</w:t>
      </w:r>
    </w:p>
    <w:p w:rsidR="00284A9A" w:rsidRPr="00F366FA" w:rsidRDefault="00284A9A" w:rsidP="00284A9A">
      <w:pPr>
        <w:jc w:val="right"/>
      </w:pPr>
      <w:r w:rsidRPr="00F366FA">
        <w:t>Ленинской сельской Думы</w:t>
      </w:r>
    </w:p>
    <w:p w:rsidR="00284A9A" w:rsidRPr="00F366FA" w:rsidRDefault="00284A9A" w:rsidP="00284A9A">
      <w:pPr>
        <w:jc w:val="right"/>
      </w:pPr>
      <w:r>
        <w:t>от 15.12</w:t>
      </w:r>
      <w:r w:rsidRPr="00E22124">
        <w:t>.2023</w:t>
      </w:r>
      <w:r>
        <w:t xml:space="preserve">  № 14/61</w:t>
      </w:r>
    </w:p>
    <w:p w:rsidR="00284A9A" w:rsidRPr="00F366FA" w:rsidRDefault="00284A9A" w:rsidP="00284A9A"/>
    <w:p w:rsidR="00284A9A" w:rsidRPr="00F366FA" w:rsidRDefault="00284A9A" w:rsidP="00284A9A">
      <w:pPr>
        <w:jc w:val="center"/>
        <w:outlineLvl w:val="0"/>
        <w:rPr>
          <w:b/>
        </w:rPr>
      </w:pPr>
      <w:r w:rsidRPr="00F366FA">
        <w:rPr>
          <w:b/>
        </w:rPr>
        <w:t xml:space="preserve">                             ПЕРЕЧЕНЬ</w:t>
      </w:r>
    </w:p>
    <w:p w:rsidR="00284A9A" w:rsidRPr="00F366FA" w:rsidRDefault="00284A9A" w:rsidP="00284A9A">
      <w:pPr>
        <w:jc w:val="center"/>
        <w:rPr>
          <w:b/>
        </w:rPr>
      </w:pPr>
      <w:r w:rsidRPr="00F366FA">
        <w:rPr>
          <w:b/>
        </w:rPr>
        <w:t xml:space="preserve">                    муниципального имущества, включаемого  в реестр муниципальной собственности, находящегося </w:t>
      </w:r>
    </w:p>
    <w:p w:rsidR="00284A9A" w:rsidRPr="00F366FA" w:rsidRDefault="00284A9A" w:rsidP="00284A9A">
      <w:pPr>
        <w:jc w:val="center"/>
        <w:rPr>
          <w:b/>
        </w:rPr>
      </w:pPr>
      <w:r w:rsidRPr="00F366FA">
        <w:rPr>
          <w:b/>
        </w:rPr>
        <w:t xml:space="preserve">                        в  казне муниципального  образования  Ленинское  сельское  поселение</w:t>
      </w:r>
    </w:p>
    <w:p w:rsidR="00284A9A" w:rsidRPr="00F366FA" w:rsidRDefault="00284A9A" w:rsidP="00284A9A"/>
    <w:tbl>
      <w:tblPr>
        <w:tblW w:w="1403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68"/>
        <w:gridCol w:w="2976"/>
        <w:gridCol w:w="2268"/>
        <w:gridCol w:w="1985"/>
        <w:gridCol w:w="1843"/>
        <w:gridCol w:w="1842"/>
      </w:tblGrid>
      <w:tr w:rsidR="00284A9A" w:rsidRPr="00F366FA" w:rsidTr="00056A33">
        <w:tc>
          <w:tcPr>
            <w:tcW w:w="851" w:type="dxa"/>
          </w:tcPr>
          <w:p w:rsidR="00284A9A" w:rsidRPr="00F366FA" w:rsidRDefault="00284A9A" w:rsidP="00056A33">
            <w:r w:rsidRPr="00F366FA">
              <w:t xml:space="preserve">№ </w:t>
            </w:r>
            <w:proofErr w:type="gramStart"/>
            <w:r w:rsidRPr="00F366FA">
              <w:t>п</w:t>
            </w:r>
            <w:proofErr w:type="gramEnd"/>
            <w:r w:rsidRPr="00F366FA">
              <w:t>/п</w:t>
            </w:r>
          </w:p>
        </w:tc>
        <w:tc>
          <w:tcPr>
            <w:tcW w:w="2268" w:type="dxa"/>
          </w:tcPr>
          <w:p w:rsidR="00284A9A" w:rsidRPr="00F366FA" w:rsidRDefault="00284A9A" w:rsidP="00056A33">
            <w:pPr>
              <w:jc w:val="center"/>
            </w:pPr>
            <w:r w:rsidRPr="00F366FA">
              <w:t>Вид имущества</w:t>
            </w:r>
          </w:p>
          <w:p w:rsidR="00284A9A" w:rsidRPr="00F366FA" w:rsidRDefault="00284A9A" w:rsidP="00056A33">
            <w:pPr>
              <w:jc w:val="center"/>
            </w:pPr>
            <w:r w:rsidRPr="00F366FA">
              <w:t xml:space="preserve"> </w:t>
            </w:r>
          </w:p>
        </w:tc>
        <w:tc>
          <w:tcPr>
            <w:tcW w:w="2976" w:type="dxa"/>
          </w:tcPr>
          <w:p w:rsidR="00284A9A" w:rsidRPr="00F366FA" w:rsidRDefault="00284A9A" w:rsidP="00056A33">
            <w:pPr>
              <w:jc w:val="center"/>
            </w:pPr>
            <w:r w:rsidRPr="00F366FA">
              <w:t>Местонахождение объекта</w:t>
            </w:r>
          </w:p>
          <w:p w:rsidR="00284A9A" w:rsidRPr="00F366FA" w:rsidRDefault="00284A9A" w:rsidP="00056A33">
            <w:pPr>
              <w:jc w:val="center"/>
            </w:pPr>
            <w:r w:rsidRPr="00F366FA">
              <w:t>(адрес)</w:t>
            </w:r>
          </w:p>
        </w:tc>
        <w:tc>
          <w:tcPr>
            <w:tcW w:w="2268" w:type="dxa"/>
          </w:tcPr>
          <w:p w:rsidR="00284A9A" w:rsidRPr="00F366FA" w:rsidRDefault="00284A9A" w:rsidP="00056A33">
            <w:pPr>
              <w:jc w:val="center"/>
            </w:pPr>
            <w:r w:rsidRPr="00F366FA">
              <w:t xml:space="preserve"> Протяженность </w:t>
            </w:r>
            <w:proofErr w:type="gramStart"/>
            <w:r w:rsidRPr="00F366FA">
              <w:t>км</w:t>
            </w:r>
            <w:proofErr w:type="gramEnd"/>
          </w:p>
        </w:tc>
        <w:tc>
          <w:tcPr>
            <w:tcW w:w="1985" w:type="dxa"/>
          </w:tcPr>
          <w:p w:rsidR="00284A9A" w:rsidRPr="00F366FA" w:rsidRDefault="00284A9A" w:rsidP="00056A33">
            <w:pPr>
              <w:jc w:val="center"/>
            </w:pPr>
            <w:r w:rsidRPr="00F366FA">
              <w:t>Балансовая стоимость</w:t>
            </w:r>
          </w:p>
          <w:p w:rsidR="00284A9A" w:rsidRPr="00F366FA" w:rsidRDefault="00284A9A" w:rsidP="00056A33">
            <w:pPr>
              <w:jc w:val="center"/>
            </w:pPr>
            <w:r w:rsidRPr="00F366FA">
              <w:t>(руб.)</w:t>
            </w:r>
          </w:p>
        </w:tc>
        <w:tc>
          <w:tcPr>
            <w:tcW w:w="1843" w:type="dxa"/>
          </w:tcPr>
          <w:p w:rsidR="00284A9A" w:rsidRPr="00F366FA" w:rsidRDefault="00284A9A" w:rsidP="00056A33">
            <w:pPr>
              <w:jc w:val="center"/>
            </w:pPr>
            <w:r w:rsidRPr="00F366FA">
              <w:t>Кадастровая стоимость</w:t>
            </w:r>
          </w:p>
        </w:tc>
        <w:tc>
          <w:tcPr>
            <w:tcW w:w="1842" w:type="dxa"/>
          </w:tcPr>
          <w:p w:rsidR="00284A9A" w:rsidRPr="00F366FA" w:rsidRDefault="00284A9A" w:rsidP="00056A33">
            <w:pPr>
              <w:jc w:val="center"/>
            </w:pPr>
            <w:r w:rsidRPr="00F366FA">
              <w:t>год постройки</w:t>
            </w:r>
          </w:p>
        </w:tc>
      </w:tr>
      <w:tr w:rsidR="00284A9A" w:rsidRPr="00F366FA" w:rsidTr="00056A33">
        <w:tc>
          <w:tcPr>
            <w:tcW w:w="851" w:type="dxa"/>
          </w:tcPr>
          <w:p w:rsidR="00284A9A" w:rsidRPr="00F366FA" w:rsidRDefault="00284A9A" w:rsidP="00056A33">
            <w:pPr>
              <w:jc w:val="center"/>
            </w:pPr>
            <w:r w:rsidRPr="00F366FA">
              <w:t>1</w:t>
            </w:r>
          </w:p>
        </w:tc>
        <w:tc>
          <w:tcPr>
            <w:tcW w:w="2268" w:type="dxa"/>
          </w:tcPr>
          <w:p w:rsidR="00284A9A" w:rsidRPr="00F366FA" w:rsidRDefault="00284A9A" w:rsidP="00056A33">
            <w:pPr>
              <w:jc w:val="center"/>
            </w:pPr>
            <w:r w:rsidRPr="00F366FA">
              <w:t>2</w:t>
            </w:r>
          </w:p>
        </w:tc>
        <w:tc>
          <w:tcPr>
            <w:tcW w:w="2976" w:type="dxa"/>
          </w:tcPr>
          <w:p w:rsidR="00284A9A" w:rsidRPr="00F366FA" w:rsidRDefault="00284A9A" w:rsidP="00056A33">
            <w:pPr>
              <w:jc w:val="center"/>
            </w:pPr>
            <w:r w:rsidRPr="00F366FA">
              <w:t>3</w:t>
            </w:r>
          </w:p>
        </w:tc>
        <w:tc>
          <w:tcPr>
            <w:tcW w:w="2268" w:type="dxa"/>
          </w:tcPr>
          <w:p w:rsidR="00284A9A" w:rsidRPr="00F366FA" w:rsidRDefault="00284A9A" w:rsidP="00056A33">
            <w:pPr>
              <w:jc w:val="center"/>
            </w:pPr>
            <w:r w:rsidRPr="00F366FA">
              <w:t>4</w:t>
            </w:r>
          </w:p>
        </w:tc>
        <w:tc>
          <w:tcPr>
            <w:tcW w:w="1985" w:type="dxa"/>
          </w:tcPr>
          <w:p w:rsidR="00284A9A" w:rsidRPr="00F366FA" w:rsidRDefault="00284A9A" w:rsidP="00056A33">
            <w:pPr>
              <w:jc w:val="center"/>
            </w:pPr>
            <w:r w:rsidRPr="00F366FA">
              <w:t>5</w:t>
            </w:r>
          </w:p>
        </w:tc>
        <w:tc>
          <w:tcPr>
            <w:tcW w:w="1843" w:type="dxa"/>
          </w:tcPr>
          <w:p w:rsidR="00284A9A" w:rsidRPr="00F366FA" w:rsidRDefault="00284A9A" w:rsidP="00056A33">
            <w:pPr>
              <w:jc w:val="center"/>
            </w:pPr>
          </w:p>
        </w:tc>
        <w:tc>
          <w:tcPr>
            <w:tcW w:w="1842" w:type="dxa"/>
          </w:tcPr>
          <w:p w:rsidR="00284A9A" w:rsidRPr="00F366FA" w:rsidRDefault="00284A9A" w:rsidP="00056A33">
            <w:pPr>
              <w:jc w:val="center"/>
            </w:pPr>
          </w:p>
        </w:tc>
      </w:tr>
      <w:tr w:rsidR="00284A9A" w:rsidRPr="00F366FA" w:rsidTr="00056A33">
        <w:trPr>
          <w:trHeight w:val="1406"/>
        </w:trPr>
        <w:tc>
          <w:tcPr>
            <w:tcW w:w="851" w:type="dxa"/>
          </w:tcPr>
          <w:p w:rsidR="00284A9A" w:rsidRPr="00F366FA" w:rsidRDefault="00284A9A" w:rsidP="00056A33">
            <w:pPr>
              <w:jc w:val="center"/>
            </w:pPr>
            <w:r w:rsidRPr="00F366FA">
              <w:t>1</w:t>
            </w:r>
          </w:p>
        </w:tc>
        <w:tc>
          <w:tcPr>
            <w:tcW w:w="2268" w:type="dxa"/>
          </w:tcPr>
          <w:p w:rsidR="00284A9A" w:rsidRPr="00F366FA" w:rsidRDefault="00284A9A" w:rsidP="00056A33">
            <w:pPr>
              <w:jc w:val="center"/>
            </w:pPr>
            <w:r w:rsidRPr="00F366FA">
              <w:t>автомобильная</w:t>
            </w:r>
          </w:p>
          <w:p w:rsidR="00284A9A" w:rsidRPr="00F366FA" w:rsidRDefault="00284A9A" w:rsidP="00056A33">
            <w:pPr>
              <w:jc w:val="center"/>
            </w:pPr>
            <w:r w:rsidRPr="00F366FA">
              <w:t>дорога</w:t>
            </w:r>
          </w:p>
        </w:tc>
        <w:tc>
          <w:tcPr>
            <w:tcW w:w="2976" w:type="dxa"/>
          </w:tcPr>
          <w:p w:rsidR="00284A9A" w:rsidRPr="00F366FA" w:rsidRDefault="00284A9A" w:rsidP="00056A33">
            <w:pPr>
              <w:jc w:val="both"/>
            </w:pPr>
            <w:r w:rsidRPr="00F366FA">
              <w:t xml:space="preserve">Кировская область, </w:t>
            </w:r>
          </w:p>
          <w:p w:rsidR="00284A9A" w:rsidRPr="00F366FA" w:rsidRDefault="00284A9A" w:rsidP="00056A33">
            <w:pPr>
              <w:jc w:val="both"/>
            </w:pPr>
            <w:r w:rsidRPr="00F366FA">
              <w:t xml:space="preserve">Слободской район,  </w:t>
            </w:r>
          </w:p>
          <w:p w:rsidR="00284A9A" w:rsidRDefault="00284A9A" w:rsidP="00056A33">
            <w:pPr>
              <w:jc w:val="both"/>
            </w:pPr>
            <w:r>
              <w:t xml:space="preserve">с. Волково, </w:t>
            </w:r>
          </w:p>
          <w:p w:rsidR="00284A9A" w:rsidRPr="00F366FA" w:rsidRDefault="00284A9A" w:rsidP="00056A33">
            <w:pPr>
              <w:jc w:val="both"/>
            </w:pPr>
            <w:r>
              <w:t>ул. Весенняя</w:t>
            </w:r>
          </w:p>
          <w:p w:rsidR="00284A9A" w:rsidRPr="00F366FA" w:rsidRDefault="00284A9A" w:rsidP="00056A33">
            <w:pPr>
              <w:jc w:val="both"/>
            </w:pPr>
            <w:r w:rsidRPr="00F366FA">
              <w:t>43:30:</w:t>
            </w:r>
            <w:r>
              <w:t>420605</w:t>
            </w:r>
            <w:r w:rsidRPr="00F366FA">
              <w:t>:</w:t>
            </w:r>
            <w:r>
              <w:t>299</w:t>
            </w:r>
          </w:p>
        </w:tc>
        <w:tc>
          <w:tcPr>
            <w:tcW w:w="2268" w:type="dxa"/>
          </w:tcPr>
          <w:p w:rsidR="00284A9A" w:rsidRPr="00F366FA" w:rsidRDefault="00284A9A" w:rsidP="00056A33">
            <w:pPr>
              <w:jc w:val="center"/>
            </w:pPr>
          </w:p>
          <w:p w:rsidR="00284A9A" w:rsidRPr="00F366FA" w:rsidRDefault="00284A9A" w:rsidP="00056A33">
            <w:pPr>
              <w:jc w:val="center"/>
            </w:pPr>
            <w:r>
              <w:t>0,630</w:t>
            </w:r>
          </w:p>
        </w:tc>
        <w:tc>
          <w:tcPr>
            <w:tcW w:w="1985" w:type="dxa"/>
          </w:tcPr>
          <w:p w:rsidR="00284A9A" w:rsidRPr="00F366FA" w:rsidRDefault="00284A9A" w:rsidP="00056A33">
            <w:pPr>
              <w:jc w:val="center"/>
            </w:pPr>
          </w:p>
          <w:p w:rsidR="00284A9A" w:rsidRPr="00F366FA" w:rsidRDefault="00284A9A" w:rsidP="00056A33">
            <w:pPr>
              <w:jc w:val="center"/>
            </w:pPr>
            <w:r w:rsidRPr="00F366FA">
              <w:t>1,0</w:t>
            </w:r>
          </w:p>
        </w:tc>
        <w:tc>
          <w:tcPr>
            <w:tcW w:w="1843" w:type="dxa"/>
          </w:tcPr>
          <w:p w:rsidR="00284A9A" w:rsidRPr="00F366FA" w:rsidRDefault="00284A9A" w:rsidP="00056A33"/>
          <w:p w:rsidR="00284A9A" w:rsidRPr="00F366FA" w:rsidRDefault="00284A9A" w:rsidP="00056A33">
            <w:pPr>
              <w:jc w:val="center"/>
            </w:pPr>
            <w:r w:rsidRPr="00F366FA">
              <w:t>не определена</w:t>
            </w:r>
          </w:p>
          <w:p w:rsidR="00284A9A" w:rsidRPr="00F366FA" w:rsidRDefault="00284A9A" w:rsidP="00056A33">
            <w:r w:rsidRPr="00F366FA">
              <w:t xml:space="preserve">          </w:t>
            </w:r>
          </w:p>
          <w:p w:rsidR="00284A9A" w:rsidRPr="00F366FA" w:rsidRDefault="00284A9A" w:rsidP="00056A33">
            <w:pPr>
              <w:jc w:val="center"/>
            </w:pPr>
          </w:p>
          <w:p w:rsidR="00284A9A" w:rsidRPr="00F366FA" w:rsidRDefault="00284A9A" w:rsidP="00056A33">
            <w:pPr>
              <w:jc w:val="center"/>
            </w:pPr>
          </w:p>
        </w:tc>
        <w:tc>
          <w:tcPr>
            <w:tcW w:w="1842" w:type="dxa"/>
          </w:tcPr>
          <w:p w:rsidR="00284A9A" w:rsidRPr="00F366FA" w:rsidRDefault="00284A9A" w:rsidP="00056A33"/>
          <w:p w:rsidR="00284A9A" w:rsidRPr="00F366FA" w:rsidRDefault="00284A9A" w:rsidP="00056A33">
            <w:r w:rsidRPr="00F366FA">
              <w:t xml:space="preserve">        </w:t>
            </w:r>
            <w:r>
              <w:t>2020</w:t>
            </w:r>
          </w:p>
        </w:tc>
      </w:tr>
      <w:tr w:rsidR="00284A9A" w:rsidRPr="00F366FA" w:rsidTr="00056A33">
        <w:trPr>
          <w:trHeight w:val="1406"/>
        </w:trPr>
        <w:tc>
          <w:tcPr>
            <w:tcW w:w="851" w:type="dxa"/>
          </w:tcPr>
          <w:p w:rsidR="00284A9A" w:rsidRPr="00F366FA" w:rsidRDefault="00284A9A" w:rsidP="00056A33">
            <w:pPr>
              <w:jc w:val="center"/>
            </w:pPr>
            <w:r>
              <w:t>2</w:t>
            </w:r>
          </w:p>
        </w:tc>
        <w:tc>
          <w:tcPr>
            <w:tcW w:w="2268" w:type="dxa"/>
          </w:tcPr>
          <w:p w:rsidR="00284A9A" w:rsidRPr="00F366FA" w:rsidRDefault="00284A9A" w:rsidP="00056A33">
            <w:pPr>
              <w:jc w:val="center"/>
            </w:pPr>
            <w:r w:rsidRPr="00F366FA">
              <w:t>автомобильная</w:t>
            </w:r>
          </w:p>
          <w:p w:rsidR="00284A9A" w:rsidRPr="00F366FA" w:rsidRDefault="00284A9A" w:rsidP="00056A33">
            <w:pPr>
              <w:jc w:val="center"/>
            </w:pPr>
            <w:r w:rsidRPr="00F366FA">
              <w:t>дорога</w:t>
            </w:r>
          </w:p>
        </w:tc>
        <w:tc>
          <w:tcPr>
            <w:tcW w:w="2976" w:type="dxa"/>
          </w:tcPr>
          <w:p w:rsidR="00284A9A" w:rsidRPr="00F366FA" w:rsidRDefault="00284A9A" w:rsidP="00056A33">
            <w:pPr>
              <w:jc w:val="both"/>
            </w:pPr>
            <w:r w:rsidRPr="00F366FA">
              <w:t xml:space="preserve">Кировская область, </w:t>
            </w:r>
          </w:p>
          <w:p w:rsidR="00284A9A" w:rsidRPr="00F366FA" w:rsidRDefault="00284A9A" w:rsidP="00056A33">
            <w:pPr>
              <w:jc w:val="both"/>
            </w:pPr>
            <w:r w:rsidRPr="00F366FA">
              <w:t xml:space="preserve">Слободской район,  </w:t>
            </w:r>
          </w:p>
          <w:p w:rsidR="00284A9A" w:rsidRDefault="00284A9A" w:rsidP="00056A33">
            <w:pPr>
              <w:jc w:val="both"/>
            </w:pPr>
            <w:r>
              <w:t xml:space="preserve">с. Волково, </w:t>
            </w:r>
          </w:p>
          <w:p w:rsidR="00284A9A" w:rsidRPr="00F366FA" w:rsidRDefault="00284A9A" w:rsidP="00056A33">
            <w:pPr>
              <w:jc w:val="both"/>
            </w:pPr>
            <w:r>
              <w:t>ул. Боровая</w:t>
            </w:r>
          </w:p>
          <w:p w:rsidR="00284A9A" w:rsidRPr="00F366FA" w:rsidRDefault="00284A9A" w:rsidP="00056A33">
            <w:pPr>
              <w:jc w:val="both"/>
            </w:pPr>
            <w:r w:rsidRPr="00F366FA">
              <w:t>43:30:</w:t>
            </w:r>
            <w:r>
              <w:t>420605</w:t>
            </w:r>
            <w:r w:rsidRPr="00F366FA">
              <w:t>:</w:t>
            </w:r>
            <w:r>
              <w:t>299</w:t>
            </w:r>
          </w:p>
        </w:tc>
        <w:tc>
          <w:tcPr>
            <w:tcW w:w="2268" w:type="dxa"/>
          </w:tcPr>
          <w:p w:rsidR="00284A9A" w:rsidRPr="00F366FA" w:rsidRDefault="00284A9A" w:rsidP="00056A33">
            <w:pPr>
              <w:jc w:val="center"/>
            </w:pPr>
          </w:p>
          <w:p w:rsidR="00284A9A" w:rsidRPr="00F366FA" w:rsidRDefault="00284A9A" w:rsidP="00056A33">
            <w:pPr>
              <w:jc w:val="center"/>
            </w:pPr>
            <w:r>
              <w:t>0,200</w:t>
            </w:r>
          </w:p>
        </w:tc>
        <w:tc>
          <w:tcPr>
            <w:tcW w:w="1985" w:type="dxa"/>
          </w:tcPr>
          <w:p w:rsidR="00284A9A" w:rsidRPr="00F366FA" w:rsidRDefault="00284A9A" w:rsidP="00056A33">
            <w:pPr>
              <w:jc w:val="center"/>
            </w:pPr>
          </w:p>
          <w:p w:rsidR="00284A9A" w:rsidRPr="00F366FA" w:rsidRDefault="00284A9A" w:rsidP="00056A33">
            <w:pPr>
              <w:jc w:val="center"/>
            </w:pPr>
            <w:r w:rsidRPr="00F366FA">
              <w:t>1,0</w:t>
            </w:r>
          </w:p>
        </w:tc>
        <w:tc>
          <w:tcPr>
            <w:tcW w:w="1843" w:type="dxa"/>
          </w:tcPr>
          <w:p w:rsidR="00284A9A" w:rsidRPr="00F366FA" w:rsidRDefault="00284A9A" w:rsidP="00056A33"/>
          <w:p w:rsidR="00284A9A" w:rsidRPr="00F366FA" w:rsidRDefault="00284A9A" w:rsidP="00056A33">
            <w:pPr>
              <w:jc w:val="center"/>
            </w:pPr>
            <w:r w:rsidRPr="00F366FA">
              <w:t>не определена</w:t>
            </w:r>
          </w:p>
          <w:p w:rsidR="00284A9A" w:rsidRPr="00F366FA" w:rsidRDefault="00284A9A" w:rsidP="00056A33">
            <w:r w:rsidRPr="00F366FA">
              <w:t xml:space="preserve">          </w:t>
            </w:r>
          </w:p>
          <w:p w:rsidR="00284A9A" w:rsidRPr="00F366FA" w:rsidRDefault="00284A9A" w:rsidP="00056A33">
            <w:pPr>
              <w:jc w:val="center"/>
            </w:pPr>
          </w:p>
          <w:p w:rsidR="00284A9A" w:rsidRPr="00F366FA" w:rsidRDefault="00284A9A" w:rsidP="00056A33">
            <w:pPr>
              <w:jc w:val="center"/>
            </w:pPr>
          </w:p>
        </w:tc>
        <w:tc>
          <w:tcPr>
            <w:tcW w:w="1842" w:type="dxa"/>
          </w:tcPr>
          <w:p w:rsidR="00284A9A" w:rsidRPr="00F366FA" w:rsidRDefault="00284A9A" w:rsidP="00056A33"/>
          <w:p w:rsidR="00284A9A" w:rsidRPr="00F366FA" w:rsidRDefault="00284A9A" w:rsidP="00056A33">
            <w:r w:rsidRPr="00F366FA">
              <w:t xml:space="preserve">        </w:t>
            </w:r>
            <w:r>
              <w:t>2020</w:t>
            </w:r>
          </w:p>
        </w:tc>
      </w:tr>
      <w:tr w:rsidR="00284A9A" w:rsidRPr="00F366FA" w:rsidTr="00056A33">
        <w:trPr>
          <w:trHeight w:val="1406"/>
        </w:trPr>
        <w:tc>
          <w:tcPr>
            <w:tcW w:w="851" w:type="dxa"/>
          </w:tcPr>
          <w:p w:rsidR="00284A9A" w:rsidRPr="00F366FA" w:rsidRDefault="00284A9A" w:rsidP="00056A33">
            <w:pPr>
              <w:jc w:val="center"/>
            </w:pPr>
            <w:r>
              <w:t>3</w:t>
            </w:r>
          </w:p>
        </w:tc>
        <w:tc>
          <w:tcPr>
            <w:tcW w:w="2268" w:type="dxa"/>
          </w:tcPr>
          <w:p w:rsidR="00284A9A" w:rsidRPr="00F366FA" w:rsidRDefault="00284A9A" w:rsidP="00056A33">
            <w:pPr>
              <w:jc w:val="center"/>
            </w:pPr>
            <w:r w:rsidRPr="00F366FA">
              <w:t>автомобильная</w:t>
            </w:r>
          </w:p>
          <w:p w:rsidR="00284A9A" w:rsidRPr="00F366FA" w:rsidRDefault="00284A9A" w:rsidP="00056A33">
            <w:pPr>
              <w:jc w:val="center"/>
            </w:pPr>
            <w:r w:rsidRPr="00F366FA">
              <w:t>дорога</w:t>
            </w:r>
          </w:p>
        </w:tc>
        <w:tc>
          <w:tcPr>
            <w:tcW w:w="2976" w:type="dxa"/>
          </w:tcPr>
          <w:p w:rsidR="00284A9A" w:rsidRPr="00F366FA" w:rsidRDefault="00284A9A" w:rsidP="00056A33">
            <w:pPr>
              <w:jc w:val="both"/>
            </w:pPr>
            <w:r w:rsidRPr="00F366FA">
              <w:t xml:space="preserve">Кировская область, </w:t>
            </w:r>
          </w:p>
          <w:p w:rsidR="00284A9A" w:rsidRPr="00F366FA" w:rsidRDefault="00284A9A" w:rsidP="00056A33">
            <w:pPr>
              <w:jc w:val="both"/>
            </w:pPr>
            <w:r w:rsidRPr="00F366FA">
              <w:t xml:space="preserve">Слободской район,  </w:t>
            </w:r>
          </w:p>
          <w:p w:rsidR="00284A9A" w:rsidRDefault="00284A9A" w:rsidP="00056A33">
            <w:pPr>
              <w:jc w:val="both"/>
            </w:pPr>
            <w:r>
              <w:t xml:space="preserve">с. Волково, </w:t>
            </w:r>
          </w:p>
          <w:p w:rsidR="00284A9A" w:rsidRPr="00F366FA" w:rsidRDefault="00284A9A" w:rsidP="00056A33">
            <w:pPr>
              <w:jc w:val="both"/>
            </w:pPr>
            <w:r>
              <w:t>ул. Луговая</w:t>
            </w:r>
          </w:p>
          <w:p w:rsidR="00284A9A" w:rsidRDefault="00284A9A" w:rsidP="00056A33">
            <w:pPr>
              <w:jc w:val="both"/>
            </w:pPr>
            <w:r w:rsidRPr="00F366FA">
              <w:t>43:30:</w:t>
            </w:r>
            <w:r>
              <w:t>390924</w:t>
            </w:r>
            <w:r w:rsidRPr="00F366FA">
              <w:t>:</w:t>
            </w:r>
            <w:r>
              <w:t>384;</w:t>
            </w:r>
          </w:p>
          <w:p w:rsidR="00284A9A" w:rsidRDefault="00284A9A" w:rsidP="00056A33">
            <w:pPr>
              <w:jc w:val="both"/>
            </w:pPr>
            <w:r>
              <w:t>43:30:390924:458;</w:t>
            </w:r>
          </w:p>
          <w:p w:rsidR="00284A9A" w:rsidRDefault="00284A9A" w:rsidP="00056A33">
            <w:pPr>
              <w:jc w:val="both"/>
            </w:pPr>
            <w:r>
              <w:t>43:30:390924:650;</w:t>
            </w:r>
          </w:p>
          <w:p w:rsidR="00284A9A" w:rsidRPr="00F366FA" w:rsidRDefault="00284A9A" w:rsidP="00056A33">
            <w:pPr>
              <w:jc w:val="both"/>
            </w:pPr>
            <w:r>
              <w:t>43:30:390924:462</w:t>
            </w:r>
          </w:p>
        </w:tc>
        <w:tc>
          <w:tcPr>
            <w:tcW w:w="2268" w:type="dxa"/>
          </w:tcPr>
          <w:p w:rsidR="00284A9A" w:rsidRPr="00F366FA" w:rsidRDefault="00284A9A" w:rsidP="00056A33">
            <w:pPr>
              <w:jc w:val="center"/>
            </w:pPr>
          </w:p>
          <w:p w:rsidR="00284A9A" w:rsidRPr="00F366FA" w:rsidRDefault="00284A9A" w:rsidP="00056A33">
            <w:pPr>
              <w:jc w:val="center"/>
            </w:pPr>
            <w:r>
              <w:t>1,250</w:t>
            </w:r>
          </w:p>
        </w:tc>
        <w:tc>
          <w:tcPr>
            <w:tcW w:w="1985" w:type="dxa"/>
          </w:tcPr>
          <w:p w:rsidR="00284A9A" w:rsidRPr="00F366FA" w:rsidRDefault="00284A9A" w:rsidP="00056A33">
            <w:pPr>
              <w:jc w:val="center"/>
            </w:pPr>
          </w:p>
          <w:p w:rsidR="00284A9A" w:rsidRPr="00F366FA" w:rsidRDefault="00284A9A" w:rsidP="00056A33">
            <w:pPr>
              <w:jc w:val="center"/>
            </w:pPr>
            <w:r w:rsidRPr="00F366FA">
              <w:t>1,0</w:t>
            </w:r>
          </w:p>
        </w:tc>
        <w:tc>
          <w:tcPr>
            <w:tcW w:w="1843" w:type="dxa"/>
          </w:tcPr>
          <w:p w:rsidR="00284A9A" w:rsidRPr="00F366FA" w:rsidRDefault="00284A9A" w:rsidP="00056A33"/>
          <w:p w:rsidR="00284A9A" w:rsidRPr="00F366FA" w:rsidRDefault="00284A9A" w:rsidP="00056A33">
            <w:pPr>
              <w:jc w:val="center"/>
            </w:pPr>
            <w:r w:rsidRPr="00F366FA">
              <w:t>не определена</w:t>
            </w:r>
          </w:p>
          <w:p w:rsidR="00284A9A" w:rsidRPr="00F366FA" w:rsidRDefault="00284A9A" w:rsidP="00056A33">
            <w:r w:rsidRPr="00F366FA">
              <w:t xml:space="preserve">          </w:t>
            </w:r>
          </w:p>
          <w:p w:rsidR="00284A9A" w:rsidRPr="00F366FA" w:rsidRDefault="00284A9A" w:rsidP="00056A33">
            <w:pPr>
              <w:jc w:val="center"/>
            </w:pPr>
          </w:p>
          <w:p w:rsidR="00284A9A" w:rsidRPr="00F366FA" w:rsidRDefault="00284A9A" w:rsidP="00056A33">
            <w:pPr>
              <w:jc w:val="center"/>
            </w:pPr>
          </w:p>
        </w:tc>
        <w:tc>
          <w:tcPr>
            <w:tcW w:w="1842" w:type="dxa"/>
          </w:tcPr>
          <w:p w:rsidR="00284A9A" w:rsidRPr="00F366FA" w:rsidRDefault="00284A9A" w:rsidP="00056A33"/>
          <w:p w:rsidR="00284A9A" w:rsidRPr="00F366FA" w:rsidRDefault="00284A9A" w:rsidP="00056A33">
            <w:r w:rsidRPr="00F366FA">
              <w:t xml:space="preserve">        </w:t>
            </w:r>
            <w:r>
              <w:t>2021</w:t>
            </w:r>
          </w:p>
        </w:tc>
      </w:tr>
      <w:tr w:rsidR="00284A9A" w:rsidRPr="00F366FA" w:rsidTr="00056A33">
        <w:trPr>
          <w:trHeight w:val="1406"/>
        </w:trPr>
        <w:tc>
          <w:tcPr>
            <w:tcW w:w="851" w:type="dxa"/>
          </w:tcPr>
          <w:p w:rsidR="00284A9A" w:rsidRPr="00F366FA" w:rsidRDefault="00284A9A" w:rsidP="00056A33">
            <w:pPr>
              <w:jc w:val="center"/>
            </w:pPr>
            <w:r>
              <w:lastRenderedPageBreak/>
              <w:t>4</w:t>
            </w:r>
          </w:p>
        </w:tc>
        <w:tc>
          <w:tcPr>
            <w:tcW w:w="2268" w:type="dxa"/>
          </w:tcPr>
          <w:p w:rsidR="00284A9A" w:rsidRPr="00F366FA" w:rsidRDefault="00284A9A" w:rsidP="00056A33">
            <w:pPr>
              <w:jc w:val="center"/>
            </w:pPr>
            <w:r w:rsidRPr="00F366FA">
              <w:t>автомобильная</w:t>
            </w:r>
          </w:p>
          <w:p w:rsidR="00284A9A" w:rsidRPr="00F366FA" w:rsidRDefault="00284A9A" w:rsidP="00056A33">
            <w:pPr>
              <w:jc w:val="center"/>
            </w:pPr>
            <w:r w:rsidRPr="00F366FA">
              <w:t>дорога</w:t>
            </w:r>
          </w:p>
        </w:tc>
        <w:tc>
          <w:tcPr>
            <w:tcW w:w="2976" w:type="dxa"/>
          </w:tcPr>
          <w:p w:rsidR="00284A9A" w:rsidRPr="00F366FA" w:rsidRDefault="00284A9A" w:rsidP="00056A33">
            <w:pPr>
              <w:jc w:val="both"/>
            </w:pPr>
            <w:r w:rsidRPr="00F366FA">
              <w:t xml:space="preserve">Кировская область, </w:t>
            </w:r>
          </w:p>
          <w:p w:rsidR="00284A9A" w:rsidRPr="00F366FA" w:rsidRDefault="00284A9A" w:rsidP="00056A33">
            <w:pPr>
              <w:jc w:val="both"/>
            </w:pPr>
            <w:r w:rsidRPr="00F366FA">
              <w:t xml:space="preserve">Слободской район,  </w:t>
            </w:r>
          </w:p>
          <w:p w:rsidR="00284A9A" w:rsidRDefault="00284A9A" w:rsidP="00056A33">
            <w:pPr>
              <w:jc w:val="both"/>
            </w:pPr>
            <w:r>
              <w:t xml:space="preserve">д. Осинцы, </w:t>
            </w:r>
          </w:p>
          <w:p w:rsidR="00284A9A" w:rsidRPr="00F366FA" w:rsidRDefault="00284A9A" w:rsidP="00056A33">
            <w:pPr>
              <w:jc w:val="both"/>
            </w:pPr>
            <w:r>
              <w:t>ул. Берёзовая</w:t>
            </w:r>
          </w:p>
          <w:p w:rsidR="00284A9A" w:rsidRPr="00F366FA" w:rsidRDefault="00284A9A" w:rsidP="00056A33">
            <w:pPr>
              <w:jc w:val="both"/>
            </w:pPr>
            <w:r w:rsidRPr="00F366FA">
              <w:t>43:30:</w:t>
            </w:r>
            <w:r>
              <w:t>380834</w:t>
            </w:r>
            <w:r w:rsidRPr="00F366FA">
              <w:t>:</w:t>
            </w:r>
            <w:r>
              <w:t>1952</w:t>
            </w:r>
          </w:p>
        </w:tc>
        <w:tc>
          <w:tcPr>
            <w:tcW w:w="2268" w:type="dxa"/>
          </w:tcPr>
          <w:p w:rsidR="00284A9A" w:rsidRPr="00F366FA" w:rsidRDefault="00284A9A" w:rsidP="00056A33">
            <w:pPr>
              <w:jc w:val="center"/>
            </w:pPr>
          </w:p>
          <w:p w:rsidR="00284A9A" w:rsidRPr="00F366FA" w:rsidRDefault="00284A9A" w:rsidP="00056A33">
            <w:pPr>
              <w:jc w:val="center"/>
            </w:pPr>
            <w:r>
              <w:t>0,730</w:t>
            </w:r>
          </w:p>
        </w:tc>
        <w:tc>
          <w:tcPr>
            <w:tcW w:w="1985" w:type="dxa"/>
          </w:tcPr>
          <w:p w:rsidR="00284A9A" w:rsidRPr="00F366FA" w:rsidRDefault="00284A9A" w:rsidP="00056A33">
            <w:pPr>
              <w:jc w:val="center"/>
            </w:pPr>
          </w:p>
          <w:p w:rsidR="00284A9A" w:rsidRPr="00F366FA" w:rsidRDefault="00284A9A" w:rsidP="00056A33">
            <w:pPr>
              <w:jc w:val="center"/>
            </w:pPr>
            <w:r w:rsidRPr="00F366FA">
              <w:t>1,0</w:t>
            </w:r>
          </w:p>
        </w:tc>
        <w:tc>
          <w:tcPr>
            <w:tcW w:w="1843" w:type="dxa"/>
          </w:tcPr>
          <w:p w:rsidR="00284A9A" w:rsidRPr="00F366FA" w:rsidRDefault="00284A9A" w:rsidP="00056A33"/>
          <w:p w:rsidR="00284A9A" w:rsidRPr="00F366FA" w:rsidRDefault="00284A9A" w:rsidP="00056A33">
            <w:pPr>
              <w:jc w:val="center"/>
            </w:pPr>
            <w:r w:rsidRPr="00F366FA">
              <w:t>не определена</w:t>
            </w:r>
          </w:p>
          <w:p w:rsidR="00284A9A" w:rsidRPr="00F366FA" w:rsidRDefault="00284A9A" w:rsidP="00056A33">
            <w:r w:rsidRPr="00F366FA">
              <w:t xml:space="preserve">          </w:t>
            </w:r>
          </w:p>
          <w:p w:rsidR="00284A9A" w:rsidRPr="00F366FA" w:rsidRDefault="00284A9A" w:rsidP="00056A33">
            <w:pPr>
              <w:jc w:val="center"/>
            </w:pPr>
          </w:p>
          <w:p w:rsidR="00284A9A" w:rsidRPr="00F366FA" w:rsidRDefault="00284A9A" w:rsidP="00056A33">
            <w:pPr>
              <w:jc w:val="center"/>
            </w:pPr>
          </w:p>
        </w:tc>
        <w:tc>
          <w:tcPr>
            <w:tcW w:w="1842" w:type="dxa"/>
          </w:tcPr>
          <w:p w:rsidR="00284A9A" w:rsidRPr="00F366FA" w:rsidRDefault="00284A9A" w:rsidP="00056A33"/>
          <w:p w:rsidR="00284A9A" w:rsidRPr="00F366FA" w:rsidRDefault="00284A9A" w:rsidP="00056A33">
            <w:r w:rsidRPr="00F366FA">
              <w:t xml:space="preserve">        </w:t>
            </w:r>
            <w:r>
              <w:t>2018</w:t>
            </w:r>
          </w:p>
        </w:tc>
      </w:tr>
    </w:tbl>
    <w:p w:rsidR="00284A9A" w:rsidRPr="00E4068E" w:rsidRDefault="00284A9A" w:rsidP="00284A9A"/>
    <w:p w:rsidR="00284A9A" w:rsidRPr="00E4068E" w:rsidRDefault="00284A9A" w:rsidP="00284A9A"/>
    <w:p w:rsidR="00284A9A" w:rsidRPr="00CD5FCB" w:rsidRDefault="00284A9A" w:rsidP="00284A9A">
      <w:pPr>
        <w:widowControl w:val="0"/>
        <w:autoSpaceDE w:val="0"/>
        <w:autoSpaceDN w:val="0"/>
        <w:adjustRightInd w:val="0"/>
        <w:spacing w:line="276" w:lineRule="auto"/>
        <w:jc w:val="both"/>
      </w:pPr>
    </w:p>
    <w:p w:rsidR="00C6189B" w:rsidRDefault="00C6189B" w:rsidP="00615D8C">
      <w:pPr>
        <w:pStyle w:val="ConsPlusNormal"/>
        <w:widowControl/>
        <w:ind w:firstLine="0"/>
        <w:jc w:val="center"/>
      </w:pPr>
    </w:p>
    <w:sectPr w:rsidR="00C6189B" w:rsidSect="00056A33">
      <w:pgSz w:w="16838" w:h="11906" w:orient="landscape"/>
      <w:pgMar w:top="1701" w:right="0"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CDA"/>
    <w:multiLevelType w:val="hybridMultilevel"/>
    <w:tmpl w:val="86EEC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8B718B"/>
    <w:multiLevelType w:val="hybridMultilevel"/>
    <w:tmpl w:val="86EEC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211151E"/>
    <w:multiLevelType w:val="hybridMultilevel"/>
    <w:tmpl w:val="BF6AC0B4"/>
    <w:lvl w:ilvl="0" w:tplc="0BA4DDF6">
      <w:start w:val="1"/>
      <w:numFmt w:val="decimal"/>
      <w:lvlText w:val="%1."/>
      <w:lvlJc w:val="left"/>
      <w:pPr>
        <w:ind w:left="1653" w:hanging="945"/>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407A68"/>
    <w:multiLevelType w:val="hybridMultilevel"/>
    <w:tmpl w:val="F6DE2D98"/>
    <w:lvl w:ilvl="0" w:tplc="3F9A6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C4609BC"/>
    <w:multiLevelType w:val="hybridMultilevel"/>
    <w:tmpl w:val="16E4A962"/>
    <w:lvl w:ilvl="0" w:tplc="525AC6B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5ADD1B92"/>
    <w:multiLevelType w:val="hybridMultilevel"/>
    <w:tmpl w:val="276A7DD0"/>
    <w:lvl w:ilvl="0" w:tplc="F4865472">
      <w:start w:val="1"/>
      <w:numFmt w:val="decimal"/>
      <w:lvlText w:val="%1."/>
      <w:lvlJc w:val="left"/>
      <w:pPr>
        <w:ind w:left="1789" w:hanging="108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D3A4ED3"/>
    <w:multiLevelType w:val="hybridMultilevel"/>
    <w:tmpl w:val="50DA3C5C"/>
    <w:lvl w:ilvl="0" w:tplc="912A66E8">
      <w:start w:val="1"/>
      <w:numFmt w:val="decimal"/>
      <w:lvlText w:val="%1."/>
      <w:lvlJc w:val="left"/>
      <w:pPr>
        <w:ind w:left="1226" w:hanging="375"/>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621F1140"/>
    <w:multiLevelType w:val="hybridMultilevel"/>
    <w:tmpl w:val="86EEC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365498D"/>
    <w:multiLevelType w:val="multilevel"/>
    <w:tmpl w:val="7E0868AE"/>
    <w:lvl w:ilvl="0">
      <w:start w:val="1"/>
      <w:numFmt w:val="decimal"/>
      <w:lvlText w:val="%1."/>
      <w:lvlJc w:val="left"/>
      <w:pPr>
        <w:ind w:left="1804"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7EA71F73"/>
    <w:multiLevelType w:val="hybridMultilevel"/>
    <w:tmpl w:val="4BF685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FFE192C"/>
    <w:multiLevelType w:val="multilevel"/>
    <w:tmpl w:val="DD86E36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8"/>
  </w:num>
  <w:num w:numId="4">
    <w:abstractNumId w:val="10"/>
  </w:num>
  <w:num w:numId="5">
    <w:abstractNumId w:val="3"/>
  </w:num>
  <w:num w:numId="6">
    <w:abstractNumId w:val="5"/>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54F"/>
    <w:rsid w:val="00017FD5"/>
    <w:rsid w:val="00056A33"/>
    <w:rsid w:val="000848E8"/>
    <w:rsid w:val="000B39DB"/>
    <w:rsid w:val="000C1EF3"/>
    <w:rsid w:val="000D7CE4"/>
    <w:rsid w:val="000E73B7"/>
    <w:rsid w:val="001D5345"/>
    <w:rsid w:val="00206F34"/>
    <w:rsid w:val="00225CF2"/>
    <w:rsid w:val="00284A9A"/>
    <w:rsid w:val="002904BC"/>
    <w:rsid w:val="002A696D"/>
    <w:rsid w:val="00356E5E"/>
    <w:rsid w:val="003B60C1"/>
    <w:rsid w:val="00426276"/>
    <w:rsid w:val="0047568F"/>
    <w:rsid w:val="00485423"/>
    <w:rsid w:val="00566838"/>
    <w:rsid w:val="005A3EAC"/>
    <w:rsid w:val="00615D8C"/>
    <w:rsid w:val="006B5A97"/>
    <w:rsid w:val="007324D3"/>
    <w:rsid w:val="00782BF8"/>
    <w:rsid w:val="007E10F6"/>
    <w:rsid w:val="008275E2"/>
    <w:rsid w:val="008616AF"/>
    <w:rsid w:val="008748F0"/>
    <w:rsid w:val="008B139E"/>
    <w:rsid w:val="00955EEF"/>
    <w:rsid w:val="00963EC2"/>
    <w:rsid w:val="009B09A8"/>
    <w:rsid w:val="009E415D"/>
    <w:rsid w:val="00A17130"/>
    <w:rsid w:val="00A25EDA"/>
    <w:rsid w:val="00A46571"/>
    <w:rsid w:val="00A5315E"/>
    <w:rsid w:val="00A64488"/>
    <w:rsid w:val="00A80AFA"/>
    <w:rsid w:val="00AD1D82"/>
    <w:rsid w:val="00AF4FA3"/>
    <w:rsid w:val="00B20568"/>
    <w:rsid w:val="00BD0163"/>
    <w:rsid w:val="00C6189B"/>
    <w:rsid w:val="00C64058"/>
    <w:rsid w:val="00DA154F"/>
    <w:rsid w:val="00DB0635"/>
    <w:rsid w:val="00DC312D"/>
    <w:rsid w:val="00E34B5F"/>
    <w:rsid w:val="00E72FB1"/>
    <w:rsid w:val="00E81339"/>
    <w:rsid w:val="00ED7187"/>
    <w:rsid w:val="00F44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5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6F3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AF4F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F4FA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6F3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AF4FA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F4FA3"/>
    <w:rPr>
      <w:rFonts w:asciiTheme="majorHAnsi" w:eastAsiaTheme="majorEastAsia" w:hAnsiTheme="majorHAnsi" w:cstheme="majorBidi"/>
      <w:b/>
      <w:bCs/>
      <w:color w:val="4F81BD" w:themeColor="accent1"/>
      <w:sz w:val="24"/>
      <w:szCs w:val="24"/>
      <w:lang w:eastAsia="ru-RU"/>
    </w:rPr>
  </w:style>
  <w:style w:type="character" w:customStyle="1" w:styleId="24">
    <w:name w:val="24 пт"/>
    <w:rsid w:val="00DA154F"/>
    <w:rPr>
      <w:sz w:val="48"/>
    </w:rPr>
  </w:style>
  <w:style w:type="character" w:customStyle="1" w:styleId="18">
    <w:name w:val="18 пт"/>
    <w:basedOn w:val="a0"/>
    <w:rsid w:val="00DA154F"/>
    <w:rPr>
      <w:sz w:val="36"/>
    </w:rPr>
  </w:style>
  <w:style w:type="paragraph" w:styleId="a3">
    <w:name w:val="Body Text"/>
    <w:basedOn w:val="a"/>
    <w:link w:val="a4"/>
    <w:uiPriority w:val="99"/>
    <w:rsid w:val="00DA154F"/>
    <w:pPr>
      <w:spacing w:after="120"/>
    </w:pPr>
  </w:style>
  <w:style w:type="character" w:customStyle="1" w:styleId="a4">
    <w:name w:val="Основной текст Знак"/>
    <w:basedOn w:val="a0"/>
    <w:link w:val="a3"/>
    <w:uiPriority w:val="99"/>
    <w:rsid w:val="00DA154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A154F"/>
    <w:rPr>
      <w:rFonts w:ascii="Tahoma" w:hAnsi="Tahoma" w:cs="Tahoma"/>
      <w:sz w:val="16"/>
      <w:szCs w:val="16"/>
    </w:rPr>
  </w:style>
  <w:style w:type="character" w:customStyle="1" w:styleId="a6">
    <w:name w:val="Текст выноски Знак"/>
    <w:basedOn w:val="a0"/>
    <w:link w:val="a5"/>
    <w:uiPriority w:val="99"/>
    <w:semiHidden/>
    <w:rsid w:val="00DA154F"/>
    <w:rPr>
      <w:rFonts w:ascii="Tahoma" w:eastAsia="Times New Roman" w:hAnsi="Tahoma" w:cs="Tahoma"/>
      <w:sz w:val="16"/>
      <w:szCs w:val="16"/>
      <w:lang w:eastAsia="ru-RU"/>
    </w:rPr>
  </w:style>
  <w:style w:type="paragraph" w:styleId="a7">
    <w:name w:val="List Paragraph"/>
    <w:basedOn w:val="a"/>
    <w:uiPriority w:val="34"/>
    <w:qFormat/>
    <w:rsid w:val="00ED7187"/>
    <w:pPr>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Hyperlink"/>
    <w:uiPriority w:val="99"/>
    <w:rsid w:val="008616AF"/>
    <w:rPr>
      <w:color w:val="0000FF"/>
      <w:u w:val="single"/>
    </w:rPr>
  </w:style>
  <w:style w:type="paragraph" w:styleId="a9">
    <w:name w:val="Normal (Web)"/>
    <w:basedOn w:val="a"/>
    <w:rsid w:val="00E81339"/>
    <w:pPr>
      <w:spacing w:before="100" w:beforeAutospacing="1" w:after="142" w:line="276" w:lineRule="auto"/>
    </w:pPr>
  </w:style>
  <w:style w:type="paragraph" w:styleId="aa">
    <w:name w:val="Plain Text"/>
    <w:basedOn w:val="a"/>
    <w:link w:val="ab"/>
    <w:rsid w:val="00206F34"/>
    <w:rPr>
      <w:rFonts w:ascii="Courier New" w:hAnsi="Courier New"/>
      <w:sz w:val="20"/>
      <w:szCs w:val="20"/>
    </w:rPr>
  </w:style>
  <w:style w:type="character" w:customStyle="1" w:styleId="ab">
    <w:name w:val="Текст Знак"/>
    <w:basedOn w:val="a0"/>
    <w:link w:val="aa"/>
    <w:rsid w:val="00206F34"/>
    <w:rPr>
      <w:rFonts w:ascii="Courier New" w:eastAsia="Times New Roman" w:hAnsi="Courier New" w:cs="Times New Roman"/>
      <w:sz w:val="20"/>
      <w:szCs w:val="20"/>
      <w:lang w:eastAsia="ru-RU"/>
    </w:rPr>
  </w:style>
  <w:style w:type="paragraph" w:customStyle="1" w:styleId="11">
    <w:name w:val="ВК1"/>
    <w:basedOn w:val="ac"/>
    <w:rsid w:val="00206F34"/>
    <w:pPr>
      <w:tabs>
        <w:tab w:val="center" w:pos="4703"/>
        <w:tab w:val="right" w:pos="9214"/>
      </w:tabs>
      <w:ind w:left="-1559" w:right="-851"/>
      <w:jc w:val="center"/>
    </w:pPr>
    <w:rPr>
      <w:b/>
      <w:sz w:val="26"/>
      <w:szCs w:val="20"/>
      <w:lang w:eastAsia="ar-SA"/>
    </w:rPr>
  </w:style>
  <w:style w:type="paragraph" w:styleId="ac">
    <w:name w:val="header"/>
    <w:basedOn w:val="a"/>
    <w:link w:val="ad"/>
    <w:uiPriority w:val="99"/>
    <w:semiHidden/>
    <w:unhideWhenUsed/>
    <w:rsid w:val="00206F34"/>
    <w:pPr>
      <w:tabs>
        <w:tab w:val="center" w:pos="4677"/>
        <w:tab w:val="right" w:pos="9355"/>
      </w:tabs>
    </w:pPr>
  </w:style>
  <w:style w:type="character" w:customStyle="1" w:styleId="ad">
    <w:name w:val="Верхний колонтитул Знак"/>
    <w:basedOn w:val="a0"/>
    <w:link w:val="ac"/>
    <w:uiPriority w:val="99"/>
    <w:semiHidden/>
    <w:rsid w:val="00206F34"/>
    <w:rPr>
      <w:rFonts w:ascii="Times New Roman" w:eastAsia="Times New Roman" w:hAnsi="Times New Roman" w:cs="Times New Roman"/>
      <w:sz w:val="24"/>
      <w:szCs w:val="24"/>
      <w:lang w:eastAsia="ru-RU"/>
    </w:rPr>
  </w:style>
  <w:style w:type="character" w:customStyle="1" w:styleId="36">
    <w:name w:val="36пт"/>
    <w:rsid w:val="00AF4FA3"/>
    <w:rPr>
      <w:sz w:val="72"/>
      <w:szCs w:val="28"/>
    </w:rPr>
  </w:style>
  <w:style w:type="paragraph" w:customStyle="1" w:styleId="consplustitle">
    <w:name w:val="consplustitle"/>
    <w:basedOn w:val="a"/>
    <w:rsid w:val="008275E2"/>
    <w:pPr>
      <w:spacing w:before="100" w:beforeAutospacing="1" w:after="100" w:afterAutospacing="1"/>
    </w:pPr>
  </w:style>
  <w:style w:type="paragraph" w:customStyle="1" w:styleId="ConsPlusNormal">
    <w:name w:val="ConsPlusNormal"/>
    <w:link w:val="ConsPlusNormal0"/>
    <w:rsid w:val="00615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uiPriority w:val="99"/>
    <w:semiHidden/>
    <w:unhideWhenUsed/>
    <w:rsid w:val="00C6189B"/>
    <w:pPr>
      <w:spacing w:after="120"/>
    </w:pPr>
    <w:rPr>
      <w:sz w:val="16"/>
      <w:szCs w:val="16"/>
    </w:rPr>
  </w:style>
  <w:style w:type="character" w:customStyle="1" w:styleId="32">
    <w:name w:val="Основной текст 3 Знак"/>
    <w:basedOn w:val="a0"/>
    <w:link w:val="31"/>
    <w:uiPriority w:val="99"/>
    <w:semiHidden/>
    <w:rsid w:val="00C6189B"/>
    <w:rPr>
      <w:rFonts w:ascii="Times New Roman" w:eastAsia="Times New Roman" w:hAnsi="Times New Roman" w:cs="Times New Roman"/>
      <w:sz w:val="16"/>
      <w:szCs w:val="16"/>
      <w:lang w:eastAsia="ru-RU"/>
    </w:rPr>
  </w:style>
  <w:style w:type="paragraph" w:customStyle="1" w:styleId="ConsPlusTitle0">
    <w:name w:val="ConsPlusTitle"/>
    <w:rsid w:val="00C618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Subtitle"/>
    <w:basedOn w:val="a"/>
    <w:link w:val="af"/>
    <w:qFormat/>
    <w:rsid w:val="00C6189B"/>
    <w:pPr>
      <w:jc w:val="center"/>
    </w:pPr>
    <w:rPr>
      <w:b/>
      <w:sz w:val="28"/>
      <w:szCs w:val="20"/>
    </w:rPr>
  </w:style>
  <w:style w:type="character" w:customStyle="1" w:styleId="af">
    <w:name w:val="Подзаголовок Знак"/>
    <w:basedOn w:val="a0"/>
    <w:link w:val="ae"/>
    <w:rsid w:val="00C6189B"/>
    <w:rPr>
      <w:rFonts w:ascii="Times New Roman" w:eastAsia="Times New Roman" w:hAnsi="Times New Roman" w:cs="Times New Roman"/>
      <w:b/>
      <w:sz w:val="28"/>
      <w:szCs w:val="20"/>
      <w:lang w:eastAsia="ru-RU"/>
    </w:rPr>
  </w:style>
  <w:style w:type="paragraph" w:customStyle="1" w:styleId="af0">
    <w:name w:val="Знак"/>
    <w:basedOn w:val="a"/>
    <w:rsid w:val="00C6189B"/>
    <w:pPr>
      <w:spacing w:before="100" w:beforeAutospacing="1" w:after="100" w:afterAutospacing="1"/>
      <w:ind w:firstLine="567"/>
      <w:jc w:val="both"/>
    </w:pPr>
    <w:rPr>
      <w:rFonts w:ascii="Tahoma" w:hAnsi="Tahoma"/>
      <w:lang w:val="en-US" w:eastAsia="en-US"/>
    </w:rPr>
  </w:style>
  <w:style w:type="paragraph" w:customStyle="1" w:styleId="310">
    <w:name w:val="Основной текст 31"/>
    <w:basedOn w:val="a"/>
    <w:rsid w:val="00C6189B"/>
    <w:pPr>
      <w:suppressAutoHyphens/>
      <w:jc w:val="both"/>
    </w:pPr>
    <w:rPr>
      <w:kern w:val="2"/>
      <w:sz w:val="28"/>
      <w:lang w:eastAsia="ar-SA"/>
    </w:rPr>
  </w:style>
  <w:style w:type="character" w:customStyle="1" w:styleId="ConsPlusNormal0">
    <w:name w:val="ConsPlusNormal Знак"/>
    <w:link w:val="ConsPlusNormal"/>
    <w:locked/>
    <w:rsid w:val="00284A9A"/>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5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6F3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AF4F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F4FA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6F3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AF4FA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F4FA3"/>
    <w:rPr>
      <w:rFonts w:asciiTheme="majorHAnsi" w:eastAsiaTheme="majorEastAsia" w:hAnsiTheme="majorHAnsi" w:cstheme="majorBidi"/>
      <w:b/>
      <w:bCs/>
      <w:color w:val="4F81BD" w:themeColor="accent1"/>
      <w:sz w:val="24"/>
      <w:szCs w:val="24"/>
      <w:lang w:eastAsia="ru-RU"/>
    </w:rPr>
  </w:style>
  <w:style w:type="character" w:customStyle="1" w:styleId="24">
    <w:name w:val="24 пт"/>
    <w:rsid w:val="00DA154F"/>
    <w:rPr>
      <w:sz w:val="48"/>
    </w:rPr>
  </w:style>
  <w:style w:type="character" w:customStyle="1" w:styleId="18">
    <w:name w:val="18 пт"/>
    <w:basedOn w:val="a0"/>
    <w:rsid w:val="00DA154F"/>
    <w:rPr>
      <w:sz w:val="36"/>
    </w:rPr>
  </w:style>
  <w:style w:type="paragraph" w:styleId="a3">
    <w:name w:val="Body Text"/>
    <w:basedOn w:val="a"/>
    <w:link w:val="a4"/>
    <w:uiPriority w:val="99"/>
    <w:rsid w:val="00DA154F"/>
    <w:pPr>
      <w:spacing w:after="120"/>
    </w:pPr>
  </w:style>
  <w:style w:type="character" w:customStyle="1" w:styleId="a4">
    <w:name w:val="Основной текст Знак"/>
    <w:basedOn w:val="a0"/>
    <w:link w:val="a3"/>
    <w:uiPriority w:val="99"/>
    <w:rsid w:val="00DA154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A154F"/>
    <w:rPr>
      <w:rFonts w:ascii="Tahoma" w:hAnsi="Tahoma" w:cs="Tahoma"/>
      <w:sz w:val="16"/>
      <w:szCs w:val="16"/>
    </w:rPr>
  </w:style>
  <w:style w:type="character" w:customStyle="1" w:styleId="a6">
    <w:name w:val="Текст выноски Знак"/>
    <w:basedOn w:val="a0"/>
    <w:link w:val="a5"/>
    <w:uiPriority w:val="99"/>
    <w:semiHidden/>
    <w:rsid w:val="00DA154F"/>
    <w:rPr>
      <w:rFonts w:ascii="Tahoma" w:eastAsia="Times New Roman" w:hAnsi="Tahoma" w:cs="Tahoma"/>
      <w:sz w:val="16"/>
      <w:szCs w:val="16"/>
      <w:lang w:eastAsia="ru-RU"/>
    </w:rPr>
  </w:style>
  <w:style w:type="paragraph" w:styleId="a7">
    <w:name w:val="List Paragraph"/>
    <w:basedOn w:val="a"/>
    <w:uiPriority w:val="34"/>
    <w:qFormat/>
    <w:rsid w:val="00ED7187"/>
    <w:pPr>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Hyperlink"/>
    <w:uiPriority w:val="99"/>
    <w:rsid w:val="008616AF"/>
    <w:rPr>
      <w:color w:val="0000FF"/>
      <w:u w:val="single"/>
    </w:rPr>
  </w:style>
  <w:style w:type="paragraph" w:styleId="a9">
    <w:name w:val="Normal (Web)"/>
    <w:basedOn w:val="a"/>
    <w:rsid w:val="00E81339"/>
    <w:pPr>
      <w:spacing w:before="100" w:beforeAutospacing="1" w:after="142" w:line="276" w:lineRule="auto"/>
    </w:pPr>
  </w:style>
  <w:style w:type="paragraph" w:styleId="aa">
    <w:name w:val="Plain Text"/>
    <w:basedOn w:val="a"/>
    <w:link w:val="ab"/>
    <w:rsid w:val="00206F34"/>
    <w:rPr>
      <w:rFonts w:ascii="Courier New" w:hAnsi="Courier New"/>
      <w:sz w:val="20"/>
      <w:szCs w:val="20"/>
    </w:rPr>
  </w:style>
  <w:style w:type="character" w:customStyle="1" w:styleId="ab">
    <w:name w:val="Текст Знак"/>
    <w:basedOn w:val="a0"/>
    <w:link w:val="aa"/>
    <w:rsid w:val="00206F34"/>
    <w:rPr>
      <w:rFonts w:ascii="Courier New" w:eastAsia="Times New Roman" w:hAnsi="Courier New" w:cs="Times New Roman"/>
      <w:sz w:val="20"/>
      <w:szCs w:val="20"/>
      <w:lang w:eastAsia="ru-RU"/>
    </w:rPr>
  </w:style>
  <w:style w:type="paragraph" w:customStyle="1" w:styleId="11">
    <w:name w:val="ВК1"/>
    <w:basedOn w:val="ac"/>
    <w:rsid w:val="00206F34"/>
    <w:pPr>
      <w:tabs>
        <w:tab w:val="center" w:pos="4703"/>
        <w:tab w:val="right" w:pos="9214"/>
      </w:tabs>
      <w:ind w:left="-1559" w:right="-851"/>
      <w:jc w:val="center"/>
    </w:pPr>
    <w:rPr>
      <w:b/>
      <w:sz w:val="26"/>
      <w:szCs w:val="20"/>
      <w:lang w:eastAsia="ar-SA"/>
    </w:rPr>
  </w:style>
  <w:style w:type="paragraph" w:styleId="ac">
    <w:name w:val="header"/>
    <w:basedOn w:val="a"/>
    <w:link w:val="ad"/>
    <w:uiPriority w:val="99"/>
    <w:semiHidden/>
    <w:unhideWhenUsed/>
    <w:rsid w:val="00206F34"/>
    <w:pPr>
      <w:tabs>
        <w:tab w:val="center" w:pos="4677"/>
        <w:tab w:val="right" w:pos="9355"/>
      </w:tabs>
    </w:pPr>
  </w:style>
  <w:style w:type="character" w:customStyle="1" w:styleId="ad">
    <w:name w:val="Верхний колонтитул Знак"/>
    <w:basedOn w:val="a0"/>
    <w:link w:val="ac"/>
    <w:uiPriority w:val="99"/>
    <w:semiHidden/>
    <w:rsid w:val="00206F34"/>
    <w:rPr>
      <w:rFonts w:ascii="Times New Roman" w:eastAsia="Times New Roman" w:hAnsi="Times New Roman" w:cs="Times New Roman"/>
      <w:sz w:val="24"/>
      <w:szCs w:val="24"/>
      <w:lang w:eastAsia="ru-RU"/>
    </w:rPr>
  </w:style>
  <w:style w:type="character" w:customStyle="1" w:styleId="36">
    <w:name w:val="36пт"/>
    <w:rsid w:val="00AF4FA3"/>
    <w:rPr>
      <w:sz w:val="72"/>
      <w:szCs w:val="28"/>
    </w:rPr>
  </w:style>
  <w:style w:type="paragraph" w:customStyle="1" w:styleId="consplustitle">
    <w:name w:val="consplustitle"/>
    <w:basedOn w:val="a"/>
    <w:rsid w:val="008275E2"/>
    <w:pPr>
      <w:spacing w:before="100" w:beforeAutospacing="1" w:after="100" w:afterAutospacing="1"/>
    </w:pPr>
  </w:style>
  <w:style w:type="paragraph" w:customStyle="1" w:styleId="ConsPlusNormal">
    <w:name w:val="ConsPlusNormal"/>
    <w:link w:val="ConsPlusNormal0"/>
    <w:rsid w:val="00615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uiPriority w:val="99"/>
    <w:semiHidden/>
    <w:unhideWhenUsed/>
    <w:rsid w:val="00C6189B"/>
    <w:pPr>
      <w:spacing w:after="120"/>
    </w:pPr>
    <w:rPr>
      <w:sz w:val="16"/>
      <w:szCs w:val="16"/>
    </w:rPr>
  </w:style>
  <w:style w:type="character" w:customStyle="1" w:styleId="32">
    <w:name w:val="Основной текст 3 Знак"/>
    <w:basedOn w:val="a0"/>
    <w:link w:val="31"/>
    <w:uiPriority w:val="99"/>
    <w:semiHidden/>
    <w:rsid w:val="00C6189B"/>
    <w:rPr>
      <w:rFonts w:ascii="Times New Roman" w:eastAsia="Times New Roman" w:hAnsi="Times New Roman" w:cs="Times New Roman"/>
      <w:sz w:val="16"/>
      <w:szCs w:val="16"/>
      <w:lang w:eastAsia="ru-RU"/>
    </w:rPr>
  </w:style>
  <w:style w:type="paragraph" w:customStyle="1" w:styleId="ConsPlusTitle0">
    <w:name w:val="ConsPlusTitle"/>
    <w:rsid w:val="00C618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Subtitle"/>
    <w:basedOn w:val="a"/>
    <w:link w:val="af"/>
    <w:qFormat/>
    <w:rsid w:val="00C6189B"/>
    <w:pPr>
      <w:jc w:val="center"/>
    </w:pPr>
    <w:rPr>
      <w:b/>
      <w:sz w:val="28"/>
      <w:szCs w:val="20"/>
    </w:rPr>
  </w:style>
  <w:style w:type="character" w:customStyle="1" w:styleId="af">
    <w:name w:val="Подзаголовок Знак"/>
    <w:basedOn w:val="a0"/>
    <w:link w:val="ae"/>
    <w:rsid w:val="00C6189B"/>
    <w:rPr>
      <w:rFonts w:ascii="Times New Roman" w:eastAsia="Times New Roman" w:hAnsi="Times New Roman" w:cs="Times New Roman"/>
      <w:b/>
      <w:sz w:val="28"/>
      <w:szCs w:val="20"/>
      <w:lang w:eastAsia="ru-RU"/>
    </w:rPr>
  </w:style>
  <w:style w:type="paragraph" w:customStyle="1" w:styleId="af0">
    <w:name w:val="Знак"/>
    <w:basedOn w:val="a"/>
    <w:rsid w:val="00C6189B"/>
    <w:pPr>
      <w:spacing w:before="100" w:beforeAutospacing="1" w:after="100" w:afterAutospacing="1"/>
      <w:ind w:firstLine="567"/>
      <w:jc w:val="both"/>
    </w:pPr>
    <w:rPr>
      <w:rFonts w:ascii="Tahoma" w:hAnsi="Tahoma"/>
      <w:lang w:val="en-US" w:eastAsia="en-US"/>
    </w:rPr>
  </w:style>
  <w:style w:type="paragraph" w:customStyle="1" w:styleId="310">
    <w:name w:val="Основной текст 31"/>
    <w:basedOn w:val="a"/>
    <w:rsid w:val="00C6189B"/>
    <w:pPr>
      <w:suppressAutoHyphens/>
      <w:jc w:val="both"/>
    </w:pPr>
    <w:rPr>
      <w:kern w:val="2"/>
      <w:sz w:val="28"/>
      <w:lang w:eastAsia="ar-SA"/>
    </w:rPr>
  </w:style>
  <w:style w:type="character" w:customStyle="1" w:styleId="ConsPlusNormal0">
    <w:name w:val="ConsPlusNormal Знак"/>
    <w:link w:val="ConsPlusNormal"/>
    <w:locked/>
    <w:rsid w:val="00284A9A"/>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3744">
      <w:bodyDiv w:val="1"/>
      <w:marLeft w:val="0"/>
      <w:marRight w:val="0"/>
      <w:marTop w:val="0"/>
      <w:marBottom w:val="0"/>
      <w:divBdr>
        <w:top w:val="none" w:sz="0" w:space="0" w:color="auto"/>
        <w:left w:val="none" w:sz="0" w:space="0" w:color="auto"/>
        <w:bottom w:val="none" w:sz="0" w:space="0" w:color="auto"/>
        <w:right w:val="none" w:sz="0" w:space="0" w:color="auto"/>
      </w:divBdr>
    </w:div>
    <w:div w:id="77144957">
      <w:bodyDiv w:val="1"/>
      <w:marLeft w:val="0"/>
      <w:marRight w:val="0"/>
      <w:marTop w:val="0"/>
      <w:marBottom w:val="0"/>
      <w:divBdr>
        <w:top w:val="none" w:sz="0" w:space="0" w:color="auto"/>
        <w:left w:val="none" w:sz="0" w:space="0" w:color="auto"/>
        <w:bottom w:val="none" w:sz="0" w:space="0" w:color="auto"/>
        <w:right w:val="none" w:sz="0" w:space="0" w:color="auto"/>
      </w:divBdr>
    </w:div>
    <w:div w:id="430470723">
      <w:bodyDiv w:val="1"/>
      <w:marLeft w:val="0"/>
      <w:marRight w:val="0"/>
      <w:marTop w:val="0"/>
      <w:marBottom w:val="0"/>
      <w:divBdr>
        <w:top w:val="none" w:sz="0" w:space="0" w:color="auto"/>
        <w:left w:val="none" w:sz="0" w:space="0" w:color="auto"/>
        <w:bottom w:val="none" w:sz="0" w:space="0" w:color="auto"/>
        <w:right w:val="none" w:sz="0" w:space="0" w:color="auto"/>
      </w:divBdr>
    </w:div>
    <w:div w:id="705954144">
      <w:bodyDiv w:val="1"/>
      <w:marLeft w:val="0"/>
      <w:marRight w:val="0"/>
      <w:marTop w:val="0"/>
      <w:marBottom w:val="0"/>
      <w:divBdr>
        <w:top w:val="none" w:sz="0" w:space="0" w:color="auto"/>
        <w:left w:val="none" w:sz="0" w:space="0" w:color="auto"/>
        <w:bottom w:val="none" w:sz="0" w:space="0" w:color="auto"/>
        <w:right w:val="none" w:sz="0" w:space="0" w:color="auto"/>
      </w:divBdr>
    </w:div>
    <w:div w:id="717243984">
      <w:bodyDiv w:val="1"/>
      <w:marLeft w:val="0"/>
      <w:marRight w:val="0"/>
      <w:marTop w:val="0"/>
      <w:marBottom w:val="0"/>
      <w:divBdr>
        <w:top w:val="none" w:sz="0" w:space="0" w:color="auto"/>
        <w:left w:val="none" w:sz="0" w:space="0" w:color="auto"/>
        <w:bottom w:val="none" w:sz="0" w:space="0" w:color="auto"/>
        <w:right w:val="none" w:sz="0" w:space="0" w:color="auto"/>
      </w:divBdr>
    </w:div>
    <w:div w:id="826242770">
      <w:bodyDiv w:val="1"/>
      <w:marLeft w:val="0"/>
      <w:marRight w:val="0"/>
      <w:marTop w:val="0"/>
      <w:marBottom w:val="0"/>
      <w:divBdr>
        <w:top w:val="none" w:sz="0" w:space="0" w:color="auto"/>
        <w:left w:val="none" w:sz="0" w:space="0" w:color="auto"/>
        <w:bottom w:val="none" w:sz="0" w:space="0" w:color="auto"/>
        <w:right w:val="none" w:sz="0" w:space="0" w:color="auto"/>
      </w:divBdr>
    </w:div>
    <w:div w:id="1081369963">
      <w:bodyDiv w:val="1"/>
      <w:marLeft w:val="0"/>
      <w:marRight w:val="0"/>
      <w:marTop w:val="0"/>
      <w:marBottom w:val="0"/>
      <w:divBdr>
        <w:top w:val="none" w:sz="0" w:space="0" w:color="auto"/>
        <w:left w:val="none" w:sz="0" w:space="0" w:color="auto"/>
        <w:bottom w:val="none" w:sz="0" w:space="0" w:color="auto"/>
        <w:right w:val="none" w:sz="0" w:space="0" w:color="auto"/>
      </w:divBdr>
    </w:div>
    <w:div w:id="1154643740">
      <w:bodyDiv w:val="1"/>
      <w:marLeft w:val="0"/>
      <w:marRight w:val="0"/>
      <w:marTop w:val="0"/>
      <w:marBottom w:val="0"/>
      <w:divBdr>
        <w:top w:val="none" w:sz="0" w:space="0" w:color="auto"/>
        <w:left w:val="none" w:sz="0" w:space="0" w:color="auto"/>
        <w:bottom w:val="none" w:sz="0" w:space="0" w:color="auto"/>
        <w:right w:val="none" w:sz="0" w:space="0" w:color="auto"/>
      </w:divBdr>
    </w:div>
    <w:div w:id="1414359092">
      <w:bodyDiv w:val="1"/>
      <w:marLeft w:val="0"/>
      <w:marRight w:val="0"/>
      <w:marTop w:val="0"/>
      <w:marBottom w:val="0"/>
      <w:divBdr>
        <w:top w:val="none" w:sz="0" w:space="0" w:color="auto"/>
        <w:left w:val="none" w:sz="0" w:space="0" w:color="auto"/>
        <w:bottom w:val="none" w:sz="0" w:space="0" w:color="auto"/>
        <w:right w:val="none" w:sz="0" w:space="0" w:color="auto"/>
      </w:divBdr>
    </w:div>
    <w:div w:id="195863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consultantplus://offline/ref=D8D375E094075A9AB9E7F1B32D87C4959454BAC258FB5C9AC60620D8C0408FF5914EC702A7743FA36E9ADEEDM5EF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104</Pages>
  <Words>16289</Words>
  <Characters>92852</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19</cp:revision>
  <dcterms:created xsi:type="dcterms:W3CDTF">2023-11-27T06:23:00Z</dcterms:created>
  <dcterms:modified xsi:type="dcterms:W3CDTF">2024-02-09T11:53:00Z</dcterms:modified>
</cp:coreProperties>
</file>