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5B5FA6">
        <w:t>43</w:t>
      </w:r>
      <w:r w:rsidRPr="0056099E">
        <w:t xml:space="preserve"> (</w:t>
      </w:r>
      <w:r w:rsidR="005B5FA6">
        <w:t>52</w:t>
      </w:r>
      <w:r w:rsidRPr="0056099E">
        <w:t>)</w:t>
      </w:r>
    </w:p>
    <w:p w:rsidR="00951216" w:rsidRPr="0056099E" w:rsidRDefault="005B5FA6" w:rsidP="00951216">
      <w:pPr>
        <w:jc w:val="center"/>
      </w:pPr>
      <w:r>
        <w:t>от  12</w:t>
      </w:r>
      <w:r w:rsidR="00CA4008">
        <w:t>.10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C67CCE" w:rsidRDefault="00C67CC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CA4008" w:rsidRDefault="00CA4008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5B5FA6" w:rsidRDefault="005B5FA6" w:rsidP="005B5FA6">
      <w:pPr>
        <w:jc w:val="center"/>
      </w:pPr>
    </w:p>
    <w:p w:rsidR="004151DC" w:rsidRDefault="004151DC" w:rsidP="004151DC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4151DC" w:rsidRDefault="004151DC" w:rsidP="004151DC">
      <w:pPr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Содержание</w:t>
      </w:r>
    </w:p>
    <w:p w:rsidR="004151DC" w:rsidRDefault="004151DC" w:rsidP="004151DC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4151DC" w:rsidRDefault="004151DC" w:rsidP="004151DC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4151DC" w:rsidRDefault="004151DC" w:rsidP="004151DC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4151DC" w:rsidRPr="004151DC" w:rsidRDefault="004151DC" w:rsidP="004151DC">
      <w:pPr>
        <w:pStyle w:val="af4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</w:rPr>
        <w:sectPr w:rsidR="004151DC" w:rsidRPr="004151DC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>
        <w:rPr>
          <w:bCs/>
        </w:rPr>
        <w:t xml:space="preserve">Постановление администрации от 12.10.2023 </w:t>
      </w:r>
      <w:bookmarkStart w:id="0" w:name="_GoBack"/>
      <w:bookmarkEnd w:id="0"/>
      <w:r>
        <w:rPr>
          <w:bCs/>
        </w:rPr>
        <w:t xml:space="preserve"> №202 «</w:t>
      </w:r>
      <w:r w:rsidRPr="004151DC">
        <w:rPr>
          <w:bCs/>
        </w:rPr>
        <w:t xml:space="preserve">О внесении изменений в постановление № 48 от 10.03.2023 «Об утверждении </w:t>
      </w:r>
      <w:proofErr w:type="gramStart"/>
      <w:r w:rsidRPr="004151DC">
        <w:rPr>
          <w:bCs/>
        </w:rPr>
        <w:t>Порядка проведения оценки технического</w:t>
      </w:r>
      <w:r w:rsidRPr="004151DC">
        <w:rPr>
          <w:bCs/>
        </w:rPr>
        <w:t xml:space="preserve"> </w:t>
      </w:r>
      <w:r w:rsidRPr="004151DC">
        <w:rPr>
          <w:bCs/>
        </w:rPr>
        <w:t>состояния автомобильных дорог общего пользования местного</w:t>
      </w:r>
      <w:r w:rsidRPr="004151DC">
        <w:rPr>
          <w:bCs/>
        </w:rPr>
        <w:t xml:space="preserve"> </w:t>
      </w:r>
      <w:r w:rsidRPr="004151DC">
        <w:rPr>
          <w:bCs/>
        </w:rPr>
        <w:t>значения</w:t>
      </w:r>
      <w:proofErr w:type="gramEnd"/>
      <w:r w:rsidRPr="004151DC">
        <w:rPr>
          <w:bCs/>
        </w:rPr>
        <w:t xml:space="preserve"> в границах населенных пунктов, расположенных </w:t>
      </w:r>
      <w:r w:rsidRPr="004151DC">
        <w:t>на территории Ленинского сельского поселения Слободского района Кировской области»</w:t>
      </w:r>
      <w:r>
        <w:t>……..стр.3-7</w:t>
      </w:r>
    </w:p>
    <w:p w:rsidR="005B5FA6" w:rsidRDefault="005B5FA6" w:rsidP="004151DC">
      <w:pPr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5AE85E8" wp14:editId="43541423">
            <wp:extent cx="55245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A6" w:rsidRPr="00BF1F2C" w:rsidRDefault="005B5FA6" w:rsidP="005B5FA6">
      <w:pPr>
        <w:jc w:val="center"/>
        <w:rPr>
          <w:rStyle w:val="18"/>
          <w:sz w:val="16"/>
          <w:szCs w:val="16"/>
        </w:rPr>
      </w:pPr>
    </w:p>
    <w:p w:rsidR="005B5FA6" w:rsidRDefault="005B5FA6" w:rsidP="005B5FA6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5B5FA6" w:rsidRDefault="005B5FA6" w:rsidP="005B5FA6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5B5FA6" w:rsidRPr="002D0F93" w:rsidRDefault="005B5FA6" w:rsidP="005B5FA6">
      <w:pPr>
        <w:jc w:val="center"/>
        <w:rPr>
          <w:rStyle w:val="18"/>
        </w:rPr>
      </w:pPr>
    </w:p>
    <w:p w:rsidR="005B5FA6" w:rsidRPr="007C08DE" w:rsidRDefault="005B5FA6" w:rsidP="005B5FA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7C08DE">
        <w:rPr>
          <w:b/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6347"/>
        <w:gridCol w:w="1501"/>
      </w:tblGrid>
      <w:tr w:rsidR="005B5FA6" w:rsidRPr="00BC685F" w:rsidTr="002974E6">
        <w:tc>
          <w:tcPr>
            <w:tcW w:w="1728" w:type="dxa"/>
            <w:tcBorders>
              <w:bottom w:val="single" w:sz="4" w:space="0" w:color="auto"/>
            </w:tcBorders>
          </w:tcPr>
          <w:p w:rsidR="005B5FA6" w:rsidRPr="00BC685F" w:rsidRDefault="005B5FA6" w:rsidP="002974E6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C68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BC685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80" w:type="dxa"/>
          </w:tcPr>
          <w:p w:rsidR="005B5FA6" w:rsidRPr="00BC685F" w:rsidRDefault="005B5FA6" w:rsidP="002974E6">
            <w:pPr>
              <w:jc w:val="right"/>
              <w:rPr>
                <w:sz w:val="28"/>
                <w:szCs w:val="28"/>
              </w:rPr>
            </w:pPr>
            <w:r w:rsidRPr="00BC685F">
              <w:rPr>
                <w:sz w:val="28"/>
                <w:szCs w:val="28"/>
              </w:rPr>
              <w:t>№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B5FA6" w:rsidRPr="00BC685F" w:rsidRDefault="005B5FA6" w:rsidP="002974E6">
            <w:pPr>
              <w:rPr>
                <w:sz w:val="28"/>
                <w:szCs w:val="28"/>
              </w:rPr>
            </w:pPr>
            <w:r w:rsidRPr="00BC685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</w:t>
            </w:r>
          </w:p>
        </w:tc>
      </w:tr>
    </w:tbl>
    <w:p w:rsidR="005B5FA6" w:rsidRPr="00BC685F" w:rsidRDefault="005B5FA6" w:rsidP="005B5FA6">
      <w:pPr>
        <w:rPr>
          <w:sz w:val="28"/>
          <w:szCs w:val="28"/>
        </w:rPr>
      </w:pPr>
      <w:r w:rsidRPr="00BC685F">
        <w:rPr>
          <w:sz w:val="28"/>
          <w:szCs w:val="28"/>
        </w:rPr>
        <w:t xml:space="preserve">                                                     д. </w:t>
      </w:r>
      <w:proofErr w:type="spellStart"/>
      <w:r w:rsidRPr="00BC685F">
        <w:rPr>
          <w:sz w:val="28"/>
          <w:szCs w:val="28"/>
        </w:rPr>
        <w:t>Рубежница</w:t>
      </w:r>
      <w:proofErr w:type="spellEnd"/>
    </w:p>
    <w:p w:rsidR="005B5FA6" w:rsidRDefault="005B5FA6" w:rsidP="005B5FA6">
      <w:pPr>
        <w:rPr>
          <w:sz w:val="28"/>
          <w:szCs w:val="28"/>
        </w:rPr>
      </w:pPr>
    </w:p>
    <w:p w:rsidR="005B5FA6" w:rsidRDefault="005B5FA6" w:rsidP="005B5FA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 48 от 10.03.2023 «Об утверждении Порядка проведения оценки технического</w:t>
      </w:r>
    </w:p>
    <w:p w:rsidR="005B5FA6" w:rsidRDefault="005B5FA6" w:rsidP="005B5FA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состояния автомобильных дорог общего пользования местного</w:t>
      </w:r>
    </w:p>
    <w:p w:rsidR="005B5FA6" w:rsidRPr="00024A78" w:rsidRDefault="005B5FA6" w:rsidP="005B5FA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в границах населенных пунктов, расположенных </w:t>
      </w:r>
      <w:r>
        <w:rPr>
          <w:b/>
          <w:sz w:val="28"/>
          <w:szCs w:val="28"/>
        </w:rPr>
        <w:t xml:space="preserve">на территории Ленинского сельского поселения Слободского района Кировской области»  </w:t>
      </w:r>
    </w:p>
    <w:p w:rsidR="005B5FA6" w:rsidRPr="003A4C83" w:rsidRDefault="005B5FA6" w:rsidP="005B5FA6">
      <w:pPr>
        <w:widowControl w:val="0"/>
        <w:autoSpaceDE w:val="0"/>
        <w:autoSpaceDN w:val="0"/>
        <w:adjustRightInd w:val="0"/>
        <w:jc w:val="both"/>
      </w:pPr>
    </w:p>
    <w:p w:rsidR="005B5FA6" w:rsidRPr="006C0F4A" w:rsidRDefault="005B5FA6" w:rsidP="005B5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п.5, ч.1, ст.14, Федерального закона от 06.10.2003 № 131-ФЗ "Об общих принципах организации местного самоуправления в Российской Федерации", частью 4 статьи 17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статьей 6 Федерального закона Российской Федерации от 10.12.1995</w:t>
      </w:r>
      <w:proofErr w:type="gramEnd"/>
      <w:r>
        <w:rPr>
          <w:bCs/>
          <w:sz w:val="28"/>
          <w:szCs w:val="28"/>
        </w:rPr>
        <w:t xml:space="preserve"> № 196-ФЗ "О безопасности дорожного движения", приказом Минтранса России от 27 августа 2009 года № 150 "О порядке проведения оценки технического состояния автомобильных дорог", </w:t>
      </w:r>
      <w:r w:rsidRPr="00373839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МО Ленинского сельского поселения</w:t>
      </w:r>
      <w:r>
        <w:rPr>
          <w:sz w:val="28"/>
          <w:szCs w:val="28"/>
        </w:rPr>
        <w:t>,</w:t>
      </w:r>
      <w:r w:rsidRPr="006C0F4A">
        <w:rPr>
          <w:sz w:val="28"/>
          <w:szCs w:val="28"/>
        </w:rPr>
        <w:t xml:space="preserve"> </w:t>
      </w:r>
      <w:r w:rsidRPr="007B10E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Ленинского</w:t>
      </w:r>
      <w:r w:rsidRPr="007B10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B10E3">
        <w:rPr>
          <w:sz w:val="28"/>
          <w:szCs w:val="28"/>
        </w:rPr>
        <w:t xml:space="preserve"> ПОСТАНОВЛЯЕТ:</w:t>
      </w:r>
    </w:p>
    <w:p w:rsidR="005B5FA6" w:rsidRDefault="005B5FA6" w:rsidP="005B5FA6">
      <w:pPr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постановление № 48 от 10.03.2023 </w:t>
      </w:r>
      <w:r w:rsidRPr="00335AEF">
        <w:rPr>
          <w:bCs/>
          <w:sz w:val="28"/>
          <w:szCs w:val="28"/>
        </w:rPr>
        <w:t xml:space="preserve">«Об утверждении </w:t>
      </w:r>
      <w:proofErr w:type="gramStart"/>
      <w:r w:rsidRPr="00335AEF">
        <w:rPr>
          <w:bCs/>
          <w:sz w:val="28"/>
          <w:szCs w:val="28"/>
        </w:rPr>
        <w:t>Порядка проведения оценки технического</w:t>
      </w:r>
      <w:r>
        <w:rPr>
          <w:bCs/>
          <w:sz w:val="28"/>
          <w:szCs w:val="28"/>
        </w:rPr>
        <w:t xml:space="preserve"> </w:t>
      </w:r>
      <w:r w:rsidRPr="00335AEF">
        <w:rPr>
          <w:bCs/>
          <w:sz w:val="28"/>
          <w:szCs w:val="28"/>
        </w:rPr>
        <w:t>состояния автомобильных дорог общего пользования местного</w:t>
      </w:r>
      <w:r>
        <w:rPr>
          <w:bCs/>
          <w:sz w:val="28"/>
          <w:szCs w:val="28"/>
        </w:rPr>
        <w:t xml:space="preserve"> </w:t>
      </w:r>
      <w:r w:rsidRPr="00335AEF">
        <w:rPr>
          <w:bCs/>
          <w:sz w:val="28"/>
          <w:szCs w:val="28"/>
        </w:rPr>
        <w:t>значения</w:t>
      </w:r>
      <w:proofErr w:type="gramEnd"/>
      <w:r w:rsidRPr="00335AEF">
        <w:rPr>
          <w:bCs/>
          <w:sz w:val="28"/>
          <w:szCs w:val="28"/>
        </w:rPr>
        <w:t xml:space="preserve"> в границах населенных пунктов, расположенных </w:t>
      </w:r>
      <w:r w:rsidRPr="00335AEF">
        <w:rPr>
          <w:sz w:val="28"/>
          <w:szCs w:val="28"/>
        </w:rPr>
        <w:t>на территории Ленинского сельского поселения Слободского района 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5B5FA6" w:rsidRPr="00F172DC" w:rsidRDefault="005B5FA6" w:rsidP="005B5FA6">
      <w:pPr>
        <w:numPr>
          <w:ilvl w:val="1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№2 к постановлению </w:t>
      </w:r>
      <w:r>
        <w:rPr>
          <w:bCs/>
          <w:sz w:val="28"/>
          <w:szCs w:val="28"/>
        </w:rPr>
        <w:t>изложить в новой редакции (Приложение 1);</w:t>
      </w:r>
    </w:p>
    <w:p w:rsidR="005B5FA6" w:rsidRPr="00335AEF" w:rsidRDefault="005B5FA6" w:rsidP="005B5FA6">
      <w:pPr>
        <w:numPr>
          <w:ilvl w:val="1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№3 к постановлению </w:t>
      </w:r>
      <w:r>
        <w:rPr>
          <w:bCs/>
          <w:sz w:val="28"/>
          <w:szCs w:val="28"/>
        </w:rPr>
        <w:t>изложить в новой редакции (Приложение 2).</w:t>
      </w:r>
    </w:p>
    <w:p w:rsidR="005B5FA6" w:rsidRPr="00335AEF" w:rsidRDefault="005B5FA6" w:rsidP="005B5FA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постановление № 122 от 23.05.</w:t>
      </w:r>
      <w:r w:rsidRPr="001242BC">
        <w:rPr>
          <w:bCs/>
          <w:sz w:val="28"/>
          <w:szCs w:val="28"/>
        </w:rPr>
        <w:t>2023 «О</w:t>
      </w:r>
      <w:r>
        <w:rPr>
          <w:b/>
          <w:bCs/>
          <w:sz w:val="28"/>
          <w:szCs w:val="28"/>
        </w:rPr>
        <w:t xml:space="preserve"> </w:t>
      </w:r>
      <w:r w:rsidRPr="00335AEF">
        <w:rPr>
          <w:bCs/>
          <w:sz w:val="28"/>
          <w:szCs w:val="28"/>
        </w:rPr>
        <w:t xml:space="preserve">внесении изменений в постановление № 48 от 10.03.2023 «Об утверждении </w:t>
      </w:r>
      <w:proofErr w:type="gramStart"/>
      <w:r w:rsidRPr="00335AEF">
        <w:rPr>
          <w:bCs/>
          <w:sz w:val="28"/>
          <w:szCs w:val="28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335AEF">
        <w:rPr>
          <w:bCs/>
          <w:sz w:val="28"/>
          <w:szCs w:val="28"/>
        </w:rPr>
        <w:t xml:space="preserve"> в границах населенных пунктов, расположенных </w:t>
      </w:r>
      <w:r w:rsidRPr="00335AEF">
        <w:rPr>
          <w:sz w:val="28"/>
          <w:szCs w:val="28"/>
        </w:rPr>
        <w:t>на территории Ленинского сельского поселения Слободского района Кировской области»</w:t>
      </w:r>
      <w:r>
        <w:rPr>
          <w:bCs/>
          <w:sz w:val="28"/>
          <w:szCs w:val="28"/>
        </w:rPr>
        <w:t>.</w:t>
      </w:r>
    </w:p>
    <w:p w:rsidR="005B5FA6" w:rsidRDefault="005B5FA6" w:rsidP="005B5F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35AEF">
        <w:rPr>
          <w:bCs/>
          <w:sz w:val="28"/>
          <w:szCs w:val="28"/>
        </w:rPr>
        <w:t xml:space="preserve">. </w:t>
      </w:r>
      <w:r w:rsidRPr="00335AEF">
        <w:rPr>
          <w:sz w:val="28"/>
          <w:szCs w:val="28"/>
        </w:rPr>
        <w:t>Опубликовать постановление в официальном издании поселения «Информационный</w:t>
      </w:r>
      <w:r w:rsidRPr="00792170">
        <w:rPr>
          <w:sz w:val="28"/>
          <w:szCs w:val="28"/>
        </w:rPr>
        <w:t xml:space="preserve"> бюллетень» и на официальном сайте администрации Ленинского сельского поселения.</w:t>
      </w:r>
    </w:p>
    <w:p w:rsidR="005B5FA6" w:rsidRDefault="005B5FA6" w:rsidP="005B5F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официального </w:t>
      </w:r>
      <w:r>
        <w:rPr>
          <w:sz w:val="28"/>
          <w:szCs w:val="28"/>
        </w:rPr>
        <w:lastRenderedPageBreak/>
        <w:t>оп</w:t>
      </w:r>
      <w:r w:rsidRPr="002603B4">
        <w:rPr>
          <w:sz w:val="28"/>
          <w:szCs w:val="28"/>
        </w:rPr>
        <w:t>убликования.</w:t>
      </w:r>
    </w:p>
    <w:p w:rsidR="005B5FA6" w:rsidRPr="001242BC" w:rsidRDefault="005B5FA6" w:rsidP="005B5F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Контроль </w:t>
      </w:r>
      <w:r w:rsidRPr="002603B4">
        <w:rPr>
          <w:sz w:val="28"/>
          <w:szCs w:val="28"/>
        </w:rPr>
        <w:t>за</w:t>
      </w:r>
      <w:proofErr w:type="gramEnd"/>
      <w:r w:rsidRPr="002603B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603B4">
        <w:rPr>
          <w:sz w:val="28"/>
          <w:szCs w:val="28"/>
        </w:rPr>
        <w:t>.</w:t>
      </w:r>
    </w:p>
    <w:p w:rsidR="005B5FA6" w:rsidRDefault="005B5FA6" w:rsidP="005B5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FA6" w:rsidRPr="002603B4" w:rsidRDefault="005B5FA6" w:rsidP="005B5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FA6" w:rsidRDefault="005B5FA6" w:rsidP="005B5F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3B4">
        <w:rPr>
          <w:sz w:val="28"/>
          <w:szCs w:val="28"/>
        </w:rPr>
        <w:t xml:space="preserve">Глава администрации </w:t>
      </w:r>
    </w:p>
    <w:p w:rsidR="005B5FA6" w:rsidRPr="006C0F4A" w:rsidRDefault="005B5FA6" w:rsidP="005B5F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3B4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r w:rsidRPr="002603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Pr="002603B4">
        <w:rPr>
          <w:sz w:val="28"/>
          <w:szCs w:val="28"/>
        </w:rPr>
        <w:t xml:space="preserve">   </w:t>
      </w:r>
      <w:r>
        <w:rPr>
          <w:sz w:val="28"/>
          <w:szCs w:val="28"/>
        </w:rPr>
        <w:t>С.В. Савиных</w:t>
      </w:r>
    </w:p>
    <w:p w:rsidR="005B5FA6" w:rsidRDefault="005B5FA6" w:rsidP="005B5FA6">
      <w:pPr>
        <w:tabs>
          <w:tab w:val="left" w:pos="6600"/>
        </w:tabs>
        <w:jc w:val="right"/>
        <w:rPr>
          <w:sz w:val="28"/>
          <w:szCs w:val="28"/>
        </w:rPr>
      </w:pPr>
      <w:bookmarkStart w:id="1" w:name="Par29"/>
      <w:bookmarkEnd w:id="1"/>
      <w:r w:rsidRPr="006C0F4A">
        <w:rPr>
          <w:sz w:val="28"/>
          <w:szCs w:val="28"/>
        </w:rPr>
        <w:br w:type="page"/>
      </w:r>
    </w:p>
    <w:p w:rsidR="005B5FA6" w:rsidRPr="00F172DC" w:rsidRDefault="005B5FA6" w:rsidP="005B5FA6">
      <w:pPr>
        <w:pStyle w:val="ConsPlusNormal"/>
        <w:ind w:leftChars="1947" w:left="4673" w:firstLine="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7A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kern w:val="36"/>
          <w:sz w:val="28"/>
          <w:szCs w:val="28"/>
        </w:rPr>
        <w:t xml:space="preserve">  </w:t>
      </w:r>
    </w:p>
    <w:p w:rsidR="005B5FA6" w:rsidRPr="006C0F4A" w:rsidRDefault="005B5FA6" w:rsidP="005B5FA6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6C0F4A">
        <w:rPr>
          <w:sz w:val="28"/>
          <w:szCs w:val="28"/>
        </w:rPr>
        <w:t xml:space="preserve"> администрации</w:t>
      </w:r>
    </w:p>
    <w:p w:rsidR="005B5FA6" w:rsidRDefault="005B5FA6" w:rsidP="005B5F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Ленинского сельского поселения</w:t>
      </w:r>
      <w:r w:rsidRPr="006C0F4A">
        <w:rPr>
          <w:sz w:val="28"/>
          <w:szCs w:val="28"/>
        </w:rPr>
        <w:t xml:space="preserve"> </w:t>
      </w:r>
    </w:p>
    <w:p w:rsidR="005B5FA6" w:rsidRPr="006C0F4A" w:rsidRDefault="005B5FA6" w:rsidP="005B5F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C0F4A">
        <w:rPr>
          <w:sz w:val="28"/>
          <w:szCs w:val="28"/>
        </w:rPr>
        <w:t>Слободского района</w:t>
      </w:r>
    </w:p>
    <w:p w:rsidR="005B5FA6" w:rsidRPr="006C0F4A" w:rsidRDefault="005B5FA6" w:rsidP="005B5FA6">
      <w:pPr>
        <w:jc w:val="right"/>
        <w:rPr>
          <w:kern w:val="36"/>
          <w:sz w:val="28"/>
          <w:szCs w:val="28"/>
        </w:rPr>
      </w:pPr>
      <w:r>
        <w:rPr>
          <w:sz w:val="28"/>
          <w:szCs w:val="28"/>
        </w:rPr>
        <w:t>от 12.10.2023</w:t>
      </w:r>
      <w:r w:rsidRPr="006C0F4A">
        <w:rPr>
          <w:sz w:val="28"/>
          <w:szCs w:val="28"/>
        </w:rPr>
        <w:t xml:space="preserve"> № </w:t>
      </w:r>
      <w:r>
        <w:rPr>
          <w:sz w:val="28"/>
          <w:szCs w:val="28"/>
        </w:rPr>
        <w:t>202</w:t>
      </w:r>
    </w:p>
    <w:p w:rsidR="005B5FA6" w:rsidRDefault="005B5FA6" w:rsidP="005B5FA6">
      <w:pPr>
        <w:pStyle w:val="ConsPlusNormal"/>
        <w:jc w:val="right"/>
      </w:pPr>
    </w:p>
    <w:p w:rsidR="005B5FA6" w:rsidRPr="00327539" w:rsidRDefault="005B5FA6" w:rsidP="005B5F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49"/>
      <w:bookmarkEnd w:id="2"/>
      <w:r w:rsidRPr="00327539">
        <w:rPr>
          <w:rFonts w:ascii="Times New Roman" w:hAnsi="Times New Roman" w:cs="Times New Roman"/>
          <w:sz w:val="28"/>
          <w:szCs w:val="28"/>
        </w:rPr>
        <w:t>АКТ</w:t>
      </w:r>
    </w:p>
    <w:p w:rsidR="005B5FA6" w:rsidRPr="00327539" w:rsidRDefault="005B5FA6" w:rsidP="005B5F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327539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Ленинского сельского поселения Слободского района Кировской области</w:t>
      </w:r>
    </w:p>
    <w:p w:rsidR="005B5FA6" w:rsidRPr="00327539" w:rsidRDefault="005B5FA6" w:rsidP="005B5FA6">
      <w:pPr>
        <w:pStyle w:val="ConsPlusNonformat"/>
        <w:rPr>
          <w:sz w:val="28"/>
          <w:szCs w:val="28"/>
        </w:rPr>
      </w:pPr>
      <w:r w:rsidRPr="00327539">
        <w:rPr>
          <w:sz w:val="28"/>
          <w:szCs w:val="28"/>
        </w:rPr>
        <w:t xml:space="preserve">   </w:t>
      </w:r>
    </w:p>
    <w:p w:rsidR="005B5FA6" w:rsidRDefault="005B5FA6" w:rsidP="005B5F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293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A2935">
        <w:rPr>
          <w:rFonts w:ascii="Times New Roman" w:hAnsi="Times New Roman" w:cs="Times New Roman"/>
          <w:sz w:val="28"/>
          <w:szCs w:val="28"/>
        </w:rPr>
        <w:t>Рубежница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A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«___»_________20___г.</w:t>
      </w:r>
    </w:p>
    <w:p w:rsidR="005B5FA6" w:rsidRPr="002A2935" w:rsidRDefault="005B5FA6" w:rsidP="005B5F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B5FA6" w:rsidRPr="003D480F" w:rsidRDefault="005B5FA6" w:rsidP="005B5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Комиссия по оценке технического состояния автомобильных дорог общего пользования местного значения </w:t>
      </w:r>
      <w:r w:rsidRPr="003275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Ленинского сельского поселения Слободского района Кировской области</w:t>
      </w:r>
      <w:r w:rsidRPr="003D480F">
        <w:rPr>
          <w:rFonts w:ascii="Times New Roman" w:hAnsi="Times New Roman" w:cs="Times New Roman"/>
          <w:sz w:val="28"/>
          <w:szCs w:val="28"/>
        </w:rPr>
        <w:t xml:space="preserve">, действующая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3D480F">
        <w:rPr>
          <w:rFonts w:ascii="Times New Roman" w:hAnsi="Times New Roman" w:cs="Times New Roman"/>
          <w:sz w:val="28"/>
          <w:szCs w:val="28"/>
        </w:rPr>
        <w:t xml:space="preserve">сельское поселение Слободского района Кировской области» 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480F">
        <w:rPr>
          <w:rFonts w:ascii="Times New Roman" w:hAnsi="Times New Roman" w:cs="Times New Roman"/>
          <w:sz w:val="28"/>
          <w:szCs w:val="28"/>
        </w:rPr>
        <w:t>, в составе:</w:t>
      </w:r>
    </w:p>
    <w:p w:rsidR="005B5FA6" w:rsidRPr="003D480F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539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539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провела первичное / повторное / приемочное </w:t>
      </w:r>
      <w:r w:rsidRPr="003D480F">
        <w:rPr>
          <w:rStyle w:val="aff4"/>
          <w:sz w:val="28"/>
          <w:szCs w:val="28"/>
        </w:rPr>
        <w:footnoteReference w:id="1"/>
      </w:r>
      <w:r w:rsidRPr="003D480F">
        <w:rPr>
          <w:rFonts w:ascii="Times New Roman" w:hAnsi="Times New Roman" w:cs="Times New Roman"/>
          <w:sz w:val="28"/>
          <w:szCs w:val="28"/>
        </w:rPr>
        <w:t xml:space="preserve"> обследование автомобильной дороги общего пользования местного значения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3D480F">
        <w:rPr>
          <w:rFonts w:ascii="Times New Roman" w:hAnsi="Times New Roman" w:cs="Times New Roman"/>
          <w:sz w:val="28"/>
          <w:szCs w:val="28"/>
        </w:rPr>
        <w:t>, в ходе которого установлены следующие параметры:</w:t>
      </w:r>
    </w:p>
    <w:p w:rsidR="005B5FA6" w:rsidRPr="003D480F" w:rsidRDefault="005B5FA6" w:rsidP="005B5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1) постоянные параметры и характеристики автомобильной дороги: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Протяженность: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D480F">
        <w:rPr>
          <w:rFonts w:ascii="Times New Roman" w:hAnsi="Times New Roman" w:cs="Times New Roman"/>
          <w:sz w:val="28"/>
          <w:szCs w:val="28"/>
        </w:rPr>
        <w:t>.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Ширина проезжей части: 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Ширина земляного полотна: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Покрытие проезжей части: </w:t>
      </w:r>
      <w:r w:rsidR="00E25B44">
        <w:rPr>
          <w:rFonts w:ascii="Times New Roman" w:hAnsi="Times New Roman" w:cs="Times New Roman"/>
          <w:sz w:val="28"/>
          <w:szCs w:val="28"/>
        </w:rPr>
        <w:t>___________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габарит приближения</w:t>
      </w:r>
      <w:r w:rsidRPr="003D480F">
        <w:rPr>
          <w:rStyle w:val="aff4"/>
          <w:sz w:val="28"/>
          <w:szCs w:val="28"/>
        </w:rPr>
        <w:footnoteReference w:id="2"/>
      </w:r>
      <w:r w:rsidRPr="003D480F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480F">
        <w:rPr>
          <w:rFonts w:ascii="Times New Roman" w:hAnsi="Times New Roman" w:cs="Times New Roman"/>
          <w:sz w:val="28"/>
          <w:szCs w:val="28"/>
        </w:rPr>
        <w:t>.;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длины прямых, величины углов поворотов в плане трассы и величины их радиусов</w:t>
      </w:r>
      <w:r w:rsidRPr="003D480F">
        <w:rPr>
          <w:rStyle w:val="aff4"/>
          <w:sz w:val="28"/>
          <w:szCs w:val="28"/>
        </w:rPr>
        <w:footnoteReference w:id="3"/>
      </w:r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480F">
        <w:rPr>
          <w:rFonts w:ascii="Times New Roman" w:hAnsi="Times New Roman" w:cs="Times New Roman"/>
          <w:sz w:val="28"/>
          <w:szCs w:val="28"/>
        </w:rPr>
        <w:t>;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протяженность подъемов и спусков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8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продольный и поперечный уклоны –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</w:t>
      </w:r>
      <w:r w:rsidRPr="003D480F">
        <w:rPr>
          <w:rFonts w:ascii="Times New Roman" w:hAnsi="Times New Roman" w:cs="Times New Roman"/>
          <w:sz w:val="28"/>
          <w:szCs w:val="28"/>
          <w:vertAlign w:val="superscript"/>
        </w:rPr>
        <w:t>0/00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состояние элементов водоотвода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lastRenderedPageBreak/>
        <w:t>Состояние элементов обустройства дороги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Состояние технических средств организации дорожного движения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Дата последнего ремонта, реконструкции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прочность дорожной одежды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транспорта: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безопасность движения транспортного потока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пропускная способность, уровень загрузки автомобильной дороги движением</w:t>
      </w:r>
      <w:proofErr w:type="gramStart"/>
      <w:r w:rsidRPr="003D480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D4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среднегодовая суточная интенсивность движения и состав транспортного потока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D480F">
        <w:rPr>
          <w:rFonts w:ascii="Times New Roman" w:hAnsi="Times New Roman" w:cs="Times New Roman"/>
          <w:sz w:val="28"/>
          <w:szCs w:val="28"/>
        </w:rPr>
        <w:t xml:space="preserve"> ед./</w:t>
      </w:r>
      <w:proofErr w:type="spellStart"/>
      <w:r w:rsidRPr="003D480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D480F">
        <w:rPr>
          <w:rFonts w:ascii="Times New Roman" w:hAnsi="Times New Roman" w:cs="Times New Roman"/>
          <w:sz w:val="28"/>
          <w:szCs w:val="28"/>
        </w:rPr>
        <w:t>;</w:t>
      </w:r>
    </w:p>
    <w:p w:rsidR="005B5FA6" w:rsidRPr="003D480F" w:rsidRDefault="005B5FA6" w:rsidP="005B5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 xml:space="preserve">способность дороги пропускать транспортные средства с допустимыми для движения осевыми нагрузками, общей массой и габаритами -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480F">
        <w:rPr>
          <w:rFonts w:ascii="Times New Roman" w:hAnsi="Times New Roman" w:cs="Times New Roman"/>
          <w:sz w:val="28"/>
          <w:szCs w:val="28"/>
        </w:rPr>
        <w:t>.</w:t>
      </w:r>
    </w:p>
    <w:p w:rsidR="005B5FA6" w:rsidRPr="003D480F" w:rsidRDefault="005B5FA6" w:rsidP="005B5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FA6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80F">
        <w:rPr>
          <w:rFonts w:ascii="Times New Roman" w:hAnsi="Times New Roman" w:cs="Times New Roman"/>
          <w:sz w:val="28"/>
          <w:szCs w:val="28"/>
        </w:rPr>
        <w:t>В ходе обследования установлено: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B5FA6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B5FA6" w:rsidRPr="003D480F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B5FA6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комиссии:____________________________________________</w:t>
      </w:r>
    </w:p>
    <w:p w:rsidR="005B5FA6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539">
        <w:rPr>
          <w:rFonts w:ascii="Times New Roman" w:hAnsi="Times New Roman" w:cs="Times New Roman"/>
          <w:sz w:val="28"/>
          <w:szCs w:val="28"/>
        </w:rPr>
        <w:t>Председатель комиссии       ___________________ /____________________/</w:t>
      </w:r>
    </w:p>
    <w:p w:rsidR="005B5FA6" w:rsidRPr="007F5395" w:rsidRDefault="005B5FA6" w:rsidP="005B5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7539">
        <w:rPr>
          <w:rFonts w:ascii="Times New Roman" w:hAnsi="Times New Roman" w:cs="Times New Roman"/>
          <w:sz w:val="28"/>
          <w:szCs w:val="28"/>
        </w:rPr>
        <w:t xml:space="preserve">  </w:t>
      </w:r>
      <w:r w:rsidRPr="007F5395">
        <w:rPr>
          <w:rFonts w:ascii="Times New Roman" w:hAnsi="Times New Roman" w:cs="Times New Roman"/>
          <w:sz w:val="24"/>
          <w:szCs w:val="24"/>
        </w:rPr>
        <w:t>(подпись)                    (Ф.И.О.)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_______________ /___________</w:t>
      </w:r>
      <w:r w:rsidRPr="00327539">
        <w:rPr>
          <w:rFonts w:ascii="Times New Roman" w:hAnsi="Times New Roman" w:cs="Times New Roman"/>
          <w:sz w:val="28"/>
          <w:szCs w:val="28"/>
        </w:rPr>
        <w:t>_______/</w:t>
      </w:r>
    </w:p>
    <w:p w:rsidR="005B5FA6" w:rsidRPr="002A2935" w:rsidRDefault="005B5FA6" w:rsidP="005B5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7539">
        <w:rPr>
          <w:rFonts w:ascii="Times New Roman" w:hAnsi="Times New Roman" w:cs="Times New Roman"/>
          <w:sz w:val="28"/>
          <w:szCs w:val="28"/>
        </w:rPr>
        <w:t xml:space="preserve">  </w:t>
      </w:r>
      <w:r w:rsidRPr="007F5395">
        <w:rPr>
          <w:rFonts w:ascii="Times New Roman" w:hAnsi="Times New Roman" w:cs="Times New Roman"/>
          <w:sz w:val="24"/>
          <w:szCs w:val="24"/>
        </w:rPr>
        <w:t>(подпись)                    (Ф.И.О.)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539">
        <w:rPr>
          <w:rFonts w:ascii="Times New Roman" w:hAnsi="Times New Roman" w:cs="Times New Roman"/>
          <w:sz w:val="28"/>
          <w:szCs w:val="28"/>
        </w:rPr>
        <w:t>Члены комиссии                  ___________________ /____________________/</w:t>
      </w:r>
    </w:p>
    <w:p w:rsidR="005B5FA6" w:rsidRPr="007F5395" w:rsidRDefault="005B5FA6" w:rsidP="005B5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539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 /____________________/</w:t>
      </w:r>
    </w:p>
    <w:p w:rsidR="005B5FA6" w:rsidRPr="007F5395" w:rsidRDefault="005B5FA6" w:rsidP="005B5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539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 /____________________/</w:t>
      </w:r>
    </w:p>
    <w:p w:rsidR="005B5FA6" w:rsidRPr="007F5395" w:rsidRDefault="005B5FA6" w:rsidP="005B5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5B5FA6" w:rsidRPr="00327539" w:rsidRDefault="005B5FA6" w:rsidP="005B5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539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 /____________________/</w:t>
      </w:r>
    </w:p>
    <w:p w:rsidR="005B5FA6" w:rsidRPr="007F5395" w:rsidRDefault="005B5FA6" w:rsidP="005B5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539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5B5FA6" w:rsidRPr="007F5395" w:rsidRDefault="005B5FA6" w:rsidP="005B5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B5FA6" w:rsidRDefault="005B5FA6" w:rsidP="005B5FA6">
      <w:pPr>
        <w:tabs>
          <w:tab w:val="left" w:pos="6600"/>
        </w:tabs>
      </w:pPr>
    </w:p>
    <w:p w:rsidR="005B5FA6" w:rsidRPr="002A2935" w:rsidRDefault="005B5FA6" w:rsidP="005B5FA6">
      <w:pPr>
        <w:tabs>
          <w:tab w:val="left" w:pos="6600"/>
        </w:tabs>
        <w:jc w:val="right"/>
      </w:pPr>
      <w:r w:rsidRPr="006C0F4A">
        <w:rPr>
          <w:kern w:val="36"/>
          <w:sz w:val="28"/>
          <w:szCs w:val="28"/>
        </w:rPr>
        <w:t>Приложе</w:t>
      </w:r>
      <w:r>
        <w:rPr>
          <w:kern w:val="36"/>
          <w:sz w:val="28"/>
          <w:szCs w:val="28"/>
        </w:rPr>
        <w:t xml:space="preserve">ние 2 </w:t>
      </w:r>
    </w:p>
    <w:p w:rsidR="005B5FA6" w:rsidRPr="006C0F4A" w:rsidRDefault="005B5FA6" w:rsidP="005B5FA6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6C0F4A">
        <w:rPr>
          <w:sz w:val="28"/>
          <w:szCs w:val="28"/>
        </w:rPr>
        <w:t xml:space="preserve"> администрации</w:t>
      </w:r>
    </w:p>
    <w:p w:rsidR="005B5FA6" w:rsidRDefault="005B5FA6" w:rsidP="005B5F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Ленинского сельского поселения</w:t>
      </w:r>
      <w:r w:rsidRPr="006C0F4A">
        <w:rPr>
          <w:sz w:val="28"/>
          <w:szCs w:val="28"/>
        </w:rPr>
        <w:t xml:space="preserve"> </w:t>
      </w:r>
    </w:p>
    <w:p w:rsidR="005B5FA6" w:rsidRPr="006C0F4A" w:rsidRDefault="005B5FA6" w:rsidP="005B5F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C0F4A">
        <w:rPr>
          <w:sz w:val="28"/>
          <w:szCs w:val="28"/>
        </w:rPr>
        <w:t>Слободского района</w:t>
      </w:r>
    </w:p>
    <w:p w:rsidR="005B5FA6" w:rsidRPr="006C0F4A" w:rsidRDefault="005B5FA6" w:rsidP="005B5FA6">
      <w:pPr>
        <w:jc w:val="right"/>
        <w:rPr>
          <w:kern w:val="36"/>
          <w:sz w:val="28"/>
          <w:szCs w:val="28"/>
        </w:rPr>
      </w:pPr>
      <w:r>
        <w:rPr>
          <w:sz w:val="28"/>
          <w:szCs w:val="28"/>
        </w:rPr>
        <w:t>от 12.10.2023</w:t>
      </w:r>
      <w:r w:rsidRPr="006C0F4A">
        <w:rPr>
          <w:sz w:val="28"/>
          <w:szCs w:val="28"/>
        </w:rPr>
        <w:t xml:space="preserve"> № </w:t>
      </w:r>
      <w:r>
        <w:rPr>
          <w:sz w:val="28"/>
          <w:szCs w:val="28"/>
        </w:rPr>
        <w:t>202</w:t>
      </w:r>
    </w:p>
    <w:p w:rsidR="005B5FA6" w:rsidRPr="00255D0E" w:rsidRDefault="005B5FA6" w:rsidP="005B5FA6">
      <w:pPr>
        <w:pStyle w:val="ConsPlusNormal"/>
        <w:outlineLvl w:val="1"/>
        <w:rPr>
          <w:bCs/>
          <w:sz w:val="24"/>
          <w:szCs w:val="24"/>
        </w:rPr>
      </w:pPr>
    </w:p>
    <w:p w:rsidR="005B5FA6" w:rsidRDefault="005B5FA6" w:rsidP="005B5FA6">
      <w:pPr>
        <w:pStyle w:val="ConsPlusNormal"/>
        <w:ind w:leftChars="2600" w:left="6240"/>
        <w:rPr>
          <w:bCs/>
        </w:rPr>
      </w:pPr>
    </w:p>
    <w:p w:rsidR="005B5FA6" w:rsidRDefault="005B5FA6" w:rsidP="005B5FA6">
      <w:pPr>
        <w:pStyle w:val="ConsPlusNormal"/>
        <w:ind w:leftChars="2600" w:left="6240"/>
        <w:rPr>
          <w:bCs/>
        </w:rPr>
      </w:pPr>
    </w:p>
    <w:p w:rsidR="005B5FA6" w:rsidRDefault="005B5FA6" w:rsidP="005B5FA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_Hlk102565309"/>
      <w:r>
        <w:rPr>
          <w:b/>
          <w:bCs/>
          <w:sz w:val="28"/>
          <w:szCs w:val="28"/>
        </w:rPr>
        <w:t>СОСТАВ</w:t>
      </w:r>
    </w:p>
    <w:p w:rsidR="005B5FA6" w:rsidRDefault="005B5FA6" w:rsidP="005B5FA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комиссии по оценке технического состояния </w:t>
      </w:r>
      <w:proofErr w:type="gramStart"/>
      <w:r>
        <w:rPr>
          <w:b/>
          <w:bCs/>
          <w:sz w:val="28"/>
          <w:szCs w:val="28"/>
        </w:rPr>
        <w:t>автомобильных</w:t>
      </w:r>
      <w:proofErr w:type="gramEnd"/>
    </w:p>
    <w:p w:rsidR="005B5FA6" w:rsidRPr="00AD37A9" w:rsidRDefault="005B5FA6" w:rsidP="005B5FA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дорог общего пользования местного значения в границах населенных пунктов, расположенных на территории Ленинского сельского поселения Слободского района Кировской области</w:t>
      </w:r>
    </w:p>
    <w:bookmarkEnd w:id="3"/>
    <w:p w:rsidR="005B5FA6" w:rsidRDefault="005B5FA6" w:rsidP="005B5FA6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:rsidR="005B5FA6" w:rsidRPr="00AD37A9" w:rsidRDefault="005B5FA6" w:rsidP="005B5FA6">
      <w:pPr>
        <w:suppressAutoHyphens/>
        <w:rPr>
          <w:b/>
          <w:sz w:val="28"/>
          <w:szCs w:val="28"/>
          <w:lang w:eastAsia="ar-SA"/>
        </w:rPr>
      </w:pPr>
      <w:r w:rsidRPr="00AD37A9">
        <w:rPr>
          <w:b/>
          <w:sz w:val="28"/>
          <w:szCs w:val="28"/>
          <w:lang w:eastAsia="ar-SA"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5B5FA6" w:rsidRPr="00AD37A9" w:rsidTr="002974E6">
        <w:tc>
          <w:tcPr>
            <w:tcW w:w="4428" w:type="dxa"/>
          </w:tcPr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Савиных Сергей Владимирович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B5FA6" w:rsidRPr="00AD37A9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</w:t>
            </w:r>
            <w:r w:rsidRPr="00AD37A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администрации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</w:tr>
    </w:tbl>
    <w:p w:rsidR="005B5FA6" w:rsidRDefault="005B5FA6" w:rsidP="005B5FA6">
      <w:pPr>
        <w:suppressAutoHyphens/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</w:p>
    <w:p w:rsidR="005B5FA6" w:rsidRPr="00AD37A9" w:rsidRDefault="005B5FA6" w:rsidP="005B5FA6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Заместитель председателя</w:t>
      </w:r>
      <w:r w:rsidRPr="00AD37A9">
        <w:rPr>
          <w:b/>
          <w:sz w:val="28"/>
          <w:szCs w:val="28"/>
          <w:lang w:eastAsia="ar-SA"/>
        </w:rPr>
        <w:t xml:space="preserve">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5B5FA6" w:rsidRPr="00AD37A9" w:rsidTr="002974E6">
        <w:tc>
          <w:tcPr>
            <w:tcW w:w="4428" w:type="dxa"/>
          </w:tcPr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Екатерина Андреевна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B5FA6" w:rsidRPr="00AD37A9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</w:t>
            </w:r>
            <w:r w:rsidRPr="00AD37A9">
              <w:rPr>
                <w:sz w:val="28"/>
                <w:szCs w:val="28"/>
                <w:lang w:eastAsia="ar-SA"/>
              </w:rPr>
              <w:t xml:space="preserve">лавы </w:t>
            </w:r>
            <w:r>
              <w:rPr>
                <w:sz w:val="28"/>
                <w:szCs w:val="28"/>
                <w:lang w:eastAsia="ar-SA"/>
              </w:rPr>
              <w:t>администрации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B5FA6" w:rsidRPr="00AD37A9" w:rsidTr="002974E6">
        <w:tc>
          <w:tcPr>
            <w:tcW w:w="4428" w:type="dxa"/>
          </w:tcPr>
          <w:p w:rsidR="005B5FA6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AD37A9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 Анатолий Николаевич</w:t>
            </w:r>
          </w:p>
        </w:tc>
        <w:tc>
          <w:tcPr>
            <w:tcW w:w="5143" w:type="dxa"/>
          </w:tcPr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B5FA6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B5FA6" w:rsidRPr="00AD37A9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по капитальному строительству администрации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Слободского района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B5FA6" w:rsidRPr="00AD37A9" w:rsidTr="002974E6">
        <w:tc>
          <w:tcPr>
            <w:tcW w:w="4428" w:type="dxa"/>
          </w:tcPr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Чупракова Людмила Николаевна</w:t>
            </w:r>
          </w:p>
        </w:tc>
        <w:tc>
          <w:tcPr>
            <w:tcW w:w="5143" w:type="dxa"/>
          </w:tcPr>
          <w:p w:rsidR="005B5FA6" w:rsidRPr="00AD37A9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5B5FA6" w:rsidRPr="00AD37A9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B5FA6" w:rsidRPr="00AD37A9" w:rsidTr="002974E6">
        <w:tc>
          <w:tcPr>
            <w:tcW w:w="4428" w:type="dxa"/>
          </w:tcPr>
          <w:p w:rsidR="005B5FA6" w:rsidRPr="00C40F58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C40F58">
              <w:rPr>
                <w:sz w:val="28"/>
                <w:szCs w:val="28"/>
              </w:rPr>
              <w:t>Овсюкова</w:t>
            </w:r>
            <w:proofErr w:type="spellEnd"/>
            <w:r w:rsidRPr="00C40F58">
              <w:rPr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5143" w:type="dxa"/>
          </w:tcPr>
          <w:p w:rsidR="005B5FA6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Депутат Ленинской сельской Думы пятого созыва Слободского района Кировской области </w:t>
            </w:r>
          </w:p>
          <w:p w:rsidR="005B5FA6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5B5FA6" w:rsidTr="002974E6">
        <w:tc>
          <w:tcPr>
            <w:tcW w:w="4428" w:type="dxa"/>
          </w:tcPr>
          <w:p w:rsidR="005B5FA6" w:rsidRPr="00C40F58" w:rsidRDefault="005B5FA6" w:rsidP="00297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40F58">
              <w:rPr>
                <w:sz w:val="28"/>
                <w:szCs w:val="28"/>
              </w:rPr>
              <w:t>Шихова Надежда Викторовна</w:t>
            </w:r>
          </w:p>
        </w:tc>
        <w:tc>
          <w:tcPr>
            <w:tcW w:w="5143" w:type="dxa"/>
          </w:tcPr>
          <w:p w:rsidR="005B5FA6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Депутат Ленинской сельской Думы пятого созыва Слободского района Кировской области</w:t>
            </w:r>
          </w:p>
          <w:p w:rsidR="005B5FA6" w:rsidRDefault="005B5FA6" w:rsidP="002974E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5B5FA6" w:rsidRDefault="005B5FA6" w:rsidP="005B5FA6">
      <w:pPr>
        <w:jc w:val="both"/>
        <w:rPr>
          <w:sz w:val="28"/>
          <w:szCs w:val="28"/>
        </w:rPr>
      </w:pPr>
    </w:p>
    <w:p w:rsidR="005B5FA6" w:rsidRDefault="005B5FA6" w:rsidP="005B5FA6">
      <w:pPr>
        <w:ind w:left="2999" w:hangingChars="1071" w:hanging="2999"/>
        <w:jc w:val="both"/>
        <w:rPr>
          <w:sz w:val="28"/>
          <w:szCs w:val="28"/>
        </w:rPr>
      </w:pPr>
    </w:p>
    <w:p w:rsidR="005B5FA6" w:rsidRPr="00DC7A5E" w:rsidRDefault="005B5FA6" w:rsidP="005B5FA6">
      <w:pPr>
        <w:jc w:val="both"/>
        <w:rPr>
          <w:sz w:val="28"/>
          <w:szCs w:val="28"/>
        </w:rPr>
      </w:pPr>
    </w:p>
    <w:p w:rsidR="00FE06EE" w:rsidRDefault="00FE06E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sectPr w:rsidR="00FE06EE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24" w:rsidRDefault="00661C24" w:rsidP="00951216">
      <w:r>
        <w:separator/>
      </w:r>
    </w:p>
  </w:endnote>
  <w:endnote w:type="continuationSeparator" w:id="0">
    <w:p w:rsidR="00661C24" w:rsidRDefault="00661C24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24" w:rsidRDefault="00661C24" w:rsidP="00951216">
      <w:r>
        <w:separator/>
      </w:r>
    </w:p>
  </w:footnote>
  <w:footnote w:type="continuationSeparator" w:id="0">
    <w:p w:rsidR="00661C24" w:rsidRDefault="00661C24" w:rsidP="00951216">
      <w:r>
        <w:continuationSeparator/>
      </w:r>
    </w:p>
  </w:footnote>
  <w:footnote w:id="1">
    <w:p w:rsidR="005B5FA6" w:rsidRDefault="005B5FA6" w:rsidP="005B5FA6">
      <w:pPr>
        <w:pStyle w:val="aff2"/>
        <w:spacing w:after="0" w:line="240" w:lineRule="exact"/>
        <w:ind w:firstLine="527"/>
      </w:pPr>
      <w:r>
        <w:rPr>
          <w:rStyle w:val="aff4"/>
        </w:rPr>
        <w:footnoteRef/>
      </w:r>
      <w:r>
        <w:t xml:space="preserve"> Указывается (подчеркивается)  вид осмотра: </w:t>
      </w:r>
    </w:p>
    <w:p w:rsidR="005B5FA6" w:rsidRDefault="005B5FA6" w:rsidP="005B5FA6">
      <w:pPr>
        <w:pStyle w:val="aff2"/>
        <w:spacing w:after="0" w:line="240" w:lineRule="exact"/>
        <w:ind w:firstLine="527"/>
      </w:pPr>
      <w:r>
        <w:t>1) первичное обследование проводится один раз в 3 - 5 лет со дня проведения первичного обследования;</w:t>
      </w:r>
    </w:p>
    <w:p w:rsidR="005B5FA6" w:rsidRDefault="005B5FA6" w:rsidP="005B5FA6">
      <w:pPr>
        <w:pStyle w:val="aff2"/>
        <w:spacing w:after="0" w:line="240" w:lineRule="exact"/>
        <w:ind w:firstLine="527"/>
      </w:pPr>
      <w:r>
        <w:t>2) повторное обследование проводится ежегодно (в год проведения первичного обследования повторное обследование не проводится);</w:t>
      </w:r>
    </w:p>
    <w:p w:rsidR="005B5FA6" w:rsidRDefault="005B5FA6" w:rsidP="005B5FA6">
      <w:pPr>
        <w:pStyle w:val="aff2"/>
        <w:spacing w:after="0" w:line="240" w:lineRule="exact"/>
        <w:ind w:firstLine="527"/>
      </w:pPr>
      <w:r>
        <w:t>3) приемочное обследование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</w:footnote>
  <w:footnote w:id="2">
    <w:p w:rsidR="005B5FA6" w:rsidRDefault="005B5FA6" w:rsidP="005B5FA6">
      <w:pPr>
        <w:pStyle w:val="aff2"/>
      </w:pPr>
      <w:r>
        <w:rPr>
          <w:rStyle w:val="aff4"/>
        </w:rPr>
        <w:footnoteRef/>
      </w:r>
      <w:r>
        <w:t xml:space="preserve"> Величина указывается в метрах согласно </w:t>
      </w:r>
      <w:r w:rsidRPr="00E2467F">
        <w:t>ГОСТ 32959-2014</w:t>
      </w:r>
    </w:p>
  </w:footnote>
  <w:footnote w:id="3">
    <w:p w:rsidR="005B5FA6" w:rsidRDefault="005B5FA6" w:rsidP="005B5FA6">
      <w:pPr>
        <w:pStyle w:val="aff2"/>
      </w:pPr>
      <w:r>
        <w:rPr>
          <w:rStyle w:val="aff4"/>
        </w:rPr>
        <w:footnoteRef/>
      </w:r>
      <w:r>
        <w:t xml:space="preserve"> Величина указывается в метрах согласно </w:t>
      </w:r>
      <w:r w:rsidRPr="002F0972">
        <w:t>СП 34.13330.2021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5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6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0774CFE"/>
    <w:multiLevelType w:val="multilevel"/>
    <w:tmpl w:val="C4FCA67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3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sz w:val="28"/>
      </w:rPr>
    </w:lvl>
  </w:abstractNum>
  <w:abstractNum w:abstractNumId="13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F641259"/>
    <w:multiLevelType w:val="multilevel"/>
    <w:tmpl w:val="161C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1">
    <w:nsid w:val="7270782A"/>
    <w:multiLevelType w:val="multilevel"/>
    <w:tmpl w:val="6E6EE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361F9D"/>
    <w:multiLevelType w:val="hybridMultilevel"/>
    <w:tmpl w:val="ED3A53BE"/>
    <w:lvl w:ilvl="0" w:tplc="36FE146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3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D0B7034"/>
    <w:multiLevelType w:val="hybridMultilevel"/>
    <w:tmpl w:val="B3B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2"/>
  </w:num>
  <w:num w:numId="8">
    <w:abstractNumId w:val="8"/>
  </w:num>
  <w:num w:numId="9">
    <w:abstractNumId w:val="15"/>
  </w:num>
  <w:num w:numId="10">
    <w:abstractNumId w:val="1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4"/>
  </w:num>
  <w:num w:numId="15">
    <w:abstractNumId w:val="14"/>
  </w:num>
  <w:num w:numId="16">
    <w:abstractNumId w:val="5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7"/>
  </w:num>
  <w:num w:numId="22">
    <w:abstractNumId w:val="4"/>
  </w:num>
  <w:num w:numId="23">
    <w:abstractNumId w:val="20"/>
  </w:num>
  <w:num w:numId="24">
    <w:abstractNumId w:val="21"/>
  </w:num>
  <w:num w:numId="25">
    <w:abstractNumId w:val="12"/>
  </w:num>
  <w:num w:numId="26">
    <w:abstractNumId w:val="22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33877"/>
    <w:rsid w:val="0006792E"/>
    <w:rsid w:val="00087D1E"/>
    <w:rsid w:val="00093459"/>
    <w:rsid w:val="00094125"/>
    <w:rsid w:val="000A206B"/>
    <w:rsid w:val="000B0126"/>
    <w:rsid w:val="000D1CED"/>
    <w:rsid w:val="000F69E2"/>
    <w:rsid w:val="00114E1B"/>
    <w:rsid w:val="0017232F"/>
    <w:rsid w:val="001A0FE7"/>
    <w:rsid w:val="001F3D5A"/>
    <w:rsid w:val="002022A3"/>
    <w:rsid w:val="002211DF"/>
    <w:rsid w:val="002212F9"/>
    <w:rsid w:val="00237092"/>
    <w:rsid w:val="002403D1"/>
    <w:rsid w:val="002409A6"/>
    <w:rsid w:val="00254737"/>
    <w:rsid w:val="00263517"/>
    <w:rsid w:val="002A032C"/>
    <w:rsid w:val="002A1CEF"/>
    <w:rsid w:val="002A48DD"/>
    <w:rsid w:val="002D2602"/>
    <w:rsid w:val="002E2189"/>
    <w:rsid w:val="002E33B5"/>
    <w:rsid w:val="002E52AC"/>
    <w:rsid w:val="00351B18"/>
    <w:rsid w:val="0038636C"/>
    <w:rsid w:val="003917CF"/>
    <w:rsid w:val="00405A51"/>
    <w:rsid w:val="00414F1E"/>
    <w:rsid w:val="004151DC"/>
    <w:rsid w:val="00432C18"/>
    <w:rsid w:val="004346F4"/>
    <w:rsid w:val="00495E38"/>
    <w:rsid w:val="004B24BC"/>
    <w:rsid w:val="004D4068"/>
    <w:rsid w:val="004E07D1"/>
    <w:rsid w:val="004E5A8B"/>
    <w:rsid w:val="005415AE"/>
    <w:rsid w:val="005B5FA6"/>
    <w:rsid w:val="005C3BC6"/>
    <w:rsid w:val="005D4D70"/>
    <w:rsid w:val="005E1491"/>
    <w:rsid w:val="005E2FA3"/>
    <w:rsid w:val="00612AC1"/>
    <w:rsid w:val="00620FB5"/>
    <w:rsid w:val="00661C24"/>
    <w:rsid w:val="0068128E"/>
    <w:rsid w:val="00692254"/>
    <w:rsid w:val="006951A0"/>
    <w:rsid w:val="006E1620"/>
    <w:rsid w:val="00707F8B"/>
    <w:rsid w:val="007268C0"/>
    <w:rsid w:val="00773150"/>
    <w:rsid w:val="00784F5E"/>
    <w:rsid w:val="007A2CFF"/>
    <w:rsid w:val="007C558B"/>
    <w:rsid w:val="007D53A1"/>
    <w:rsid w:val="0082028C"/>
    <w:rsid w:val="00823A34"/>
    <w:rsid w:val="00867FA1"/>
    <w:rsid w:val="008728CF"/>
    <w:rsid w:val="008A2159"/>
    <w:rsid w:val="008B4DA4"/>
    <w:rsid w:val="008B7CBE"/>
    <w:rsid w:val="008C0422"/>
    <w:rsid w:val="008D5283"/>
    <w:rsid w:val="008F7A98"/>
    <w:rsid w:val="00917475"/>
    <w:rsid w:val="00951216"/>
    <w:rsid w:val="00967A1F"/>
    <w:rsid w:val="0098582C"/>
    <w:rsid w:val="009D75B4"/>
    <w:rsid w:val="009F127D"/>
    <w:rsid w:val="009F71BB"/>
    <w:rsid w:val="00A05089"/>
    <w:rsid w:val="00A53EB9"/>
    <w:rsid w:val="00A739D3"/>
    <w:rsid w:val="00A8335A"/>
    <w:rsid w:val="00AA4105"/>
    <w:rsid w:val="00AD0AAB"/>
    <w:rsid w:val="00B134AF"/>
    <w:rsid w:val="00B13F8D"/>
    <w:rsid w:val="00B87018"/>
    <w:rsid w:val="00BE3552"/>
    <w:rsid w:val="00C028F0"/>
    <w:rsid w:val="00C37BF3"/>
    <w:rsid w:val="00C45185"/>
    <w:rsid w:val="00C67CCE"/>
    <w:rsid w:val="00CA4008"/>
    <w:rsid w:val="00CB5405"/>
    <w:rsid w:val="00CC2526"/>
    <w:rsid w:val="00CC2782"/>
    <w:rsid w:val="00CD7C3D"/>
    <w:rsid w:val="00CE56A1"/>
    <w:rsid w:val="00D07ECF"/>
    <w:rsid w:val="00D12F53"/>
    <w:rsid w:val="00D60BC5"/>
    <w:rsid w:val="00D947E3"/>
    <w:rsid w:val="00DA077F"/>
    <w:rsid w:val="00E00883"/>
    <w:rsid w:val="00E25B44"/>
    <w:rsid w:val="00E41762"/>
    <w:rsid w:val="00E92524"/>
    <w:rsid w:val="00EE0268"/>
    <w:rsid w:val="00F220C0"/>
    <w:rsid w:val="00F73C19"/>
    <w:rsid w:val="00FA37B1"/>
    <w:rsid w:val="00FB2EE0"/>
    <w:rsid w:val="00FD3980"/>
    <w:rsid w:val="00FE06EE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uiPriority w:val="99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uiPriority w:val="99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uiPriority w:val="99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c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3517"/>
    <w:rPr>
      <w:color w:val="605E5C"/>
      <w:shd w:val="clear" w:color="auto" w:fill="E1DFDD"/>
    </w:rPr>
  </w:style>
  <w:style w:type="paragraph" w:customStyle="1" w:styleId="ConsNormal">
    <w:name w:val="ConsNormal"/>
    <w:rsid w:val="00C67CC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краткое содержание"/>
    <w:basedOn w:val="a"/>
    <w:next w:val="a"/>
    <w:rsid w:val="00C67C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FE06EE"/>
    <w:rPr>
      <w:color w:val="0000FF"/>
      <w:u w:val="single"/>
    </w:rPr>
  </w:style>
  <w:style w:type="paragraph" w:customStyle="1" w:styleId="s1">
    <w:name w:val="s_1"/>
    <w:basedOn w:val="a"/>
    <w:qFormat/>
    <w:rsid w:val="00FE06EE"/>
    <w:pPr>
      <w:spacing w:beforeAutospacing="1" w:afterAutospacing="1"/>
    </w:pPr>
    <w:rPr>
      <w:color w:val="00000A"/>
    </w:rPr>
  </w:style>
  <w:style w:type="paragraph" w:styleId="aff2">
    <w:name w:val="footnote text"/>
    <w:basedOn w:val="a"/>
    <w:link w:val="aff3"/>
    <w:uiPriority w:val="99"/>
    <w:unhideWhenUsed/>
    <w:rsid w:val="005B5FA6"/>
    <w:pPr>
      <w:spacing w:after="229" w:line="247" w:lineRule="auto"/>
      <w:ind w:firstLine="530"/>
      <w:jc w:val="both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5B5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5B5F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4EC6-16B9-4173-9BCA-3301D6E7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dcterms:created xsi:type="dcterms:W3CDTF">2023-03-02T05:44:00Z</dcterms:created>
  <dcterms:modified xsi:type="dcterms:W3CDTF">2024-02-12T07:40:00Z</dcterms:modified>
</cp:coreProperties>
</file>