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A" w:rsidRPr="0056099E" w:rsidRDefault="00620D9A" w:rsidP="00620D9A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23AB5807" wp14:editId="7F5CD5FD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56099E" w:rsidRDefault="00620D9A" w:rsidP="00620D9A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учреждено решением Ленинской сельской Думы</w:t>
      </w:r>
    </w:p>
    <w:p w:rsidR="00620D9A" w:rsidRPr="0056099E" w:rsidRDefault="00620D9A" w:rsidP="00620D9A">
      <w:pPr>
        <w:jc w:val="center"/>
      </w:pPr>
      <w:r w:rsidRPr="0056099E">
        <w:t>от 21.11.2005  № 2/12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20D9A" w:rsidRPr="0056099E" w:rsidRDefault="00620D9A" w:rsidP="00620D9A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Слободского района Кировской области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</w:pPr>
      <w:r w:rsidRPr="0056099E">
        <w:t xml:space="preserve">Выпуск № </w:t>
      </w:r>
      <w:r w:rsidR="009A3EF1">
        <w:t>3</w:t>
      </w:r>
      <w:r w:rsidRPr="0056099E">
        <w:t xml:space="preserve"> (</w:t>
      </w:r>
      <w:r w:rsidR="00345FD8">
        <w:t>12</w:t>
      </w:r>
      <w:r w:rsidRPr="0056099E">
        <w:t>)</w:t>
      </w:r>
    </w:p>
    <w:p w:rsidR="00620D9A" w:rsidRPr="0056099E" w:rsidRDefault="009A3EF1" w:rsidP="00620D9A">
      <w:pPr>
        <w:jc w:val="center"/>
      </w:pPr>
      <w:r>
        <w:t>от  26</w:t>
      </w:r>
      <w:r w:rsidR="006D2CD6">
        <w:t>.01.2023</w:t>
      </w:r>
      <w:r w:rsidR="00620D9A" w:rsidRPr="0056099E">
        <w:t xml:space="preserve"> года</w:t>
      </w:r>
    </w:p>
    <w:p w:rsidR="00620D9A" w:rsidRPr="0056099E" w:rsidRDefault="00620D9A" w:rsidP="00620D9A">
      <w:pPr>
        <w:jc w:val="center"/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r w:rsidRPr="0056099E">
        <w:rPr>
          <w:b/>
        </w:rPr>
        <w:t>Учредитель:</w:t>
      </w:r>
      <w:r w:rsidRPr="0056099E">
        <w:t xml:space="preserve"> </w:t>
      </w:r>
    </w:p>
    <w:p w:rsidR="00620D9A" w:rsidRPr="0056099E" w:rsidRDefault="00620D9A" w:rsidP="00620D9A">
      <w:r w:rsidRPr="0056099E">
        <w:t>Ленинская сельская Дума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20D9A" w:rsidRPr="0056099E" w:rsidRDefault="00620D9A" w:rsidP="00620D9A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r w:rsidRPr="0056099E">
        <w:rPr>
          <w:b/>
        </w:rPr>
        <w:t xml:space="preserve">Тираж: </w:t>
      </w:r>
    </w:p>
    <w:p w:rsidR="00620D9A" w:rsidRPr="0056099E" w:rsidRDefault="00620D9A" w:rsidP="00620D9A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20D9A" w:rsidRPr="0056099E" w:rsidRDefault="00620D9A" w:rsidP="00620D9A"/>
    <w:p w:rsidR="00620D9A" w:rsidRDefault="00620D9A" w:rsidP="00620D9A"/>
    <w:p w:rsidR="00620D9A" w:rsidRDefault="00620D9A" w:rsidP="00620D9A">
      <w:pPr>
        <w:rPr>
          <w:sz w:val="28"/>
          <w:szCs w:val="28"/>
        </w:rPr>
      </w:pPr>
    </w:p>
    <w:p w:rsidR="00620D9A" w:rsidRDefault="00620D9A" w:rsidP="00620D9A">
      <w:pPr>
        <w:rPr>
          <w:sz w:val="28"/>
          <w:szCs w:val="28"/>
        </w:rPr>
      </w:pPr>
    </w:p>
    <w:p w:rsidR="00A45388" w:rsidRDefault="004D20DC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342303" w:rsidRDefault="00342303" w:rsidP="00342303">
      <w:pPr>
        <w:jc w:val="center"/>
      </w:pPr>
    </w:p>
    <w:p w:rsidR="00D55D7C" w:rsidRDefault="00D55D7C" w:rsidP="00342303">
      <w:pPr>
        <w:jc w:val="center"/>
        <w:sectPr w:rsidR="00D55D7C" w:rsidSect="00830F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55D7C" w:rsidRDefault="00D55D7C" w:rsidP="00D55D7C">
      <w:pPr>
        <w:jc w:val="center"/>
      </w:pPr>
      <w:r>
        <w:lastRenderedPageBreak/>
        <w:t>Содержание</w:t>
      </w:r>
    </w:p>
    <w:p w:rsidR="00D55D7C" w:rsidRDefault="00D55D7C" w:rsidP="00D55D7C">
      <w:pPr>
        <w:jc w:val="both"/>
      </w:pPr>
    </w:p>
    <w:p w:rsidR="00D55D7C" w:rsidRDefault="00D55D7C" w:rsidP="00D55D7C">
      <w:pPr>
        <w:jc w:val="both"/>
      </w:pPr>
    </w:p>
    <w:p w:rsidR="00D55D7C" w:rsidRDefault="00D55D7C" w:rsidP="00D55D7C">
      <w:pPr>
        <w:pStyle w:val="a8"/>
        <w:numPr>
          <w:ilvl w:val="0"/>
          <w:numId w:val="3"/>
        </w:numPr>
        <w:jc w:val="both"/>
      </w:pPr>
      <w:proofErr w:type="gramStart"/>
      <w:r w:rsidRPr="00D55D7C">
        <w:t>Постановление администрации от 25.01.2023 №15 «О внесении  изменений  в  постановление от 15.06.2016</w:t>
      </w:r>
      <w:r>
        <w:t xml:space="preserve"> </w:t>
      </w:r>
      <w:r w:rsidRPr="00D55D7C">
        <w:t>№  130 «О создании при администрации Ленинского сельского поселения Слободского района Кировской области комиссии</w:t>
      </w:r>
      <w:r>
        <w:t xml:space="preserve"> </w:t>
      </w:r>
      <w:r w:rsidRPr="00D55D7C">
        <w:t>по согласованию сноса зеленых насаждений на территории</w:t>
      </w:r>
      <w:r>
        <w:t xml:space="preserve"> </w:t>
      </w:r>
      <w:r w:rsidRPr="00D55D7C">
        <w:t>муниципального образования Ленинское сельское поселение, и внесения изменений в постановление администрации Ленинского сельского поселения  от 01.09.2015 № 210»</w:t>
      </w:r>
      <w:r>
        <w:t xml:space="preserve"> </w:t>
      </w:r>
      <w:r w:rsidR="0030647E">
        <w:rPr>
          <w:bCs/>
          <w:caps/>
        </w:rPr>
        <w:t>………………………….</w:t>
      </w:r>
      <w:r>
        <w:rPr>
          <w:lang w:eastAsia="en-US"/>
        </w:rPr>
        <w:t>………………………………</w:t>
      </w:r>
      <w:r>
        <w:t xml:space="preserve"> ……</w:t>
      </w:r>
      <w:r w:rsidR="0030647E">
        <w:t>……………..</w:t>
      </w:r>
      <w:r>
        <w:t>..стр.3-4</w:t>
      </w:r>
      <w:proofErr w:type="gramEnd"/>
    </w:p>
    <w:p w:rsidR="00D55D7C" w:rsidRDefault="00D55D7C" w:rsidP="0030647E">
      <w:pPr>
        <w:pStyle w:val="a8"/>
        <w:numPr>
          <w:ilvl w:val="0"/>
          <w:numId w:val="3"/>
        </w:numPr>
        <w:jc w:val="both"/>
      </w:pPr>
      <w:r>
        <w:t>Постановление администрации от 25.01.2023 №16  «</w:t>
      </w:r>
      <w:r w:rsidR="0030647E">
        <w:t>О комиссии администрации Ленинского сельского поселения по соблюдению требований к служебному поведению муниципальных служащих и урегулировании конфликта интересов</w:t>
      </w:r>
      <w:proofErr w:type="gramStart"/>
      <w:r>
        <w:t>»……</w:t>
      </w:r>
      <w:r w:rsidR="0030647E">
        <w:t>………………………………………………………………….</w:t>
      </w:r>
      <w:proofErr w:type="gramEnd"/>
      <w:r>
        <w:t>стр.5-20</w:t>
      </w:r>
    </w:p>
    <w:p w:rsidR="0022167C" w:rsidRDefault="0022167C" w:rsidP="0022167C">
      <w:pPr>
        <w:pStyle w:val="a8"/>
        <w:numPr>
          <w:ilvl w:val="0"/>
          <w:numId w:val="3"/>
        </w:numPr>
        <w:spacing w:line="276" w:lineRule="auto"/>
        <w:jc w:val="both"/>
      </w:pPr>
      <w:r>
        <w:t>Постановл</w:t>
      </w:r>
      <w:r w:rsidR="004D20DC">
        <w:t>ение администрации от 26.01.2023</w:t>
      </w:r>
      <w:r>
        <w:t xml:space="preserve"> №18 «</w:t>
      </w:r>
      <w:r w:rsidRPr="0022167C">
        <w:t>О внесении изменений в бюджетную роспись по расходам бюджета Ленинского сельского поселения  на  2023 год</w:t>
      </w:r>
      <w:proofErr w:type="gramStart"/>
      <w:r w:rsidRPr="0022167C">
        <w:t>»</w:t>
      </w:r>
      <w:r>
        <w:t>………………………………………………………………………..…..</w:t>
      </w:r>
      <w:proofErr w:type="gramEnd"/>
      <w:r>
        <w:t>стр.21</w:t>
      </w:r>
    </w:p>
    <w:p w:rsidR="0022167C" w:rsidRPr="0022167C" w:rsidRDefault="0022167C" w:rsidP="0022167C">
      <w:pPr>
        <w:pStyle w:val="a8"/>
        <w:numPr>
          <w:ilvl w:val="0"/>
          <w:numId w:val="3"/>
        </w:numPr>
        <w:spacing w:line="276" w:lineRule="auto"/>
        <w:jc w:val="both"/>
      </w:pPr>
      <w:r>
        <w:t>Постановл</w:t>
      </w:r>
      <w:r w:rsidR="004D20DC">
        <w:t>ение администрации от 26.01.2023</w:t>
      </w:r>
      <w:bookmarkStart w:id="0" w:name="_GoBack"/>
      <w:bookmarkEnd w:id="0"/>
      <w:r>
        <w:t xml:space="preserve"> №19 </w:t>
      </w:r>
      <w:r w:rsidRPr="0022167C">
        <w:t>«</w:t>
      </w:r>
      <w:r w:rsidRPr="0022167C">
        <w:rPr>
          <w:bCs/>
        </w:rPr>
        <w:t>Об утверждении перечня муниципальных услуг, предоставляемых на территории муниципального образования Ленинское сельское поселение Слободского  района Кировской области»</w:t>
      </w:r>
      <w:r>
        <w:rPr>
          <w:bCs/>
        </w:rPr>
        <w:t>…………………………………………………………………………стр.22-24</w:t>
      </w:r>
    </w:p>
    <w:p w:rsidR="00D55D7C" w:rsidRDefault="00D55D7C" w:rsidP="00D55D7C">
      <w:pPr>
        <w:jc w:val="both"/>
        <w:rPr>
          <w:lang w:eastAsia="en-US"/>
        </w:rPr>
      </w:pPr>
    </w:p>
    <w:p w:rsidR="00D55D7C" w:rsidRDefault="00D55D7C" w:rsidP="00342303">
      <w:pPr>
        <w:jc w:val="center"/>
        <w:sectPr w:rsidR="00D55D7C" w:rsidSect="00830F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42303" w:rsidRDefault="00342303" w:rsidP="00342303">
      <w:pPr>
        <w:jc w:val="center"/>
      </w:pPr>
      <w:r>
        <w:rPr>
          <w:noProof/>
        </w:rPr>
        <w:lastRenderedPageBreak/>
        <w:drawing>
          <wp:inline distT="0" distB="0" distL="0" distR="0" wp14:anchorId="6DF40A23" wp14:editId="4635C1D2">
            <wp:extent cx="5429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03" w:rsidRDefault="00342303" w:rsidP="00342303">
      <w:pPr>
        <w:jc w:val="center"/>
        <w:rPr>
          <w:sz w:val="28"/>
          <w:szCs w:val="28"/>
        </w:rPr>
      </w:pPr>
    </w:p>
    <w:p w:rsidR="00342303" w:rsidRDefault="00342303" w:rsidP="003423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342303" w:rsidRDefault="00342303" w:rsidP="003423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342303" w:rsidRDefault="00342303" w:rsidP="00342303">
      <w:pPr>
        <w:spacing w:line="360" w:lineRule="auto"/>
        <w:jc w:val="center"/>
        <w:rPr>
          <w:b/>
          <w:sz w:val="16"/>
          <w:szCs w:val="16"/>
        </w:rPr>
      </w:pPr>
    </w:p>
    <w:p w:rsidR="00342303" w:rsidRPr="008F714C" w:rsidRDefault="00342303" w:rsidP="003423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2303" w:rsidRDefault="00342303" w:rsidP="003423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25.01.2023</w:t>
      </w:r>
      <w:r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15</w:t>
      </w:r>
    </w:p>
    <w:p w:rsidR="00342303" w:rsidRDefault="00342303" w:rsidP="003423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342303" w:rsidRDefault="00342303" w:rsidP="00342303">
      <w:pPr>
        <w:jc w:val="both"/>
        <w:rPr>
          <w:sz w:val="28"/>
          <w:szCs w:val="28"/>
        </w:rPr>
      </w:pPr>
    </w:p>
    <w:p w:rsidR="00342303" w:rsidRDefault="00342303" w:rsidP="00342303">
      <w:pPr>
        <w:jc w:val="both"/>
      </w:pPr>
      <w:r>
        <w:rPr>
          <w:sz w:val="28"/>
          <w:szCs w:val="28"/>
        </w:rPr>
        <w:t xml:space="preserve">                                                     </w:t>
      </w:r>
    </w:p>
    <w:p w:rsidR="00342303" w:rsidRPr="007E5BEA" w:rsidRDefault="00342303" w:rsidP="00342303">
      <w:pPr>
        <w:jc w:val="center"/>
        <w:rPr>
          <w:b/>
          <w:sz w:val="28"/>
          <w:szCs w:val="28"/>
        </w:rPr>
      </w:pPr>
      <w:r w:rsidRPr="007E5BEA">
        <w:rPr>
          <w:b/>
          <w:sz w:val="28"/>
          <w:szCs w:val="28"/>
        </w:rPr>
        <w:t>О внесении  изменений  в  постановление от 15.06.2016</w:t>
      </w:r>
    </w:p>
    <w:p w:rsidR="00342303" w:rsidRPr="007E5BEA" w:rsidRDefault="00342303" w:rsidP="00342303">
      <w:pPr>
        <w:pStyle w:val="ConsPlusTitle"/>
        <w:jc w:val="center"/>
      </w:pPr>
      <w:r w:rsidRPr="007E5BEA">
        <w:t>№  130 «О создании при администрации Ленинского сельского поселения Слободского района Кировской области комиссии</w:t>
      </w:r>
    </w:p>
    <w:p w:rsidR="00342303" w:rsidRPr="007E5BEA" w:rsidRDefault="00342303" w:rsidP="00342303">
      <w:pPr>
        <w:pStyle w:val="ConsPlusTitle"/>
        <w:jc w:val="center"/>
      </w:pPr>
      <w:r w:rsidRPr="007E5BEA">
        <w:t>по согласованию сноса зеленых насаждений на территории</w:t>
      </w:r>
    </w:p>
    <w:p w:rsidR="00342303" w:rsidRPr="007E5BEA" w:rsidRDefault="00342303" w:rsidP="00342303">
      <w:pPr>
        <w:jc w:val="center"/>
        <w:rPr>
          <w:b/>
          <w:sz w:val="28"/>
          <w:szCs w:val="28"/>
        </w:rPr>
      </w:pPr>
      <w:r w:rsidRPr="007E5BEA">
        <w:rPr>
          <w:b/>
          <w:sz w:val="28"/>
          <w:szCs w:val="28"/>
        </w:rPr>
        <w:t>муниципального образования Ленинское сельское поселение, и внесения изменений в постановление администрации Ленинского сельского поселения  от 01.09.2015 № 210»</w:t>
      </w:r>
    </w:p>
    <w:p w:rsidR="00342303" w:rsidRPr="00726EF6" w:rsidRDefault="00342303" w:rsidP="00342303">
      <w:pPr>
        <w:jc w:val="both"/>
        <w:rPr>
          <w:sz w:val="28"/>
          <w:szCs w:val="28"/>
        </w:rPr>
      </w:pPr>
    </w:p>
    <w:p w:rsidR="00342303" w:rsidRPr="00044431" w:rsidRDefault="00342303" w:rsidP="00342303">
      <w:pPr>
        <w:pStyle w:val="ConsPlusTitle"/>
        <w:ind w:firstLine="709"/>
        <w:jc w:val="both"/>
        <w:rPr>
          <w:b w:val="0"/>
        </w:rPr>
      </w:pPr>
      <w:proofErr w:type="gramStart"/>
      <w:r w:rsidRPr="00044431">
        <w:rPr>
          <w:b w:val="0"/>
        </w:rPr>
        <w:t xml:space="preserve">В соответствии с Федеральным </w:t>
      </w:r>
      <w:hyperlink r:id="rId8" w:history="1">
        <w:r w:rsidRPr="00044431">
          <w:rPr>
            <w:b w:val="0"/>
          </w:rPr>
          <w:t>законом</w:t>
        </w:r>
      </w:hyperlink>
      <w:r w:rsidRPr="00044431">
        <w:rPr>
          <w:b w:val="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044431">
          <w:rPr>
            <w:b w:val="0"/>
          </w:rPr>
          <w:t>законом</w:t>
        </w:r>
      </w:hyperlink>
      <w:r w:rsidRPr="00044431">
        <w:rPr>
          <w:b w:val="0"/>
        </w:rPr>
        <w:t xml:space="preserve"> от 10.01.2002 N 7-ФЗ "Об охране окружающей среды", постановление Правительство Российской Федерации от 8 мая 2007 г. N 273 «Об исчислении размера вреда, причиненного </w:t>
      </w:r>
      <w:r w:rsidRPr="001C1071">
        <w:rPr>
          <w:b w:val="0"/>
        </w:rPr>
        <w:t>лесам вследствие</w:t>
      </w:r>
      <w:r w:rsidRPr="00044431">
        <w:rPr>
          <w:b w:val="0"/>
        </w:rPr>
        <w:t xml:space="preserve"> нарушения лесного законодательства», </w:t>
      </w:r>
      <w:hyperlink r:id="rId10" w:history="1">
        <w:r w:rsidRPr="00044431">
          <w:rPr>
            <w:b w:val="0"/>
          </w:rPr>
          <w:t>приказом</w:t>
        </w:r>
      </w:hyperlink>
      <w:r w:rsidRPr="00044431">
        <w:rPr>
          <w:b w:val="0"/>
        </w:rPr>
        <w:t xml:space="preserve"> Госстроя России от 15.12.1999 N 153 "Об утверждении Правил создания</w:t>
      </w:r>
      <w:proofErr w:type="gramEnd"/>
      <w:r w:rsidRPr="00044431">
        <w:rPr>
          <w:b w:val="0"/>
        </w:rPr>
        <w:t xml:space="preserve">, охраны и содержания зеленых насаждений в городах Российской Федерации", </w:t>
      </w:r>
      <w:hyperlink r:id="rId11" w:history="1">
        <w:r w:rsidRPr="00044431">
          <w:rPr>
            <w:b w:val="0"/>
          </w:rPr>
          <w:t>Уставом</w:t>
        </w:r>
      </w:hyperlink>
      <w:r w:rsidRPr="00044431">
        <w:rPr>
          <w:b w:val="0"/>
        </w:rPr>
        <w:t xml:space="preserve"> муниципального о</w:t>
      </w:r>
      <w:r>
        <w:rPr>
          <w:b w:val="0"/>
        </w:rPr>
        <w:t>бразования Ленинское сельское поселение</w:t>
      </w:r>
      <w:r w:rsidRPr="00044431">
        <w:rPr>
          <w:b w:val="0"/>
        </w:rPr>
        <w:t xml:space="preserve"> Слободского района Кировской области, правилами благоустройства территории муниципального</w:t>
      </w:r>
      <w:r>
        <w:rPr>
          <w:b w:val="0"/>
        </w:rPr>
        <w:t xml:space="preserve"> образования Ленинское</w:t>
      </w:r>
      <w:r w:rsidRPr="00044431">
        <w:rPr>
          <w:b w:val="0"/>
        </w:rPr>
        <w:t xml:space="preserve"> сельское поселение, утвержде</w:t>
      </w:r>
      <w:r>
        <w:rPr>
          <w:b w:val="0"/>
        </w:rPr>
        <w:t>нными решением Ленинской</w:t>
      </w:r>
      <w:r w:rsidRPr="00044431">
        <w:rPr>
          <w:b w:val="0"/>
        </w:rPr>
        <w:t xml:space="preserve"> сель</w:t>
      </w:r>
      <w:r>
        <w:rPr>
          <w:b w:val="0"/>
        </w:rPr>
        <w:t>ской Думы от 04.04.2013 N 6/30</w:t>
      </w:r>
      <w:r w:rsidRPr="00044431">
        <w:rPr>
          <w:b w:val="0"/>
        </w:rPr>
        <w:t>, администрация муни</w:t>
      </w:r>
      <w:r>
        <w:rPr>
          <w:b w:val="0"/>
        </w:rPr>
        <w:t xml:space="preserve">ципального образования Ленинское </w:t>
      </w:r>
      <w:r w:rsidRPr="00044431">
        <w:rPr>
          <w:b w:val="0"/>
        </w:rPr>
        <w:t>сельское поселение Слободского района Кировской области ПОСТАНОВЛЯЕТ:</w:t>
      </w:r>
    </w:p>
    <w:p w:rsidR="00342303" w:rsidRDefault="00342303" w:rsidP="00342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7E5BEA">
        <w:rPr>
          <w:sz w:val="28"/>
          <w:szCs w:val="28"/>
        </w:rPr>
        <w:t>Прекратить    полномочия  члена комиссии  Логуновой Галины Николаевны, заместителя главы администрации Ленинского сельского поселения на   основании  личного  заявления.</w:t>
      </w:r>
    </w:p>
    <w:p w:rsidR="00342303" w:rsidRDefault="00342303" w:rsidP="00342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Прекратить    полномочия  члена комиссии  Куракиной Светланы Юрьевны,</w:t>
      </w:r>
      <w:r w:rsidRPr="0068757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администрации Ленинского сельского поселения на   основании  личного  заявления.</w:t>
      </w:r>
    </w:p>
    <w:p w:rsidR="00342303" w:rsidRDefault="00342303" w:rsidP="00342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Прекратить    полномочия  члена комиссии  </w:t>
      </w:r>
      <w:proofErr w:type="spellStart"/>
      <w:r>
        <w:rPr>
          <w:sz w:val="28"/>
          <w:szCs w:val="28"/>
        </w:rPr>
        <w:t>Фалалеева</w:t>
      </w:r>
      <w:proofErr w:type="spellEnd"/>
      <w:r>
        <w:rPr>
          <w:sz w:val="28"/>
          <w:szCs w:val="28"/>
        </w:rPr>
        <w:t xml:space="preserve"> Александра Сергеевича,</w:t>
      </w:r>
      <w:r w:rsidRPr="00687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градостроительства и землеустройства, </w:t>
      </w:r>
      <w:r>
        <w:rPr>
          <w:sz w:val="28"/>
          <w:szCs w:val="28"/>
        </w:rPr>
        <w:lastRenderedPageBreak/>
        <w:t>главного архитектора администрации Слободского района на   основании  личного  заявления.</w:t>
      </w:r>
    </w:p>
    <w:p w:rsidR="00342303" w:rsidRDefault="00342303" w:rsidP="00342303">
      <w:pPr>
        <w:ind w:firstLine="709"/>
        <w:jc w:val="both"/>
        <w:rPr>
          <w:sz w:val="28"/>
          <w:szCs w:val="28"/>
        </w:rPr>
      </w:pPr>
    </w:p>
    <w:p w:rsidR="00342303" w:rsidRDefault="00342303" w:rsidP="00342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Назначить  членом комиссии Гущину Екатерину Андреевну, заместителя </w:t>
      </w:r>
      <w:r w:rsidRPr="007E5BEA">
        <w:rPr>
          <w:sz w:val="28"/>
          <w:szCs w:val="28"/>
        </w:rPr>
        <w:t>главы администрации Ленинского сельского поселения</w:t>
      </w:r>
      <w:r>
        <w:rPr>
          <w:sz w:val="28"/>
          <w:szCs w:val="28"/>
        </w:rPr>
        <w:t>.</w:t>
      </w:r>
    </w:p>
    <w:p w:rsidR="00342303" w:rsidRDefault="00342303" w:rsidP="00342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 членом комиссии Соболеву Елену Сергеевну, специалиста</w:t>
      </w:r>
      <w:r w:rsidRPr="007E5BEA">
        <w:rPr>
          <w:sz w:val="28"/>
          <w:szCs w:val="28"/>
        </w:rPr>
        <w:t xml:space="preserve"> администрации Ленинского сельского поселения</w:t>
      </w:r>
      <w:r>
        <w:rPr>
          <w:sz w:val="28"/>
          <w:szCs w:val="28"/>
        </w:rPr>
        <w:t>.</w:t>
      </w:r>
    </w:p>
    <w:p w:rsidR="00342303" w:rsidRDefault="00342303" w:rsidP="00342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 членом комиссии</w:t>
      </w:r>
      <w:r w:rsidRPr="007E5B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Зязева</w:t>
      </w:r>
      <w:proofErr w:type="spellEnd"/>
      <w:r>
        <w:rPr>
          <w:sz w:val="28"/>
          <w:szCs w:val="28"/>
        </w:rPr>
        <w:t xml:space="preserve"> Артема Николаевича, заведующего отделом градостроительства и землеустройства, главного архитектора администрации Слободского района (по согласованию).</w:t>
      </w:r>
    </w:p>
    <w:p w:rsidR="00342303" w:rsidRDefault="00342303" w:rsidP="0034230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197C">
        <w:rPr>
          <w:sz w:val="28"/>
          <w:szCs w:val="28"/>
        </w:rPr>
        <w:t>. </w:t>
      </w:r>
      <w:r w:rsidRPr="00A553D0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A553D0">
        <w:rPr>
          <w:sz w:val="28"/>
          <w:szCs w:val="28"/>
        </w:rPr>
        <w:t>официальном</w:t>
      </w:r>
      <w:proofErr w:type="gramEnd"/>
      <w:r w:rsidRPr="00A553D0">
        <w:rPr>
          <w:sz w:val="28"/>
          <w:szCs w:val="28"/>
        </w:rPr>
        <w:t xml:space="preserve"> печатном </w:t>
      </w:r>
    </w:p>
    <w:p w:rsidR="00342303" w:rsidRPr="00A553D0" w:rsidRDefault="00342303" w:rsidP="0034230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«Информационный бюллетень» и разместить на официальном сайте администрации Ленинского сельского поселения.</w:t>
      </w:r>
    </w:p>
    <w:p w:rsidR="00342303" w:rsidRDefault="00342303" w:rsidP="0034230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553D0">
        <w:rPr>
          <w:sz w:val="28"/>
          <w:szCs w:val="28"/>
        </w:rPr>
        <w:t xml:space="preserve">. Контроль  за выполнением настоящего постановления  оставляю </w:t>
      </w:r>
      <w:proofErr w:type="gramStart"/>
      <w:r w:rsidRPr="00A553D0">
        <w:rPr>
          <w:sz w:val="28"/>
          <w:szCs w:val="28"/>
        </w:rPr>
        <w:t>за</w:t>
      </w:r>
      <w:proofErr w:type="gramEnd"/>
      <w:r w:rsidRPr="00A553D0">
        <w:rPr>
          <w:sz w:val="28"/>
          <w:szCs w:val="28"/>
        </w:rPr>
        <w:t xml:space="preserve"> </w:t>
      </w:r>
    </w:p>
    <w:p w:rsidR="00342303" w:rsidRPr="00A553D0" w:rsidRDefault="00342303" w:rsidP="003423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3D0">
        <w:rPr>
          <w:sz w:val="28"/>
          <w:szCs w:val="28"/>
        </w:rPr>
        <w:t>собой.</w:t>
      </w:r>
    </w:p>
    <w:p w:rsidR="00342303" w:rsidRPr="0090197C" w:rsidRDefault="00342303" w:rsidP="00342303">
      <w:pPr>
        <w:widowControl w:val="0"/>
        <w:tabs>
          <w:tab w:val="left" w:pos="1064"/>
        </w:tabs>
        <w:autoSpaceDE w:val="0"/>
        <w:autoSpaceDN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197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303" w:rsidRDefault="00342303" w:rsidP="00342303">
      <w:pPr>
        <w:jc w:val="both"/>
        <w:rPr>
          <w:sz w:val="28"/>
          <w:szCs w:val="28"/>
        </w:rPr>
      </w:pPr>
    </w:p>
    <w:p w:rsidR="00342303" w:rsidRDefault="00342303" w:rsidP="00342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2303" w:rsidRDefault="00342303" w:rsidP="00342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 </w:t>
      </w:r>
    </w:p>
    <w:p w:rsidR="00342303" w:rsidRDefault="00342303" w:rsidP="0034230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          С.В. Савиных</w:t>
      </w:r>
    </w:p>
    <w:p w:rsidR="00342303" w:rsidRDefault="00342303" w:rsidP="00342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303" w:rsidRPr="008D3DF7" w:rsidRDefault="00342303" w:rsidP="00342303">
      <w:pPr>
        <w:jc w:val="both"/>
        <w:rPr>
          <w:sz w:val="28"/>
          <w:szCs w:val="28"/>
        </w:rPr>
      </w:pPr>
    </w:p>
    <w:p w:rsidR="00D55D7C" w:rsidRDefault="00D55D7C" w:rsidP="00342303">
      <w:pPr>
        <w:jc w:val="center"/>
        <w:sectPr w:rsidR="00D55D7C" w:rsidSect="00830F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42303" w:rsidRDefault="00342303" w:rsidP="00342303">
      <w:pPr>
        <w:jc w:val="center"/>
      </w:pPr>
      <w:r>
        <w:rPr>
          <w:noProof/>
        </w:rPr>
        <w:lastRenderedPageBreak/>
        <w:drawing>
          <wp:inline distT="0" distB="0" distL="0" distR="0" wp14:anchorId="6281C793" wp14:editId="27D22BDE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03" w:rsidRPr="00F42FCD" w:rsidRDefault="00342303" w:rsidP="00342303">
      <w:pPr>
        <w:jc w:val="center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:rsidR="00342303" w:rsidRPr="00F42FCD" w:rsidRDefault="00342303" w:rsidP="0034230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FCD">
        <w:rPr>
          <w:b/>
          <w:sz w:val="28"/>
          <w:szCs w:val="28"/>
        </w:rPr>
        <w:t>АДМИНИСТРАЦИЯ ЛЕНИНСКОГО СЕЛЬСКОГО ПОСЕЛЕНИЯ</w:t>
      </w:r>
    </w:p>
    <w:p w:rsidR="00342303" w:rsidRDefault="00342303" w:rsidP="0034230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FCD">
        <w:rPr>
          <w:b/>
          <w:sz w:val="28"/>
          <w:szCs w:val="28"/>
        </w:rPr>
        <w:t>СЛОБОДСКОГО РАЙОНА КИРОВСКОЙ ОБЛАСТИ</w:t>
      </w:r>
    </w:p>
    <w:p w:rsidR="00342303" w:rsidRPr="00F42FCD" w:rsidRDefault="00342303" w:rsidP="00342303">
      <w:pPr>
        <w:spacing w:line="360" w:lineRule="auto"/>
        <w:jc w:val="center"/>
        <w:outlineLvl w:val="0"/>
        <w:rPr>
          <w:b/>
          <w:sz w:val="16"/>
          <w:szCs w:val="16"/>
        </w:rPr>
      </w:pPr>
    </w:p>
    <w:p w:rsidR="00342303" w:rsidRPr="00F42FCD" w:rsidRDefault="00342303" w:rsidP="00342303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42FCD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9"/>
        <w:gridCol w:w="1675"/>
      </w:tblGrid>
      <w:tr w:rsidR="00342303" w:rsidRPr="00F42FCD" w:rsidTr="004E254C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2303" w:rsidRPr="00F42FCD" w:rsidRDefault="00342303" w:rsidP="004E254C">
            <w:pPr>
              <w:tabs>
                <w:tab w:val="left" w:pos="615"/>
              </w:tabs>
            </w:pPr>
            <w:r>
              <w:t>25.01.2023</w:t>
            </w:r>
          </w:p>
        </w:tc>
        <w:tc>
          <w:tcPr>
            <w:tcW w:w="5760" w:type="dxa"/>
            <w:shd w:val="clear" w:color="auto" w:fill="auto"/>
          </w:tcPr>
          <w:p w:rsidR="00342303" w:rsidRPr="00CC7224" w:rsidRDefault="00342303" w:rsidP="004E254C">
            <w:pPr>
              <w:jc w:val="right"/>
            </w:pPr>
            <w:r w:rsidRPr="00CC7224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2303" w:rsidRPr="00CC7224" w:rsidRDefault="00342303" w:rsidP="004E254C">
            <w:r>
              <w:t>16</w:t>
            </w:r>
          </w:p>
        </w:tc>
      </w:tr>
    </w:tbl>
    <w:p w:rsidR="00342303" w:rsidRPr="00884A3F" w:rsidRDefault="00342303" w:rsidP="00342303">
      <w:pPr>
        <w:rPr>
          <w:vanish/>
        </w:rPr>
      </w:pPr>
    </w:p>
    <w:tbl>
      <w:tblPr>
        <w:tblpPr w:leftFromText="180" w:rightFromText="180" w:vertAnchor="text" w:horzAnchor="margin" w:tblpX="250" w:tblpY="530"/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42303" w:rsidTr="004E254C">
        <w:trPr>
          <w:trHeight w:val="591"/>
        </w:trPr>
        <w:tc>
          <w:tcPr>
            <w:tcW w:w="9180" w:type="dxa"/>
            <w:shd w:val="clear" w:color="auto" w:fill="auto"/>
            <w:vAlign w:val="center"/>
          </w:tcPr>
          <w:p w:rsidR="00342303" w:rsidRPr="00443525" w:rsidRDefault="00342303" w:rsidP="004E254C">
            <w:pPr>
              <w:spacing w:before="480" w:line="276" w:lineRule="auto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443525">
              <w:rPr>
                <w:b/>
                <w:sz w:val="28"/>
                <w:szCs w:val="28"/>
              </w:rPr>
              <w:t>О комиссии администрации</w:t>
            </w:r>
            <w:r w:rsidRPr="00443525">
              <w:rPr>
                <w:sz w:val="28"/>
                <w:szCs w:val="28"/>
              </w:rPr>
              <w:t xml:space="preserve"> </w:t>
            </w:r>
            <w:r w:rsidRPr="00443525">
              <w:rPr>
                <w:b/>
                <w:sz w:val="28"/>
                <w:szCs w:val="28"/>
              </w:rPr>
              <w:t>Ленинского сельского поселения</w:t>
            </w:r>
          </w:p>
          <w:p w:rsidR="00342303" w:rsidRPr="00443525" w:rsidRDefault="00342303" w:rsidP="004E25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3525">
              <w:rPr>
                <w:b/>
                <w:sz w:val="28"/>
                <w:szCs w:val="28"/>
              </w:rPr>
              <w:t xml:space="preserve">по соблюдению требований к служебному поведению </w:t>
            </w:r>
          </w:p>
          <w:p w:rsidR="00342303" w:rsidRPr="00443525" w:rsidRDefault="00342303" w:rsidP="004E25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3525">
              <w:rPr>
                <w:b/>
                <w:sz w:val="28"/>
                <w:szCs w:val="28"/>
              </w:rPr>
              <w:t>муниципальных служащих и урегулированию конфликта интересов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2303" w:rsidRPr="00F42FCD" w:rsidRDefault="00342303" w:rsidP="00342303">
      <w:pPr>
        <w:jc w:val="center"/>
        <w:rPr>
          <w:sz w:val="28"/>
          <w:szCs w:val="28"/>
        </w:rPr>
      </w:pPr>
      <w:r w:rsidRPr="00F42FCD">
        <w:rPr>
          <w:sz w:val="28"/>
          <w:szCs w:val="28"/>
        </w:rPr>
        <w:t xml:space="preserve"> д. </w:t>
      </w:r>
      <w:proofErr w:type="spellStart"/>
      <w:r w:rsidRPr="00F42FCD">
        <w:rPr>
          <w:sz w:val="28"/>
          <w:szCs w:val="28"/>
        </w:rPr>
        <w:t>Рубежница</w:t>
      </w:r>
      <w:proofErr w:type="spellEnd"/>
    </w:p>
    <w:p w:rsidR="00342303" w:rsidRPr="00443525" w:rsidRDefault="00342303" w:rsidP="00342303">
      <w:pPr>
        <w:spacing w:before="48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43525">
        <w:rPr>
          <w:sz w:val="28"/>
          <w:szCs w:val="28"/>
        </w:rPr>
        <w:t xml:space="preserve"> В соответствии с федеральными законами от 25.12.2008 № 273-ФЗ </w:t>
      </w:r>
      <w:r w:rsidRPr="00443525">
        <w:rPr>
          <w:sz w:val="28"/>
          <w:szCs w:val="28"/>
        </w:rPr>
        <w:br/>
        <w:t xml:space="preserve">«О противодействии коррупции», </w:t>
      </w:r>
      <w:r w:rsidRPr="00443525">
        <w:rPr>
          <w:rFonts w:eastAsia="Calibr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3525">
        <w:rPr>
          <w:sz w:val="28"/>
          <w:szCs w:val="28"/>
        </w:rPr>
        <w:t xml:space="preserve">, </w:t>
      </w:r>
      <w:r w:rsidRPr="00443525">
        <w:rPr>
          <w:rFonts w:eastAsia="Calibr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443525">
        <w:rPr>
          <w:rFonts w:eastAsia="Calibr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443525">
        <w:rPr>
          <w:rFonts w:eastAsia="Calibr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443525">
        <w:rPr>
          <w:sz w:val="28"/>
          <w:szCs w:val="28"/>
        </w:rPr>
        <w:t xml:space="preserve"> администрация</w:t>
      </w:r>
      <w:r w:rsidRPr="0044352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Ленинского сельского поселения </w:t>
      </w:r>
      <w:r w:rsidRPr="00443525">
        <w:rPr>
          <w:sz w:val="28"/>
          <w:szCs w:val="28"/>
        </w:rPr>
        <w:t xml:space="preserve"> ПОСТАНОВЛЯЕТ: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Создать комиссию администрации </w:t>
      </w:r>
      <w:r>
        <w:rPr>
          <w:sz w:val="28"/>
          <w:szCs w:val="28"/>
        </w:rPr>
        <w:t>Ленинского сельского поселения</w:t>
      </w:r>
    </w:p>
    <w:p w:rsidR="00342303" w:rsidRPr="00443525" w:rsidRDefault="00342303" w:rsidP="00342303">
      <w:pPr>
        <w:spacing w:line="276" w:lineRule="auto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342303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2. Утвердить Положение о комиссии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по соблюдению требований к служебному</w:t>
      </w:r>
      <w:r>
        <w:rPr>
          <w:sz w:val="28"/>
          <w:szCs w:val="28"/>
        </w:rPr>
        <w:t xml:space="preserve"> </w:t>
      </w:r>
      <w:r w:rsidRPr="00443525">
        <w:rPr>
          <w:sz w:val="28"/>
          <w:szCs w:val="28"/>
        </w:rPr>
        <w:t>поведению муниципальных служащих и урегулированию конфликта интересов согласно приложению № 2.</w:t>
      </w:r>
    </w:p>
    <w:p w:rsidR="00342303" w:rsidRPr="00720433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20433">
        <w:rPr>
          <w:sz w:val="28"/>
          <w:szCs w:val="28"/>
        </w:rPr>
        <w:t xml:space="preserve">Считать утратившими силу постановление администрации Ленинского сельского поселения </w:t>
      </w:r>
      <w:r>
        <w:rPr>
          <w:sz w:val="28"/>
          <w:szCs w:val="28"/>
        </w:rPr>
        <w:t>от 12.05.2022 № 60</w:t>
      </w:r>
      <w:r w:rsidRPr="00720433">
        <w:rPr>
          <w:sz w:val="28"/>
          <w:szCs w:val="28"/>
        </w:rPr>
        <w:t xml:space="preserve"> «О комиссии </w:t>
      </w:r>
      <w:r>
        <w:rPr>
          <w:sz w:val="28"/>
          <w:szCs w:val="28"/>
        </w:rPr>
        <w:t>администрации Ленинского сельского поселения по соблюдению требований к </w:t>
      </w:r>
      <w:r w:rsidRPr="00720433">
        <w:rPr>
          <w:sz w:val="28"/>
          <w:szCs w:val="28"/>
        </w:rPr>
        <w:t>служебному</w:t>
      </w:r>
      <w:r>
        <w:rPr>
          <w:sz w:val="28"/>
          <w:szCs w:val="28"/>
        </w:rPr>
        <w:t xml:space="preserve"> </w:t>
      </w:r>
      <w:r w:rsidRPr="00720433">
        <w:rPr>
          <w:sz w:val="28"/>
          <w:szCs w:val="28"/>
        </w:rPr>
        <w:t xml:space="preserve">поведению муниципальных служащих и урегулированию конфликта интересов».     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443525">
        <w:rPr>
          <w:sz w:val="28"/>
          <w:szCs w:val="28"/>
        </w:rPr>
        <w:t xml:space="preserve">. Опубликовать настоящее постановление в </w:t>
      </w:r>
      <w:r>
        <w:rPr>
          <w:sz w:val="28"/>
          <w:szCs w:val="28"/>
        </w:rPr>
        <w:t>официальном печатном издании «Информационный бюллетень».</w:t>
      </w:r>
    </w:p>
    <w:p w:rsidR="00342303" w:rsidRPr="00443525" w:rsidRDefault="00342303" w:rsidP="00342303">
      <w:pPr>
        <w:spacing w:line="276" w:lineRule="auto"/>
        <w:rPr>
          <w:sz w:val="28"/>
          <w:szCs w:val="28"/>
        </w:rPr>
      </w:pPr>
      <w:r w:rsidRPr="00443525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5</w:t>
      </w:r>
      <w:r w:rsidRPr="00443525">
        <w:rPr>
          <w:sz w:val="28"/>
          <w:szCs w:val="28"/>
        </w:rPr>
        <w:t>. </w:t>
      </w:r>
      <w:proofErr w:type="gramStart"/>
      <w:r w:rsidRPr="00443525">
        <w:rPr>
          <w:sz w:val="28"/>
          <w:szCs w:val="28"/>
        </w:rPr>
        <w:t>Контроль за</w:t>
      </w:r>
      <w:proofErr w:type="gramEnd"/>
      <w:r w:rsidRPr="00443525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остановления возложить на заместителя главы администрации</w:t>
      </w:r>
      <w:r w:rsidRPr="00443525">
        <w:rPr>
          <w:sz w:val="28"/>
          <w:szCs w:val="28"/>
        </w:rPr>
        <w:t>.</w:t>
      </w:r>
    </w:p>
    <w:p w:rsidR="00342303" w:rsidRDefault="00342303" w:rsidP="00342303">
      <w:pPr>
        <w:widowControl w:val="0"/>
        <w:tabs>
          <w:tab w:val="left" w:pos="1064"/>
        </w:tabs>
        <w:autoSpaceDE w:val="0"/>
        <w:autoSpaceDN w:val="0"/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44352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303" w:rsidRDefault="00342303" w:rsidP="00342303">
      <w:pPr>
        <w:widowControl w:val="0"/>
        <w:tabs>
          <w:tab w:val="left" w:pos="1064"/>
        </w:tabs>
        <w:autoSpaceDE w:val="0"/>
        <w:autoSpaceDN w:val="0"/>
        <w:jc w:val="both"/>
        <w:rPr>
          <w:sz w:val="28"/>
          <w:szCs w:val="28"/>
        </w:rPr>
      </w:pPr>
    </w:p>
    <w:p w:rsidR="00342303" w:rsidRDefault="00342303" w:rsidP="00342303">
      <w:pPr>
        <w:widowControl w:val="0"/>
        <w:tabs>
          <w:tab w:val="left" w:pos="1064"/>
        </w:tabs>
        <w:autoSpaceDE w:val="0"/>
        <w:autoSpaceDN w:val="0"/>
        <w:ind w:firstLine="737"/>
        <w:jc w:val="both"/>
        <w:rPr>
          <w:sz w:val="28"/>
          <w:szCs w:val="28"/>
        </w:rPr>
      </w:pPr>
    </w:p>
    <w:p w:rsidR="00342303" w:rsidRDefault="00342303" w:rsidP="00342303">
      <w:pPr>
        <w:widowControl w:val="0"/>
        <w:tabs>
          <w:tab w:val="left" w:pos="1064"/>
        </w:tabs>
        <w:autoSpaceDE w:val="0"/>
        <w:autoSpaceDN w:val="0"/>
        <w:ind w:firstLine="737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342303" w:rsidRDefault="00342303" w:rsidP="00342303">
      <w:pPr>
        <w:widowControl w:val="0"/>
        <w:tabs>
          <w:tab w:val="left" w:pos="1064"/>
        </w:tabs>
        <w:autoSpaceDE w:val="0"/>
        <w:autoSpaceDN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С.В. Савиных                      </w:t>
      </w:r>
    </w:p>
    <w:p w:rsidR="00342303" w:rsidRDefault="00342303" w:rsidP="00342303">
      <w:pPr>
        <w:autoSpaceDE w:val="0"/>
        <w:ind w:firstLine="4230"/>
        <w:jc w:val="both"/>
        <w:rPr>
          <w:sz w:val="28"/>
          <w:szCs w:val="28"/>
        </w:rPr>
      </w:pPr>
    </w:p>
    <w:p w:rsidR="00342303" w:rsidRDefault="00342303" w:rsidP="00342303">
      <w:pPr>
        <w:autoSpaceDE w:val="0"/>
        <w:jc w:val="both"/>
        <w:rPr>
          <w:sz w:val="28"/>
          <w:szCs w:val="28"/>
        </w:rPr>
      </w:pPr>
    </w:p>
    <w:p w:rsidR="00342303" w:rsidRDefault="00342303" w:rsidP="00342303">
      <w:pPr>
        <w:autoSpaceDE w:val="0"/>
        <w:ind w:firstLine="4230"/>
        <w:jc w:val="both"/>
        <w:rPr>
          <w:sz w:val="28"/>
          <w:szCs w:val="28"/>
        </w:rPr>
      </w:pPr>
    </w:p>
    <w:p w:rsidR="00342303" w:rsidRPr="00443525" w:rsidRDefault="00342303" w:rsidP="00342303">
      <w:pPr>
        <w:autoSpaceDE w:val="0"/>
        <w:jc w:val="both"/>
        <w:rPr>
          <w:sz w:val="28"/>
          <w:szCs w:val="28"/>
        </w:rPr>
      </w:pPr>
    </w:p>
    <w:p w:rsidR="00342303" w:rsidRPr="00443525" w:rsidRDefault="00342303" w:rsidP="00342303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Приложение № 1</w:t>
      </w:r>
    </w:p>
    <w:p w:rsidR="00342303" w:rsidRPr="002A747F" w:rsidRDefault="00342303" w:rsidP="00342303">
      <w:pPr>
        <w:autoSpaceDE w:val="0"/>
        <w:ind w:firstLine="4230"/>
        <w:jc w:val="right"/>
        <w:rPr>
          <w:sz w:val="16"/>
          <w:szCs w:val="16"/>
        </w:rPr>
      </w:pPr>
    </w:p>
    <w:p w:rsidR="00342303" w:rsidRPr="00443525" w:rsidRDefault="00342303" w:rsidP="00342303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УТВЕРЖДЕН</w:t>
      </w:r>
    </w:p>
    <w:p w:rsidR="00342303" w:rsidRPr="002A747F" w:rsidRDefault="00342303" w:rsidP="00342303">
      <w:pPr>
        <w:autoSpaceDE w:val="0"/>
        <w:ind w:firstLine="4230"/>
        <w:jc w:val="right"/>
        <w:rPr>
          <w:sz w:val="16"/>
          <w:szCs w:val="16"/>
        </w:rPr>
      </w:pPr>
    </w:p>
    <w:p w:rsidR="00342303" w:rsidRPr="00CC7224" w:rsidRDefault="00342303" w:rsidP="00342303">
      <w:pPr>
        <w:autoSpaceDE w:val="0"/>
        <w:ind w:firstLine="423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>постановлением администрации</w:t>
      </w:r>
    </w:p>
    <w:p w:rsidR="00342303" w:rsidRPr="00CC7224" w:rsidRDefault="00342303" w:rsidP="00342303">
      <w:pPr>
        <w:widowControl w:val="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>Ленинского сельского поселения</w:t>
      </w:r>
    </w:p>
    <w:p w:rsidR="00342303" w:rsidRPr="00CC7224" w:rsidRDefault="00342303" w:rsidP="00342303">
      <w:pPr>
        <w:widowControl w:val="0"/>
        <w:jc w:val="right"/>
        <w:rPr>
          <w:i/>
          <w:sz w:val="18"/>
          <w:szCs w:val="18"/>
        </w:rPr>
      </w:pPr>
      <w:r w:rsidRPr="00CC7224">
        <w:rPr>
          <w:sz w:val="28"/>
          <w:szCs w:val="28"/>
        </w:rPr>
        <w:t xml:space="preserve"> </w:t>
      </w:r>
    </w:p>
    <w:p w:rsidR="00342303" w:rsidRPr="00CC7224" w:rsidRDefault="00342303" w:rsidP="00342303">
      <w:pPr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>от 25.01</w:t>
      </w:r>
      <w:r w:rsidRPr="00CC7224">
        <w:rPr>
          <w:sz w:val="28"/>
          <w:szCs w:val="28"/>
        </w:rPr>
        <w:t>.2023 года № 16</w:t>
      </w:r>
    </w:p>
    <w:p w:rsidR="00342303" w:rsidRPr="00CC7224" w:rsidRDefault="00342303" w:rsidP="00342303">
      <w:pPr>
        <w:spacing w:before="480"/>
        <w:jc w:val="center"/>
        <w:rPr>
          <w:b/>
          <w:sz w:val="28"/>
          <w:szCs w:val="28"/>
        </w:rPr>
      </w:pPr>
      <w:r w:rsidRPr="00CC7224">
        <w:rPr>
          <w:b/>
          <w:sz w:val="28"/>
          <w:szCs w:val="28"/>
        </w:rPr>
        <w:t>СОСТАВ</w:t>
      </w:r>
    </w:p>
    <w:p w:rsidR="00342303" w:rsidRPr="00CC7224" w:rsidRDefault="00342303" w:rsidP="00342303">
      <w:pPr>
        <w:jc w:val="center"/>
        <w:rPr>
          <w:i/>
          <w:sz w:val="18"/>
          <w:szCs w:val="18"/>
        </w:rPr>
      </w:pPr>
      <w:r w:rsidRPr="00CC7224">
        <w:rPr>
          <w:b/>
          <w:sz w:val="28"/>
          <w:szCs w:val="28"/>
        </w:rPr>
        <w:t>комиссии администрации</w:t>
      </w:r>
      <w:r w:rsidRPr="00CC7224">
        <w:rPr>
          <w:sz w:val="28"/>
          <w:szCs w:val="28"/>
        </w:rPr>
        <w:t xml:space="preserve"> </w:t>
      </w:r>
      <w:r w:rsidRPr="00CC7224">
        <w:rPr>
          <w:b/>
          <w:sz w:val="28"/>
          <w:szCs w:val="28"/>
        </w:rPr>
        <w:t>Ленинского сельского поселения</w:t>
      </w:r>
      <w:r w:rsidRPr="00CC7224">
        <w:rPr>
          <w:sz w:val="28"/>
          <w:szCs w:val="28"/>
        </w:rPr>
        <w:t xml:space="preserve"> </w:t>
      </w:r>
    </w:p>
    <w:p w:rsidR="00342303" w:rsidRPr="00CC7224" w:rsidRDefault="00342303" w:rsidP="00342303">
      <w:pPr>
        <w:jc w:val="center"/>
        <w:rPr>
          <w:b/>
          <w:sz w:val="28"/>
          <w:szCs w:val="28"/>
        </w:rPr>
      </w:pPr>
      <w:r w:rsidRPr="00CC7224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42303" w:rsidRPr="00CC7224" w:rsidRDefault="00342303" w:rsidP="00342303">
      <w:pPr>
        <w:ind w:firstLine="540"/>
        <w:jc w:val="center"/>
        <w:rPr>
          <w:sz w:val="28"/>
          <w:szCs w:val="28"/>
        </w:rPr>
      </w:pPr>
    </w:p>
    <w:tbl>
      <w:tblPr>
        <w:tblW w:w="9707" w:type="dxa"/>
        <w:tblLook w:val="01E0" w:firstRow="1" w:lastRow="1" w:firstColumn="1" w:lastColumn="1" w:noHBand="0" w:noVBand="0"/>
      </w:tblPr>
      <w:tblGrid>
        <w:gridCol w:w="4077"/>
        <w:gridCol w:w="5630"/>
      </w:tblGrid>
      <w:tr w:rsidR="00342303" w:rsidRPr="00CC7224" w:rsidTr="004E254C">
        <w:tc>
          <w:tcPr>
            <w:tcW w:w="4077" w:type="dxa"/>
            <w:hideMark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Председатель комиссии: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САВИНЫХ                    -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Сергей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Владимирович </w:t>
            </w:r>
          </w:p>
          <w:p w:rsidR="00342303" w:rsidRPr="00CC7224" w:rsidRDefault="00342303" w:rsidP="004E254C">
            <w:pPr>
              <w:rPr>
                <w:sz w:val="16"/>
                <w:szCs w:val="16"/>
              </w:rPr>
            </w:pPr>
          </w:p>
        </w:tc>
        <w:tc>
          <w:tcPr>
            <w:tcW w:w="5630" w:type="dxa"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Pr="00CC7224">
              <w:rPr>
                <w:sz w:val="28"/>
                <w:szCs w:val="28"/>
              </w:rPr>
              <w:t>Ленинского</w:t>
            </w:r>
            <w:proofErr w:type="gramEnd"/>
            <w:r w:rsidRPr="00CC7224">
              <w:rPr>
                <w:sz w:val="28"/>
                <w:szCs w:val="28"/>
              </w:rPr>
              <w:t xml:space="preserve">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сельского поселения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</w:tc>
      </w:tr>
      <w:tr w:rsidR="00342303" w:rsidRPr="00CC7224" w:rsidTr="004E254C">
        <w:tc>
          <w:tcPr>
            <w:tcW w:w="4077" w:type="dxa"/>
            <w:hideMark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Заместитель председателя комиссии: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ГУЩИНА                   -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Екатерина 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Андреевна</w:t>
            </w:r>
          </w:p>
          <w:p w:rsidR="00342303" w:rsidRPr="00CC7224" w:rsidRDefault="00342303" w:rsidP="004E254C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Заместитель главы администрации 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</w:tc>
      </w:tr>
      <w:tr w:rsidR="00342303" w:rsidRPr="00CC7224" w:rsidTr="004E254C">
        <w:tc>
          <w:tcPr>
            <w:tcW w:w="4077" w:type="dxa"/>
            <w:hideMark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Секретарь комиссии: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Соболева 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Елена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Сергеевна</w:t>
            </w:r>
          </w:p>
          <w:p w:rsidR="00342303" w:rsidRPr="00CC7224" w:rsidRDefault="00342303" w:rsidP="004E254C">
            <w:pPr>
              <w:rPr>
                <w:sz w:val="16"/>
                <w:szCs w:val="16"/>
              </w:rPr>
            </w:pPr>
          </w:p>
        </w:tc>
        <w:tc>
          <w:tcPr>
            <w:tcW w:w="5630" w:type="dxa"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Специалист администрации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</w:tc>
      </w:tr>
      <w:tr w:rsidR="00342303" w:rsidRPr="00CC7224" w:rsidTr="004E254C">
        <w:trPr>
          <w:trHeight w:val="1215"/>
        </w:trPr>
        <w:tc>
          <w:tcPr>
            <w:tcW w:w="4077" w:type="dxa"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Члены комиссии: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КОКОРИН                     -     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Виктор 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Иванович</w:t>
            </w:r>
          </w:p>
        </w:tc>
        <w:tc>
          <w:tcPr>
            <w:tcW w:w="5630" w:type="dxa"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Заведующий хозяйством спортивно-оздоровительной базы «Луч» ВГГУ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Депутат Ленинской сельской Думы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lastRenderedPageBreak/>
              <w:t>(по согласованию)</w:t>
            </w:r>
          </w:p>
          <w:p w:rsidR="00342303" w:rsidRPr="00CC7224" w:rsidRDefault="00342303" w:rsidP="004E254C">
            <w:pPr>
              <w:rPr>
                <w:sz w:val="16"/>
                <w:szCs w:val="16"/>
              </w:rPr>
            </w:pPr>
          </w:p>
        </w:tc>
      </w:tr>
      <w:tr w:rsidR="00342303" w:rsidRPr="00CC7224" w:rsidTr="004E254C">
        <w:tc>
          <w:tcPr>
            <w:tcW w:w="4077" w:type="dxa"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lastRenderedPageBreak/>
              <w:t>ШИХОВ                          -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Владимир 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Михайлович</w:t>
            </w:r>
          </w:p>
          <w:p w:rsidR="00342303" w:rsidRPr="00CC7224" w:rsidRDefault="00342303" w:rsidP="004E254C">
            <w:pPr>
              <w:rPr>
                <w:sz w:val="16"/>
                <w:szCs w:val="16"/>
              </w:rPr>
            </w:pPr>
          </w:p>
        </w:tc>
        <w:tc>
          <w:tcPr>
            <w:tcW w:w="5630" w:type="dxa"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Пенсионер (по согласованию)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</w:tc>
      </w:tr>
      <w:tr w:rsidR="00342303" w:rsidRPr="00CC7224" w:rsidTr="004E254C">
        <w:tc>
          <w:tcPr>
            <w:tcW w:w="4077" w:type="dxa"/>
            <w:hideMark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ОВСЮКОВА                 -         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Евгения</w:t>
            </w:r>
          </w:p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Николаевна</w:t>
            </w:r>
          </w:p>
          <w:p w:rsidR="00342303" w:rsidRPr="00CC7224" w:rsidRDefault="00342303" w:rsidP="004E254C">
            <w:pPr>
              <w:rPr>
                <w:sz w:val="18"/>
                <w:szCs w:val="18"/>
              </w:rPr>
            </w:pPr>
          </w:p>
        </w:tc>
        <w:tc>
          <w:tcPr>
            <w:tcW w:w="5630" w:type="dxa"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Страховой консультант ООО «Росгосстрах»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депутат Ленинской сельской Думы 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42303" w:rsidRPr="00CC7224" w:rsidTr="004E254C">
        <w:tc>
          <w:tcPr>
            <w:tcW w:w="4077" w:type="dxa"/>
            <w:hideMark/>
          </w:tcPr>
          <w:p w:rsidR="00342303" w:rsidRPr="00CC7224" w:rsidRDefault="00342303" w:rsidP="004E254C">
            <w:pPr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ШИХОВА                -</w:t>
            </w:r>
          </w:p>
          <w:p w:rsidR="00342303" w:rsidRPr="00CC7224" w:rsidRDefault="00342303" w:rsidP="004E254C">
            <w:pPr>
              <w:ind w:right="-167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Надежда </w:t>
            </w:r>
          </w:p>
          <w:p w:rsidR="00342303" w:rsidRPr="00CC7224" w:rsidRDefault="00342303" w:rsidP="004E254C">
            <w:pPr>
              <w:ind w:right="-167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Викторовна</w:t>
            </w:r>
          </w:p>
        </w:tc>
        <w:tc>
          <w:tcPr>
            <w:tcW w:w="5630" w:type="dxa"/>
          </w:tcPr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Мастер ООО «Вахруши - Юфть»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 xml:space="preserve">Депутат Ленинской сельской Думы 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  <w:r w:rsidRPr="00CC7224">
              <w:rPr>
                <w:sz w:val="28"/>
                <w:szCs w:val="28"/>
              </w:rPr>
              <w:t>(по согласованию)</w:t>
            </w:r>
          </w:p>
          <w:p w:rsidR="00342303" w:rsidRPr="00CC7224" w:rsidRDefault="00342303" w:rsidP="004E254C">
            <w:pPr>
              <w:jc w:val="both"/>
              <w:rPr>
                <w:sz w:val="28"/>
                <w:szCs w:val="28"/>
              </w:rPr>
            </w:pPr>
          </w:p>
        </w:tc>
      </w:tr>
    </w:tbl>
    <w:p w:rsidR="00342303" w:rsidRPr="00CC7224" w:rsidRDefault="00342303" w:rsidP="00342303">
      <w:pPr>
        <w:autoSpaceDE w:val="0"/>
        <w:rPr>
          <w:sz w:val="28"/>
          <w:szCs w:val="28"/>
        </w:rPr>
      </w:pPr>
    </w:p>
    <w:p w:rsidR="00342303" w:rsidRPr="00CC7224" w:rsidRDefault="00342303" w:rsidP="00342303">
      <w:pPr>
        <w:autoSpaceDE w:val="0"/>
        <w:ind w:firstLine="423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>Приложение № 2</w:t>
      </w:r>
    </w:p>
    <w:p w:rsidR="00342303" w:rsidRPr="00CC7224" w:rsidRDefault="00342303" w:rsidP="00342303">
      <w:pPr>
        <w:autoSpaceDE w:val="0"/>
        <w:ind w:firstLine="4230"/>
        <w:jc w:val="right"/>
        <w:rPr>
          <w:sz w:val="28"/>
          <w:szCs w:val="28"/>
        </w:rPr>
      </w:pPr>
    </w:p>
    <w:p w:rsidR="00342303" w:rsidRPr="00CC7224" w:rsidRDefault="00342303" w:rsidP="00342303">
      <w:pPr>
        <w:autoSpaceDE w:val="0"/>
        <w:ind w:firstLine="423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>УТВЕРЖДЕНО</w:t>
      </w:r>
    </w:p>
    <w:p w:rsidR="00342303" w:rsidRPr="00CC7224" w:rsidRDefault="00342303" w:rsidP="00342303">
      <w:pPr>
        <w:autoSpaceDE w:val="0"/>
        <w:ind w:firstLine="4230"/>
        <w:jc w:val="right"/>
        <w:rPr>
          <w:sz w:val="16"/>
          <w:szCs w:val="16"/>
        </w:rPr>
      </w:pPr>
    </w:p>
    <w:p w:rsidR="00342303" w:rsidRPr="00CC7224" w:rsidRDefault="00342303" w:rsidP="00342303">
      <w:pPr>
        <w:autoSpaceDE w:val="0"/>
        <w:ind w:firstLine="423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>постановлением администрации</w:t>
      </w:r>
    </w:p>
    <w:p w:rsidR="00342303" w:rsidRPr="00CC7224" w:rsidRDefault="00342303" w:rsidP="00342303">
      <w:pPr>
        <w:widowControl w:val="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>Ленинского сельского поселения</w:t>
      </w:r>
    </w:p>
    <w:p w:rsidR="00342303" w:rsidRPr="00CC7224" w:rsidRDefault="00342303" w:rsidP="00342303">
      <w:pPr>
        <w:widowControl w:val="0"/>
        <w:jc w:val="right"/>
        <w:rPr>
          <w:i/>
          <w:sz w:val="18"/>
          <w:szCs w:val="18"/>
        </w:rPr>
      </w:pPr>
      <w:r w:rsidRPr="00CC7224">
        <w:rPr>
          <w:sz w:val="28"/>
          <w:szCs w:val="28"/>
        </w:rPr>
        <w:t xml:space="preserve"> </w:t>
      </w:r>
    </w:p>
    <w:p w:rsidR="00342303" w:rsidRPr="00CC7224" w:rsidRDefault="00342303" w:rsidP="00342303">
      <w:pPr>
        <w:ind w:firstLine="4230"/>
        <w:jc w:val="right"/>
        <w:rPr>
          <w:sz w:val="28"/>
          <w:szCs w:val="28"/>
        </w:rPr>
      </w:pPr>
      <w:r w:rsidRPr="00CC7224">
        <w:rPr>
          <w:sz w:val="28"/>
          <w:szCs w:val="28"/>
        </w:rPr>
        <w:t xml:space="preserve">от  </w:t>
      </w:r>
      <w:r>
        <w:rPr>
          <w:sz w:val="28"/>
          <w:szCs w:val="28"/>
        </w:rPr>
        <w:t>25.01</w:t>
      </w:r>
      <w:r w:rsidRPr="00CC7224">
        <w:rPr>
          <w:sz w:val="28"/>
          <w:szCs w:val="28"/>
        </w:rPr>
        <w:t>.2023 года № 16</w:t>
      </w:r>
    </w:p>
    <w:p w:rsidR="00342303" w:rsidRPr="00443525" w:rsidRDefault="00342303" w:rsidP="00342303">
      <w:pPr>
        <w:autoSpaceDE w:val="0"/>
        <w:ind w:firstLine="4230"/>
        <w:jc w:val="both"/>
        <w:rPr>
          <w:sz w:val="28"/>
          <w:szCs w:val="28"/>
        </w:rPr>
      </w:pPr>
    </w:p>
    <w:p w:rsidR="00342303" w:rsidRPr="00443525" w:rsidRDefault="00342303" w:rsidP="00342303">
      <w:pPr>
        <w:ind w:firstLine="42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303" w:rsidRPr="00443525" w:rsidRDefault="00342303" w:rsidP="00342303">
      <w:pPr>
        <w:spacing w:before="480"/>
        <w:jc w:val="center"/>
        <w:rPr>
          <w:b/>
          <w:sz w:val="28"/>
          <w:szCs w:val="28"/>
        </w:rPr>
      </w:pPr>
      <w:r w:rsidRPr="00443525">
        <w:rPr>
          <w:b/>
          <w:sz w:val="28"/>
          <w:szCs w:val="28"/>
        </w:rPr>
        <w:t xml:space="preserve">ПОЛОЖЕНИЕ </w:t>
      </w:r>
    </w:p>
    <w:p w:rsidR="00342303" w:rsidRPr="00443525" w:rsidRDefault="00342303" w:rsidP="00342303">
      <w:pPr>
        <w:jc w:val="center"/>
        <w:rPr>
          <w:i/>
          <w:sz w:val="18"/>
          <w:szCs w:val="18"/>
        </w:rPr>
      </w:pPr>
      <w:r w:rsidRPr="00443525">
        <w:rPr>
          <w:b/>
          <w:sz w:val="28"/>
          <w:szCs w:val="28"/>
        </w:rPr>
        <w:t>о комиссии администрации</w:t>
      </w:r>
      <w:r w:rsidRPr="00443525">
        <w:rPr>
          <w:sz w:val="28"/>
          <w:szCs w:val="28"/>
        </w:rPr>
        <w:t xml:space="preserve"> </w:t>
      </w:r>
      <w:r w:rsidRPr="00DF510D">
        <w:rPr>
          <w:b/>
          <w:sz w:val="28"/>
          <w:szCs w:val="28"/>
        </w:rPr>
        <w:t>Ленинского сельского поселения</w:t>
      </w:r>
      <w:r>
        <w:rPr>
          <w:sz w:val="28"/>
          <w:szCs w:val="28"/>
        </w:rPr>
        <w:t xml:space="preserve"> </w:t>
      </w:r>
    </w:p>
    <w:p w:rsidR="00342303" w:rsidRPr="00443525" w:rsidRDefault="00342303" w:rsidP="00342303">
      <w:pPr>
        <w:jc w:val="center"/>
        <w:rPr>
          <w:b/>
          <w:sz w:val="28"/>
          <w:szCs w:val="28"/>
        </w:rPr>
      </w:pPr>
      <w:r w:rsidRPr="00443525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42303" w:rsidRPr="00443525" w:rsidRDefault="00342303" w:rsidP="00342303">
      <w:pPr>
        <w:spacing w:before="480" w:line="276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43525">
        <w:rPr>
          <w:sz w:val="28"/>
          <w:szCs w:val="28"/>
        </w:rPr>
        <w:t>1. Положением о комиссии администрации</w:t>
      </w:r>
      <w:r>
        <w:rPr>
          <w:sz w:val="28"/>
          <w:szCs w:val="28"/>
        </w:rPr>
        <w:t xml:space="preserve"> Ленинского сельского поселения</w:t>
      </w:r>
      <w:r w:rsidRPr="00443525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443525">
        <w:rPr>
          <w:sz w:val="28"/>
          <w:szCs w:val="28"/>
        </w:rPr>
        <w:br/>
        <w:t>и деятельности комиссии администрации</w:t>
      </w:r>
      <w:r w:rsidRPr="00DF5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сельского поселения 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443525">
        <w:rPr>
          <w:sz w:val="28"/>
          <w:szCs w:val="28"/>
        </w:rPr>
        <w:lastRenderedPageBreak/>
        <w:t xml:space="preserve">Федерации, нормативными правовыми актами Кировской области </w:t>
      </w:r>
      <w:r w:rsidRPr="00443525">
        <w:rPr>
          <w:sz w:val="28"/>
          <w:szCs w:val="28"/>
        </w:rPr>
        <w:br/>
        <w:t>и настоящим Положением.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sz w:val="28"/>
          <w:szCs w:val="28"/>
        </w:rPr>
        <w:t>Ленинского сельского поселения:</w:t>
      </w:r>
      <w:r>
        <w:rPr>
          <w:i/>
          <w:sz w:val="28"/>
          <w:szCs w:val="28"/>
        </w:rPr>
        <w:t xml:space="preserve"> 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3.1. </w:t>
      </w:r>
      <w:proofErr w:type="gramStart"/>
      <w:r w:rsidRPr="00443525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r>
        <w:rPr>
          <w:sz w:val="28"/>
          <w:szCs w:val="28"/>
        </w:rPr>
        <w:t xml:space="preserve">Ленинского сельского поселения </w:t>
      </w:r>
      <w:r w:rsidRPr="00443525">
        <w:rPr>
          <w:sz w:val="28"/>
          <w:szCs w:val="28"/>
        </w:rPr>
        <w:t xml:space="preserve">ограничений </w:t>
      </w:r>
      <w:r w:rsidRPr="00443525">
        <w:rPr>
          <w:sz w:val="28"/>
          <w:szCs w:val="28"/>
        </w:rPr>
        <w:br/>
        <w:t xml:space="preserve">и запретов, требований о предотвращении или урегулировании конфликта интересов, </w:t>
      </w:r>
      <w:r w:rsidRPr="00443525">
        <w:rPr>
          <w:sz w:val="28"/>
          <w:szCs w:val="28"/>
        </w:rPr>
        <w:br/>
        <w:t>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3.2. </w:t>
      </w:r>
      <w:r>
        <w:rPr>
          <w:sz w:val="28"/>
          <w:szCs w:val="28"/>
        </w:rPr>
        <w:t>В осуществлении в администрации Ленинского сельского поселения</w:t>
      </w:r>
      <w:r w:rsidRPr="00443525">
        <w:rPr>
          <w:sz w:val="28"/>
          <w:szCs w:val="28"/>
        </w:rPr>
        <w:t xml:space="preserve"> мер по предупреждению коррупции.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443525">
        <w:rPr>
          <w:sz w:val="28"/>
          <w:szCs w:val="28"/>
        </w:rPr>
        <w:t xml:space="preserve">4. </w:t>
      </w:r>
      <w:r w:rsidRPr="00443525">
        <w:rPr>
          <w:rFonts w:eastAsia="Calibr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>(далее – муниципальные служащие)</w:t>
      </w:r>
      <w:r w:rsidRPr="00443525">
        <w:rPr>
          <w:rFonts w:eastAsia="Calibri"/>
          <w:iCs/>
          <w:sz w:val="28"/>
          <w:szCs w:val="28"/>
          <w:lang w:eastAsia="en-US"/>
        </w:rPr>
        <w:t>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5. Комиссия образуется постановлением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. Указанным правовым актом утверждаются состав комиссии и порядок ее работы.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  <w:r w:rsidRPr="00443525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6. В состав комиссии входят: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6.1. Заместитель главы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>(председатель комиссии).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6.2. Руководитель подразделения кадровой службы администрации </w:t>
      </w:r>
      <w:r>
        <w:rPr>
          <w:i/>
          <w:sz w:val="28"/>
          <w:szCs w:val="28"/>
        </w:rPr>
        <w:t xml:space="preserve"> </w:t>
      </w:r>
      <w:r w:rsidRPr="0044352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либо должностное лицо подразделения кадровой службы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6.3. Муниципальные служащие подразделения кадровой службы, юридического (правового) подразделения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, а также других структурных подразделений </w:t>
      </w:r>
      <w:r w:rsidRPr="00443525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Ленинского сельского поселения</w:t>
      </w:r>
      <w:r w:rsidRPr="00443525">
        <w:rPr>
          <w:sz w:val="28"/>
          <w:szCs w:val="28"/>
        </w:rPr>
        <w:t xml:space="preserve">, определяемые главой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6.4. </w:t>
      </w:r>
      <w:r w:rsidRPr="00443525">
        <w:rPr>
          <w:rFonts w:eastAsia="Calibr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7. Глава</w:t>
      </w:r>
      <w:r>
        <w:rPr>
          <w:sz w:val="28"/>
          <w:szCs w:val="28"/>
        </w:rPr>
        <w:t xml:space="preserve"> администрации Ленинского сельского поселения</w:t>
      </w:r>
      <w:r w:rsidRPr="00443525">
        <w:rPr>
          <w:sz w:val="28"/>
          <w:szCs w:val="28"/>
        </w:rPr>
        <w:t xml:space="preserve"> может принять решение о включении в состав комиссии: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представителя Общественного совета при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;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43525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443525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;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представителя профсоюзной организации, действующей </w:t>
      </w:r>
      <w:r w:rsidRPr="00443525">
        <w:rPr>
          <w:sz w:val="28"/>
          <w:szCs w:val="28"/>
        </w:rPr>
        <w:br/>
        <w:t xml:space="preserve">в установленном порядке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8. </w:t>
      </w:r>
      <w:proofErr w:type="gramStart"/>
      <w:r w:rsidRPr="00443525">
        <w:rPr>
          <w:sz w:val="28"/>
          <w:szCs w:val="28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443525">
        <w:rPr>
          <w:rFonts w:eastAsia="Calibri"/>
          <w:sz w:val="28"/>
          <w:szCs w:val="28"/>
          <w:lang w:eastAsia="en-US"/>
        </w:rPr>
        <w:t xml:space="preserve">управлением профилактики коррупционных </w:t>
      </w:r>
      <w:r w:rsidRPr="00443525">
        <w:rPr>
          <w:rFonts w:eastAsia="Calibr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 w:rsidRPr="00443525">
        <w:rPr>
          <w:sz w:val="28"/>
          <w:szCs w:val="28"/>
        </w:rPr>
        <w:t xml:space="preserve"> с научными и образовательными организациями среднего, высшего и дополнительного профессионального образования, </w:t>
      </w:r>
      <w:r w:rsidRPr="00443525">
        <w:rPr>
          <w:sz w:val="28"/>
          <w:szCs w:val="28"/>
        </w:rPr>
        <w:br/>
        <w:t xml:space="preserve">с Общественным советом при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, с общественной организацией ветеранов</w:t>
      </w:r>
      <w:proofErr w:type="gramEnd"/>
      <w:r w:rsidRPr="00443525">
        <w:rPr>
          <w:sz w:val="28"/>
          <w:szCs w:val="28"/>
        </w:rPr>
        <w:t>,</w:t>
      </w:r>
      <w:r w:rsidRPr="00443525">
        <w:rPr>
          <w:bCs/>
          <w:iCs/>
          <w:sz w:val="28"/>
          <w:szCs w:val="28"/>
        </w:rPr>
        <w:t xml:space="preserve"> </w:t>
      </w:r>
      <w:proofErr w:type="gramStart"/>
      <w:r w:rsidRPr="00443525">
        <w:rPr>
          <w:sz w:val="28"/>
          <w:szCs w:val="28"/>
        </w:rPr>
        <w:t xml:space="preserve">созданной </w:t>
      </w:r>
      <w:r w:rsidRPr="00443525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, </w:t>
      </w:r>
      <w:r w:rsidRPr="00443525">
        <w:rPr>
          <w:sz w:val="28"/>
          <w:szCs w:val="28"/>
        </w:rPr>
        <w:br/>
        <w:t xml:space="preserve">с профсоюзной организацией, действующей в установленном порядке </w:t>
      </w:r>
      <w:r w:rsidRPr="00443525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, на основании запроса главы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.</w:t>
      </w:r>
      <w:proofErr w:type="gramEnd"/>
      <w:r w:rsidRPr="00443525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11.1. </w:t>
      </w:r>
      <w:proofErr w:type="gramStart"/>
      <w:r w:rsidRPr="00443525">
        <w:rPr>
          <w:sz w:val="28"/>
          <w:szCs w:val="28"/>
        </w:rPr>
        <w:t xml:space="preserve">Непосредственный руководитель муниципального служащего, </w:t>
      </w:r>
      <w:r w:rsidRPr="00443525">
        <w:rPr>
          <w:sz w:val="28"/>
          <w:szCs w:val="28"/>
        </w:rPr>
        <w:br/>
        <w:t xml:space="preserve">в отношении которого комиссией рассматривается вопрос </w:t>
      </w:r>
      <w:r w:rsidRPr="0044352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443525">
        <w:rPr>
          <w:sz w:val="28"/>
          <w:szCs w:val="28"/>
        </w:rPr>
        <w:br/>
        <w:t xml:space="preserve">об урегулировании конфликта интересов, и определяемые председателем </w:t>
      </w:r>
      <w:r w:rsidRPr="00443525">
        <w:rPr>
          <w:sz w:val="28"/>
          <w:szCs w:val="28"/>
        </w:rPr>
        <w:lastRenderedPageBreak/>
        <w:t xml:space="preserve">комиссии два муниципальных служащих, замещающих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</w:t>
      </w:r>
      <w:r w:rsidRPr="00443525">
        <w:rPr>
          <w:sz w:val="28"/>
          <w:szCs w:val="28"/>
        </w:rPr>
        <w:br/>
        <w:t>в отношении которого комиссией рассматривается этот вопрос.</w:t>
      </w:r>
      <w:proofErr w:type="gramEnd"/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443525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</w:t>
      </w:r>
      <w:r w:rsidRPr="0044352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443525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443525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  <w:proofErr w:type="gramEnd"/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, недопустимо.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14. Основаниями для проведения заседания комиссии являются: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25">
        <w:rPr>
          <w:sz w:val="28"/>
          <w:szCs w:val="28"/>
        </w:rPr>
        <w:t xml:space="preserve">14.1. </w:t>
      </w:r>
      <w:proofErr w:type="gramStart"/>
      <w:r w:rsidRPr="00443525">
        <w:rPr>
          <w:sz w:val="28"/>
          <w:szCs w:val="28"/>
        </w:rPr>
        <w:t xml:space="preserve">Представление главой администрации  </w:t>
      </w:r>
      <w:r>
        <w:rPr>
          <w:sz w:val="28"/>
          <w:szCs w:val="28"/>
        </w:rPr>
        <w:t>Ленинского сельского поселения</w:t>
      </w:r>
      <w:r w:rsidRPr="00443525">
        <w:rPr>
          <w:rFonts w:eastAsia="Calibri"/>
          <w:bCs/>
          <w:sz w:val="28"/>
          <w:szCs w:val="28"/>
          <w:lang w:eastAsia="en-US"/>
        </w:rPr>
        <w:t xml:space="preserve"> в соответствии с пунктом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43525">
        <w:rPr>
          <w:rFonts w:eastAsia="Calibri"/>
          <w:bCs/>
          <w:sz w:val="28"/>
          <w:szCs w:val="28"/>
          <w:lang w:eastAsia="en-US"/>
        </w:rPr>
        <w:t xml:space="preserve"> </w:t>
      </w:r>
      <w:r w:rsidRPr="00443525">
        <w:rPr>
          <w:rFonts w:eastAsia="Calibri"/>
          <w:sz w:val="28"/>
          <w:szCs w:val="28"/>
          <w:lang w:eastAsia="en-US"/>
        </w:rPr>
        <w:t xml:space="preserve">Положения </w:t>
      </w:r>
      <w:r w:rsidRPr="00443525">
        <w:rPr>
          <w:rFonts w:eastAsia="Calibri"/>
          <w:sz w:val="28"/>
          <w:szCs w:val="28"/>
          <w:lang w:eastAsia="en-US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443525">
        <w:rPr>
          <w:rFonts w:eastAsia="Calibri"/>
          <w:sz w:val="28"/>
          <w:szCs w:val="28"/>
          <w:lang w:eastAsia="en-US"/>
        </w:rPr>
        <w:br/>
        <w:t>и муниципальными служащими, и соблюдения муниципальными служащими требований к служебному поведению, утвержденного постанов</w:t>
      </w:r>
      <w:r>
        <w:rPr>
          <w:rFonts w:eastAsia="Calibri"/>
          <w:sz w:val="28"/>
          <w:szCs w:val="28"/>
          <w:lang w:eastAsia="en-US"/>
        </w:rPr>
        <w:t xml:space="preserve">лением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rFonts w:eastAsia="Calibri"/>
          <w:sz w:val="28"/>
          <w:szCs w:val="28"/>
          <w:lang w:eastAsia="en-US"/>
        </w:rPr>
        <w:br/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4352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3525">
        <w:rPr>
          <w:rFonts w:eastAsia="Calibri"/>
          <w:sz w:val="28"/>
          <w:szCs w:val="28"/>
          <w:lang w:eastAsia="en-US"/>
        </w:rPr>
        <w:t xml:space="preserve"> </w:t>
      </w:r>
      <w:r w:rsidRPr="00443525">
        <w:rPr>
          <w:sz w:val="28"/>
          <w:szCs w:val="28"/>
        </w:rPr>
        <w:t>материалов проверки, свидетельствующих:</w:t>
      </w:r>
      <w:proofErr w:type="gramEnd"/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25">
        <w:rPr>
          <w:sz w:val="28"/>
          <w:szCs w:val="28"/>
        </w:rPr>
        <w:lastRenderedPageBreak/>
        <w:t xml:space="preserve">о представлении муниципальным служащим </w:t>
      </w:r>
      <w:r w:rsidRPr="00443525">
        <w:rPr>
          <w:rFonts w:eastAsia="Calibri"/>
          <w:sz w:val="28"/>
          <w:szCs w:val="28"/>
          <w:lang w:eastAsia="en-US"/>
        </w:rPr>
        <w:t xml:space="preserve">недостоверных </w:t>
      </w:r>
      <w:r w:rsidRPr="00443525">
        <w:rPr>
          <w:rFonts w:eastAsia="Calibri"/>
          <w:sz w:val="28"/>
          <w:szCs w:val="28"/>
          <w:lang w:eastAsia="en-US"/>
        </w:rPr>
        <w:br/>
        <w:t xml:space="preserve">или неполных сведений, предусмотренных пунктом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43525">
        <w:rPr>
          <w:rFonts w:eastAsia="Calibri"/>
          <w:sz w:val="28"/>
          <w:szCs w:val="28"/>
          <w:lang w:eastAsia="en-US"/>
        </w:rPr>
        <w:t xml:space="preserve"> названного Положения</w:t>
      </w:r>
      <w:r w:rsidRPr="00443525">
        <w:rPr>
          <w:sz w:val="28"/>
          <w:szCs w:val="28"/>
        </w:rPr>
        <w:t>;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14.2. Поступившее в подразделение кадровой службы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(далее – подразделение кадровой службы) в порядке, установленном правовым актом администрации </w:t>
      </w:r>
      <w:r>
        <w:rPr>
          <w:sz w:val="28"/>
          <w:szCs w:val="28"/>
        </w:rPr>
        <w:t>Ленинского сельского поселения:</w:t>
      </w:r>
      <w:r>
        <w:rPr>
          <w:i/>
          <w:sz w:val="28"/>
          <w:szCs w:val="28"/>
        </w:rPr>
        <w:t xml:space="preserve"> 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3525">
        <w:rPr>
          <w:sz w:val="28"/>
        </w:rPr>
        <w:t xml:space="preserve">обращение гражданина, замещавшего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i/>
          <w:sz w:val="28"/>
          <w:szCs w:val="28"/>
        </w:rPr>
        <w:t xml:space="preserve"> </w:t>
      </w:r>
      <w:r w:rsidRPr="00443525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</w:rPr>
        <w:t xml:space="preserve">, о даче согласия </w:t>
      </w:r>
      <w:r w:rsidRPr="00443525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443525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443525">
        <w:rPr>
          <w:sz w:val="28"/>
        </w:rPr>
        <w:br/>
        <w:t>в его должностные (служебные) обязанности</w:t>
      </w:r>
      <w:proofErr w:type="gramEnd"/>
      <w:r w:rsidRPr="00443525">
        <w:rPr>
          <w:sz w:val="28"/>
        </w:rPr>
        <w:t>, до истечения двух лет со дня увольнения с муниципальной службы;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заявление муниципального служащего о невозможности </w:t>
      </w:r>
      <w:r w:rsidRPr="00443525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443525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443525">
        <w:rPr>
          <w:sz w:val="28"/>
          <w:szCs w:val="28"/>
        </w:rPr>
        <w:br/>
        <w:t>и несовершеннолетних детей;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14.3. Представление главы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мер по предупреждению коррупции.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14.4. Представление главой администрации </w:t>
      </w:r>
      <w:r>
        <w:rPr>
          <w:sz w:val="28"/>
          <w:szCs w:val="28"/>
        </w:rPr>
        <w:t xml:space="preserve">Ленинского сельского поселения материалов проверки, </w:t>
      </w:r>
      <w:r w:rsidRPr="00443525">
        <w:rPr>
          <w:sz w:val="28"/>
          <w:szCs w:val="28"/>
        </w:rPr>
        <w:t xml:space="preserve">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443525">
        <w:rPr>
          <w:sz w:val="28"/>
          <w:szCs w:val="28"/>
        </w:rPr>
        <w:br/>
        <w:t xml:space="preserve">от 03.12.2012 № 230-ФЗ «О </w:t>
      </w:r>
      <w:proofErr w:type="gramStart"/>
      <w:r w:rsidRPr="00443525">
        <w:rPr>
          <w:sz w:val="28"/>
          <w:szCs w:val="28"/>
        </w:rPr>
        <w:t>контроле за</w:t>
      </w:r>
      <w:proofErr w:type="gramEnd"/>
      <w:r w:rsidRPr="0044352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342303" w:rsidRPr="00443525" w:rsidRDefault="00342303" w:rsidP="00342303">
      <w:pPr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lastRenderedPageBreak/>
        <w:t xml:space="preserve">14.5. Поступившее в соответствии с </w:t>
      </w:r>
      <w:hyperlink r:id="rId13" w:history="1">
        <w:r w:rsidRPr="00443525">
          <w:rPr>
            <w:sz w:val="28"/>
            <w:szCs w:val="28"/>
          </w:rPr>
          <w:t>частью 4 статьи 12</w:t>
        </w:r>
      </w:hyperlink>
      <w:r w:rsidRPr="00443525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43525"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Pr="00443525">
        <w:rPr>
          <w:sz w:val="28"/>
          <w:szCs w:val="28"/>
        </w:rPr>
        <w:br/>
        <w:t xml:space="preserve">или </w:t>
      </w:r>
      <w:r w:rsidRPr="00443525">
        <w:rPr>
          <w:sz w:val="28"/>
        </w:rPr>
        <w:t>некоммерческой</w:t>
      </w:r>
      <w:r w:rsidRPr="00443525">
        <w:rPr>
          <w:sz w:val="28"/>
          <w:szCs w:val="28"/>
        </w:rPr>
        <w:t xml:space="preserve"> организации </w:t>
      </w:r>
      <w:r w:rsidRPr="00443525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443525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 w:rsidRPr="00443525">
        <w:rPr>
          <w:sz w:val="28"/>
          <w:szCs w:val="28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Pr="00443525"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Pr="00443525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Pr="00443525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Pr="00443525"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 w:rsidRPr="00443525">
        <w:rPr>
          <w:sz w:val="28"/>
          <w:szCs w:val="28"/>
        </w:rPr>
        <w:br/>
        <w:t>или некоммерческой организации комиссией не рассматривался.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15. Комиссия не рассматривает сообщения о преступлениях </w:t>
      </w:r>
      <w:r w:rsidRPr="00443525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443525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 службы</w:t>
      </w:r>
      <w:r>
        <w:rPr>
          <w:sz w:val="28"/>
          <w:szCs w:val="28"/>
        </w:rPr>
        <w:t xml:space="preserve"> в администрации Ленинского сельского поселения</w:t>
      </w:r>
      <w:r w:rsidRPr="00443525">
        <w:rPr>
          <w:sz w:val="28"/>
          <w:szCs w:val="28"/>
        </w:rPr>
        <w:t xml:space="preserve">, 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Pr="00443525">
        <w:rPr>
          <w:sz w:val="28"/>
          <w:szCs w:val="28"/>
        </w:rPr>
        <w:br/>
        <w:t xml:space="preserve"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</w:t>
      </w:r>
      <w:r w:rsidRPr="00443525">
        <w:rPr>
          <w:sz w:val="28"/>
          <w:szCs w:val="28"/>
        </w:rPr>
        <w:br/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Pr="00443525">
        <w:rPr>
          <w:sz w:val="28"/>
          <w:szCs w:val="28"/>
        </w:rPr>
        <w:br/>
        <w:t xml:space="preserve">с учетом требований </w:t>
      </w:r>
      <w:hyperlink r:id="rId14" w:history="1">
        <w:r w:rsidRPr="00443525">
          <w:rPr>
            <w:sz w:val="28"/>
            <w:szCs w:val="28"/>
          </w:rPr>
          <w:t>статьи 12</w:t>
        </w:r>
      </w:hyperlink>
      <w:r w:rsidRPr="00443525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муниципальным служащим, </w:t>
      </w:r>
      <w:r w:rsidRPr="00443525">
        <w:rPr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</w:t>
      </w:r>
      <w:r w:rsidRPr="00443525">
        <w:rPr>
          <w:sz w:val="28"/>
          <w:szCs w:val="28"/>
        </w:rPr>
        <w:br/>
        <w:t>по результатам рассмотрения уведомления.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5" w:history="1">
        <w:r w:rsidRPr="00443525">
          <w:rPr>
            <w:sz w:val="28"/>
            <w:szCs w:val="28"/>
          </w:rPr>
          <w:t>статьи 12</w:t>
        </w:r>
      </w:hyperlink>
      <w:r w:rsidRPr="00443525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443525">
        <w:rPr>
          <w:sz w:val="28"/>
          <w:szCs w:val="28"/>
        </w:rPr>
        <w:t xml:space="preserve">абзаце втором подпункта 14.2 </w:t>
      </w:r>
      <w:r w:rsidRPr="00443525">
        <w:rPr>
          <w:sz w:val="28"/>
          <w:szCs w:val="28"/>
        </w:rPr>
        <w:br/>
        <w:t>пункта 14 настоящего Положения</w:t>
      </w:r>
      <w:r w:rsidRPr="00443525">
        <w:rPr>
          <w:sz w:val="28"/>
          <w:szCs w:val="28"/>
          <w:lang w:eastAsia="en-US"/>
        </w:rPr>
        <w:t xml:space="preserve">, или уведомлений, указанных в </w:t>
      </w:r>
      <w:r w:rsidRPr="00443525">
        <w:rPr>
          <w:sz w:val="28"/>
          <w:szCs w:val="28"/>
        </w:rPr>
        <w:t xml:space="preserve">абзаце четвертом подпункта 14.2 </w:t>
      </w:r>
      <w:r w:rsidRPr="00443525">
        <w:rPr>
          <w:sz w:val="28"/>
          <w:szCs w:val="28"/>
          <w:lang w:eastAsia="en-US"/>
        </w:rPr>
        <w:t xml:space="preserve">и </w:t>
      </w:r>
      <w:r w:rsidRPr="00443525">
        <w:rPr>
          <w:sz w:val="28"/>
          <w:szCs w:val="28"/>
        </w:rPr>
        <w:t>подпункте 14.5 пункта 14 настоящего Положения</w:t>
      </w:r>
      <w:r w:rsidRPr="00443525">
        <w:rPr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443525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443525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443525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443525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bCs/>
          <w:color w:val="000000"/>
          <w:sz w:val="28"/>
          <w:szCs w:val="28"/>
        </w:rPr>
        <w:t xml:space="preserve">21. </w:t>
      </w:r>
      <w:r w:rsidRPr="00443525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443525">
        <w:rPr>
          <w:sz w:val="28"/>
          <w:szCs w:val="28"/>
        </w:rPr>
        <w:br/>
        <w:t>и 19 настоящего Положения, должны содержать: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443525">
        <w:rPr>
          <w:sz w:val="28"/>
          <w:szCs w:val="28"/>
        </w:rPr>
        <w:br/>
        <w:t>пункта 14 настоящего Положения.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443525">
        <w:rPr>
          <w:sz w:val="28"/>
          <w:szCs w:val="28"/>
        </w:rPr>
        <w:br/>
      </w:r>
      <w:r w:rsidRPr="00443525">
        <w:rPr>
          <w:sz w:val="28"/>
          <w:szCs w:val="28"/>
        </w:rPr>
        <w:lastRenderedPageBreak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443525">
        <w:rPr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организует ознакомление муниципального служащего, </w:t>
      </w:r>
      <w:r w:rsidRPr="00443525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443525">
        <w:rPr>
          <w:sz w:val="28"/>
          <w:szCs w:val="28"/>
        </w:rPr>
        <w:br/>
        <w:t>в подразделение кадровой службы, и с результатами ее проверки;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Pr="00443525"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23. Заседание комиссии по рассмотрению заявления, указанного </w:t>
      </w:r>
      <w:r w:rsidRPr="00443525">
        <w:rPr>
          <w:sz w:val="28"/>
          <w:szCs w:val="28"/>
        </w:rPr>
        <w:br/>
        <w:t xml:space="preserve">в абзаце третьем подпункта 14.2 пункта 14 настоящего Положения, </w:t>
      </w:r>
      <w:r w:rsidRPr="00443525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443525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443525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. 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</w:t>
      </w:r>
      <w:r w:rsidRPr="00443525">
        <w:rPr>
          <w:sz w:val="28"/>
          <w:szCs w:val="28"/>
          <w:lang w:eastAsia="en-US"/>
        </w:rPr>
        <w:lastRenderedPageBreak/>
        <w:t xml:space="preserve">или уведомлении, представляемых в соответствии с </w:t>
      </w:r>
      <w:hyperlink r:id="rId16" w:history="1">
        <w:r w:rsidRPr="00443525">
          <w:rPr>
            <w:sz w:val="28"/>
            <w:szCs w:val="28"/>
            <w:lang w:eastAsia="en-US"/>
          </w:rPr>
          <w:t>подпунктом</w:t>
        </w:r>
      </w:hyperlink>
      <w:r w:rsidRPr="00443525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342303" w:rsidRPr="00443525" w:rsidRDefault="00342303" w:rsidP="0034230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</w:rPr>
        <w:t xml:space="preserve">26. </w:t>
      </w:r>
      <w:r w:rsidRPr="00443525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7" w:history="1">
        <w:r w:rsidRPr="00443525">
          <w:rPr>
            <w:sz w:val="28"/>
            <w:szCs w:val="28"/>
            <w:lang w:eastAsia="en-US"/>
          </w:rPr>
          <w:t>подпунктом</w:t>
        </w:r>
      </w:hyperlink>
      <w:r w:rsidRPr="00443525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443525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443525">
        <w:rPr>
          <w:sz w:val="28"/>
          <w:szCs w:val="28"/>
          <w:lang w:eastAsia="en-US"/>
        </w:rPr>
        <w:br/>
        <w:t>на заседание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</w:t>
      </w:r>
      <w:r>
        <w:rPr>
          <w:sz w:val="28"/>
          <w:szCs w:val="28"/>
        </w:rPr>
        <w:t xml:space="preserve"> в администрации Ленинского сельского поселения</w:t>
      </w:r>
      <w:r w:rsidRPr="00443525">
        <w:rPr>
          <w:sz w:val="28"/>
          <w:szCs w:val="28"/>
        </w:rPr>
        <w:t xml:space="preserve"> </w:t>
      </w:r>
      <w:r w:rsidRPr="00443525"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</w:t>
      </w:r>
      <w:r w:rsidRPr="00443525">
        <w:rPr>
          <w:rFonts w:eastAsia="Calibri"/>
          <w:bCs/>
          <w:sz w:val="28"/>
          <w:szCs w:val="28"/>
          <w:lang w:eastAsia="en-US"/>
        </w:rPr>
        <w:t xml:space="preserve">пунктом </w:t>
      </w:r>
      <w:r>
        <w:rPr>
          <w:rFonts w:eastAsia="Calibri"/>
          <w:bCs/>
          <w:sz w:val="28"/>
          <w:szCs w:val="28"/>
          <w:lang w:eastAsia="en-US"/>
        </w:rPr>
        <w:t>1.1</w:t>
      </w:r>
      <w:r w:rsidRPr="00443525">
        <w:rPr>
          <w:rFonts w:eastAsia="Calibri"/>
          <w:bCs/>
          <w:sz w:val="28"/>
          <w:szCs w:val="28"/>
          <w:lang w:eastAsia="en-US"/>
        </w:rPr>
        <w:t xml:space="preserve"> </w:t>
      </w:r>
      <w:r w:rsidRPr="00443525">
        <w:rPr>
          <w:rFonts w:eastAsia="Calibr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443525">
        <w:rPr>
          <w:rFonts w:eastAsia="Calibr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i/>
          <w:sz w:val="28"/>
          <w:szCs w:val="28"/>
        </w:rPr>
        <w:t xml:space="preserve"> </w:t>
      </w:r>
      <w:r w:rsidRPr="00443525">
        <w:rPr>
          <w:i/>
          <w:sz w:val="28"/>
          <w:szCs w:val="28"/>
        </w:rPr>
        <w:br/>
      </w:r>
      <w:r>
        <w:rPr>
          <w:rFonts w:eastAsia="Calibri"/>
          <w:sz w:val="28"/>
          <w:szCs w:val="28"/>
          <w:lang w:eastAsia="en-US"/>
        </w:rPr>
        <w:t>от 26.08.2010  № 15/1</w:t>
      </w:r>
      <w:r w:rsidRPr="00443525">
        <w:rPr>
          <w:rFonts w:eastAsia="Calibri"/>
          <w:sz w:val="28"/>
          <w:szCs w:val="28"/>
          <w:lang w:eastAsia="en-US"/>
        </w:rPr>
        <w:t>,</w:t>
      </w:r>
      <w:r w:rsidRPr="00443525">
        <w:rPr>
          <w:sz w:val="28"/>
          <w:szCs w:val="28"/>
        </w:rPr>
        <w:t xml:space="preserve"> являются достоверными и полными.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</w:t>
      </w:r>
      <w:r>
        <w:rPr>
          <w:rFonts w:eastAsia="Calibri"/>
          <w:bCs/>
          <w:sz w:val="28"/>
          <w:szCs w:val="28"/>
          <w:lang w:eastAsia="en-US"/>
        </w:rPr>
        <w:t>пунктом 3.1</w:t>
      </w:r>
      <w:r w:rsidRPr="00443525">
        <w:rPr>
          <w:rFonts w:eastAsia="Calibri"/>
          <w:bCs/>
          <w:sz w:val="28"/>
          <w:szCs w:val="28"/>
          <w:lang w:eastAsia="en-US"/>
        </w:rPr>
        <w:t xml:space="preserve"> </w:t>
      </w:r>
      <w:r w:rsidRPr="00443525">
        <w:rPr>
          <w:rFonts w:eastAsia="Calibri"/>
          <w:sz w:val="28"/>
          <w:szCs w:val="28"/>
          <w:lang w:eastAsia="en-US"/>
        </w:rPr>
        <w:t xml:space="preserve">Положения, названного </w:t>
      </w:r>
      <w:r w:rsidRPr="00443525">
        <w:rPr>
          <w:rFonts w:eastAsia="Calibri"/>
          <w:sz w:val="28"/>
          <w:szCs w:val="28"/>
          <w:lang w:eastAsia="en-US"/>
        </w:rPr>
        <w:br/>
        <w:t>в подпункте 29.1 настоящего пункта,</w:t>
      </w:r>
      <w:r w:rsidRPr="00443525">
        <w:rPr>
          <w:sz w:val="28"/>
          <w:szCs w:val="28"/>
        </w:rPr>
        <w:t xml:space="preserve"> являются недостоверными </w:t>
      </w:r>
      <w:r w:rsidRPr="00443525">
        <w:rPr>
          <w:sz w:val="28"/>
          <w:szCs w:val="28"/>
        </w:rPr>
        <w:br/>
        <w:t xml:space="preserve">и (или) неполными. В этом случае комиссия рекомендует главе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применить </w:t>
      </w:r>
      <w:r w:rsidRPr="00443525">
        <w:rPr>
          <w:sz w:val="28"/>
          <w:szCs w:val="28"/>
        </w:rPr>
        <w:br/>
        <w:t>к муниципальному служащему конкретную меру ответственности.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lastRenderedPageBreak/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30.2. Установить, что муниципальный служащий </w:t>
      </w:r>
      <w:r w:rsidRPr="00443525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Pr="00443525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указать муниципальному служащему на недопустимость нарушения требований к служебному поведению и (или) требований </w:t>
      </w:r>
      <w:r w:rsidRPr="00443525"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342303" w:rsidRPr="00443525" w:rsidRDefault="00342303" w:rsidP="0034230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31.1. Дать гражданину согласие на замещение должности </w:t>
      </w:r>
      <w:r w:rsidRPr="00443525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443525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443525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443525">
        <w:rPr>
          <w:sz w:val="28"/>
          <w:szCs w:val="28"/>
        </w:rPr>
        <w:br/>
        <w:t>в его должностные (служебные) обязанности.</w:t>
      </w:r>
    </w:p>
    <w:p w:rsidR="00342303" w:rsidRPr="00443525" w:rsidRDefault="00342303" w:rsidP="0034230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31.2. Отказать гражданину в замещении должности </w:t>
      </w:r>
      <w:r w:rsidRPr="00443525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443525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443525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443525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32.1. Признать, что причина непредставления муниципальным служащим</w:t>
      </w:r>
      <w:r w:rsidRPr="00443525">
        <w:rPr>
          <w:color w:val="000000"/>
          <w:sz w:val="28"/>
          <w:szCs w:val="28"/>
        </w:rPr>
        <w:t xml:space="preserve"> </w:t>
      </w:r>
      <w:r w:rsidRPr="0044352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32.2. Признать, что причина непредставления муниципальным служащим</w:t>
      </w:r>
      <w:r w:rsidRPr="00443525">
        <w:rPr>
          <w:color w:val="000000"/>
          <w:sz w:val="28"/>
          <w:szCs w:val="28"/>
        </w:rPr>
        <w:t xml:space="preserve"> </w:t>
      </w:r>
      <w:r w:rsidRPr="0044352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lastRenderedPageBreak/>
        <w:t>32.3. Признать, что причина непредставления муниципальным служащим</w:t>
      </w:r>
      <w:r w:rsidRPr="00443525">
        <w:rPr>
          <w:color w:val="000000"/>
          <w:sz w:val="28"/>
          <w:szCs w:val="28"/>
        </w:rPr>
        <w:t xml:space="preserve"> </w:t>
      </w:r>
      <w:r w:rsidRPr="0044352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Pr="00DC0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сельского поселения </w:t>
      </w:r>
      <w:r w:rsidRPr="00443525">
        <w:rPr>
          <w:sz w:val="28"/>
          <w:szCs w:val="28"/>
        </w:rPr>
        <w:t xml:space="preserve">применить </w:t>
      </w:r>
      <w:r w:rsidRPr="00443525">
        <w:rPr>
          <w:sz w:val="28"/>
          <w:szCs w:val="28"/>
        </w:rPr>
        <w:br/>
        <w:t>к муниципальному служащему конкретную меру ответственности.</w:t>
      </w:r>
    </w:p>
    <w:p w:rsidR="00342303" w:rsidRPr="00443525" w:rsidRDefault="00342303" w:rsidP="0034230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</w:rPr>
        <w:t>33</w:t>
      </w:r>
      <w:r w:rsidRPr="00443525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443525">
        <w:rPr>
          <w:spacing w:val="-2"/>
          <w:sz w:val="28"/>
          <w:szCs w:val="28"/>
        </w:rPr>
        <w:t>абзаце четвертом подпункта 14.2</w:t>
      </w:r>
      <w:r w:rsidRPr="00443525">
        <w:rPr>
          <w:sz w:val="28"/>
          <w:szCs w:val="28"/>
        </w:rPr>
        <w:t xml:space="preserve"> пункта 14</w:t>
      </w:r>
      <w:r w:rsidRPr="00443525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342303" w:rsidRPr="00443525" w:rsidRDefault="00342303" w:rsidP="003423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43525">
        <w:rPr>
          <w:sz w:val="28"/>
          <w:szCs w:val="28"/>
          <w:lang w:eastAsia="en-US"/>
        </w:rPr>
        <w:t xml:space="preserve">33.3. Признать, что муниципальным служащий </w:t>
      </w:r>
      <w:r w:rsidRPr="00443525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34. </w:t>
      </w:r>
      <w:r w:rsidRPr="0044352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43525">
        <w:rPr>
          <w:sz w:val="28"/>
          <w:szCs w:val="28"/>
        </w:rPr>
        <w:t xml:space="preserve"> </w:t>
      </w:r>
      <w:r w:rsidRPr="00443525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443525">
        <w:rPr>
          <w:sz w:val="28"/>
          <w:szCs w:val="28"/>
        </w:rPr>
        <w:br/>
        <w:t>от 03.12.2012 № 230-ФЗ, являются достоверными и полными.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443525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443525">
        <w:rPr>
          <w:sz w:val="28"/>
          <w:szCs w:val="28"/>
        </w:rPr>
        <w:br/>
        <w:t xml:space="preserve">В этом случае комиссия рекомендует главе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443525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</w:t>
      </w:r>
      <w:r w:rsidRPr="00443525">
        <w:rPr>
          <w:sz w:val="28"/>
          <w:szCs w:val="28"/>
        </w:rPr>
        <w:lastRenderedPageBreak/>
        <w:t xml:space="preserve">гражданина, замещавшего должность муниципальной службы, одно </w:t>
      </w:r>
      <w:r w:rsidRPr="00443525">
        <w:rPr>
          <w:sz w:val="28"/>
          <w:szCs w:val="28"/>
        </w:rPr>
        <w:br/>
        <w:t>из следующих решений:</w:t>
      </w:r>
    </w:p>
    <w:p w:rsidR="00342303" w:rsidRPr="00443525" w:rsidRDefault="00342303" w:rsidP="00342303">
      <w:pPr>
        <w:spacing w:line="276" w:lineRule="auto"/>
        <w:ind w:left="142" w:firstLine="567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443525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42303" w:rsidRPr="00443525" w:rsidRDefault="00342303" w:rsidP="00342303">
      <w:pPr>
        <w:spacing w:line="276" w:lineRule="auto"/>
        <w:ind w:left="142" w:firstLine="567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443525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443525">
          <w:rPr>
            <w:sz w:val="28"/>
            <w:szCs w:val="28"/>
          </w:rPr>
          <w:t>статьи 12</w:t>
        </w:r>
      </w:hyperlink>
      <w:r w:rsidRPr="00443525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43525"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37. По итогам рассмотрения вопроса, предусмотренного </w:t>
      </w:r>
      <w:r w:rsidRPr="00443525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38. Для исполнения решений комиссии могут быть подготовлены проекты правовых актов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, решений или поручений главы администрации </w:t>
      </w:r>
      <w:r>
        <w:rPr>
          <w:sz w:val="28"/>
          <w:szCs w:val="28"/>
        </w:rPr>
        <w:t>Ленинского сельского поселения,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которые в установленном порядке представляются на рассмотрение главе администрации </w:t>
      </w:r>
      <w:r>
        <w:rPr>
          <w:sz w:val="28"/>
          <w:szCs w:val="28"/>
        </w:rPr>
        <w:t>Ленинского сельского поселения.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443525">
        <w:rPr>
          <w:sz w:val="28"/>
          <w:szCs w:val="28"/>
        </w:rPr>
        <w:br/>
        <w:t>на заседании членов комиссии.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носят рекомендательный характер. Решение, принимаемое по </w:t>
      </w:r>
      <w:r w:rsidRPr="00443525">
        <w:rPr>
          <w:sz w:val="28"/>
          <w:szCs w:val="28"/>
        </w:rPr>
        <w:lastRenderedPageBreak/>
        <w:t>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 В протоколе заседания комиссии указываются: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443525">
        <w:rPr>
          <w:sz w:val="28"/>
          <w:szCs w:val="28"/>
        </w:rPr>
        <w:br/>
        <w:t>об урегулировании конфликта интересов.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41.3. Предъявляемые к муниципальному служащему претензии, материалы, на которых они основываются.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41.5. Фамилии, имена, отчества выступивших на заседании лиц </w:t>
      </w:r>
      <w:r w:rsidRPr="00443525">
        <w:rPr>
          <w:sz w:val="28"/>
          <w:szCs w:val="28"/>
        </w:rPr>
        <w:br/>
        <w:t>и краткое изложение их выступлений.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41.7. Другие сведения.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41.8. Результаты голосования.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41.9. Решение и обоснование его принятия.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43. Копии протокола заседания комиссии в 7-дневный срок со дня заседания направляются главе администрации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44. Глава 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443525">
        <w:rPr>
          <w:sz w:val="28"/>
          <w:szCs w:val="28"/>
        </w:rPr>
        <w:br/>
        <w:t xml:space="preserve">и принятом решении глава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443525">
        <w:rPr>
          <w:sz w:val="28"/>
          <w:szCs w:val="28"/>
        </w:rPr>
        <w:t xml:space="preserve"> в письменной форме уведомляет комиссию в месячный срок </w:t>
      </w:r>
      <w:r w:rsidRPr="00443525">
        <w:rPr>
          <w:sz w:val="28"/>
          <w:szCs w:val="28"/>
        </w:rPr>
        <w:br/>
        <w:t xml:space="preserve">со дня поступления к нему протокола заседания комиссии. Решение главы </w:t>
      </w:r>
      <w:r w:rsidRPr="00443525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Ленинского сельского поселения</w:t>
      </w:r>
      <w:r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оглашается </w:t>
      </w:r>
      <w:r w:rsidRPr="00443525"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 w:rsidRPr="00443525">
        <w:rPr>
          <w:sz w:val="28"/>
          <w:szCs w:val="28"/>
        </w:rPr>
        <w:br/>
        <w:t>без обсуждения.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</w:t>
      </w:r>
      <w:r>
        <w:rPr>
          <w:sz w:val="28"/>
          <w:szCs w:val="28"/>
        </w:rPr>
        <w:t xml:space="preserve"> Ленинского сельского поселения</w:t>
      </w:r>
      <w:r w:rsidRPr="00443525">
        <w:rPr>
          <w:i/>
          <w:sz w:val="28"/>
          <w:szCs w:val="28"/>
        </w:rPr>
        <w:t xml:space="preserve"> </w:t>
      </w:r>
      <w:r w:rsidRPr="00443525">
        <w:rPr>
          <w:sz w:val="28"/>
          <w:szCs w:val="28"/>
        </w:rPr>
        <w:t xml:space="preserve">для решения вопроса о применении </w:t>
      </w:r>
      <w:r w:rsidRPr="00443525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443525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443525">
        <w:rPr>
          <w:sz w:val="28"/>
          <w:szCs w:val="28"/>
        </w:rPr>
        <w:br/>
        <w:t>а при необходимости – немедленно.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47. Копия протокола заседания комиссии или выписка из него приобщается к личному делу муниципального служащего, </w:t>
      </w:r>
      <w:r w:rsidRPr="00443525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443525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342303" w:rsidRPr="00443525" w:rsidRDefault="00342303" w:rsidP="00342303">
      <w:pPr>
        <w:spacing w:line="276" w:lineRule="auto"/>
        <w:ind w:firstLine="709"/>
        <w:jc w:val="both"/>
        <w:rPr>
          <w:sz w:val="28"/>
          <w:szCs w:val="28"/>
        </w:rPr>
      </w:pPr>
      <w:r w:rsidRPr="00443525">
        <w:rPr>
          <w:sz w:val="28"/>
          <w:szCs w:val="28"/>
        </w:rPr>
        <w:t xml:space="preserve">48.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443525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2303" w:rsidRDefault="00342303" w:rsidP="00342303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B8D8" wp14:editId="5564FE19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13970" t="11430" r="9525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n2TAIAAFQ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"/>
            </w:pict>
          </mc:Fallback>
        </mc:AlternateContent>
      </w:r>
      <w:r w:rsidRPr="00443525">
        <w:rPr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</w:t>
      </w:r>
      <w:r w:rsidRPr="00443525">
        <w:rPr>
          <w:sz w:val="28"/>
          <w:szCs w:val="28"/>
        </w:rPr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</w:t>
      </w:r>
      <w:r>
        <w:rPr>
          <w:sz w:val="28"/>
          <w:szCs w:val="28"/>
        </w:rPr>
        <w:t>одразделением кадровой службы.</w:t>
      </w:r>
    </w:p>
    <w:p w:rsidR="001931DE" w:rsidRDefault="001931DE" w:rsidP="00342303">
      <w:pPr>
        <w:spacing w:after="720" w:line="276" w:lineRule="auto"/>
        <w:ind w:firstLine="709"/>
        <w:jc w:val="both"/>
        <w:rPr>
          <w:sz w:val="28"/>
          <w:szCs w:val="28"/>
        </w:rPr>
      </w:pPr>
    </w:p>
    <w:p w:rsidR="001931DE" w:rsidRDefault="001931DE" w:rsidP="001931DE">
      <w:r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1E74F7CD" wp14:editId="08532A79">
            <wp:extent cx="552450" cy="7239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DE" w:rsidRDefault="001931DE" w:rsidP="001931DE">
      <w:pPr>
        <w:jc w:val="center"/>
        <w:rPr>
          <w:rStyle w:val="18"/>
        </w:rPr>
      </w:pPr>
    </w:p>
    <w:p w:rsidR="001931DE" w:rsidRDefault="001931DE" w:rsidP="001931D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1931DE" w:rsidRDefault="001931DE" w:rsidP="00193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931DE" w:rsidRDefault="001931DE" w:rsidP="001931DE">
      <w:pPr>
        <w:jc w:val="center"/>
        <w:rPr>
          <w:rStyle w:val="18"/>
        </w:rPr>
      </w:pPr>
    </w:p>
    <w:p w:rsidR="001931DE" w:rsidRDefault="001931DE" w:rsidP="001931DE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9"/>
        <w:gridCol w:w="1675"/>
      </w:tblGrid>
      <w:tr w:rsidR="001931DE" w:rsidTr="001931DE">
        <w:trPr>
          <w:trHeight w:val="91"/>
        </w:trPr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DE" w:rsidRDefault="001931DE">
            <w:pPr>
              <w:tabs>
                <w:tab w:val="left" w:pos="615"/>
              </w:tabs>
            </w:pPr>
            <w:r>
              <w:t xml:space="preserve">26.01.2023 </w:t>
            </w:r>
          </w:p>
        </w:tc>
        <w:tc>
          <w:tcPr>
            <w:tcW w:w="5689" w:type="dxa"/>
            <w:hideMark/>
          </w:tcPr>
          <w:p w:rsidR="001931DE" w:rsidRDefault="001931DE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DE" w:rsidRDefault="001931DE">
            <w:r>
              <w:t>18</w:t>
            </w:r>
          </w:p>
        </w:tc>
      </w:tr>
    </w:tbl>
    <w:p w:rsidR="001931DE" w:rsidRDefault="001931DE" w:rsidP="001931DE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1931DE" w:rsidTr="001931DE">
        <w:trPr>
          <w:trHeight w:val="53"/>
        </w:trPr>
        <w:tc>
          <w:tcPr>
            <w:tcW w:w="9191" w:type="dxa"/>
          </w:tcPr>
          <w:p w:rsidR="001931DE" w:rsidRDefault="001931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931DE" w:rsidRDefault="001931DE" w:rsidP="00193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1931DE" w:rsidRDefault="001931DE" w:rsidP="001931DE">
      <w:pPr>
        <w:spacing w:line="360" w:lineRule="auto"/>
        <w:rPr>
          <w:b/>
          <w:sz w:val="28"/>
          <w:szCs w:val="28"/>
        </w:rPr>
      </w:pPr>
    </w:p>
    <w:p w:rsidR="001931DE" w:rsidRDefault="001931DE" w:rsidP="001931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бюджетную роспись по расходам бюджета </w:t>
      </w:r>
    </w:p>
    <w:p w:rsidR="001931DE" w:rsidRDefault="001931DE" w:rsidP="001931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сельского поселения  на  2023 год</w:t>
      </w:r>
    </w:p>
    <w:p w:rsidR="001931DE" w:rsidRDefault="001931DE" w:rsidP="001931DE">
      <w:pPr>
        <w:spacing w:line="360" w:lineRule="auto"/>
        <w:jc w:val="center"/>
        <w:rPr>
          <w:b/>
          <w:sz w:val="28"/>
          <w:szCs w:val="28"/>
        </w:rPr>
      </w:pPr>
    </w:p>
    <w:p w:rsidR="001931DE" w:rsidRDefault="001931DE" w:rsidP="001931DE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статьей  234  Бюджетного  кодекса  Российской  Федерации:</w:t>
      </w:r>
    </w:p>
    <w:p w:rsidR="001931DE" w:rsidRDefault="001931DE" w:rsidP="001931DE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2023 год  согласно  уведомлений № 1 от 26.01.23 г. приложения  № 7 к «Порядку   составления  и  ведения  бюджетной  росписи  бюджета Ленинского  сельского  поселения».</w:t>
      </w:r>
    </w:p>
    <w:p w:rsidR="001931DE" w:rsidRDefault="001931DE" w:rsidP="001931DE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Бухгалтеру-финансисту Чупраковой Л.Н. подготовить уведомления  по  переносу  ассигнований  в  установленном  порядке.</w:t>
      </w:r>
    </w:p>
    <w:p w:rsidR="001931DE" w:rsidRDefault="001931DE" w:rsidP="001931D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распоряжение  в  «Информационном  бюллетене» поселения.</w:t>
      </w:r>
    </w:p>
    <w:p w:rsidR="001931DE" w:rsidRDefault="001931DE" w:rsidP="001931DE">
      <w:pPr>
        <w:ind w:firstLine="705"/>
        <w:jc w:val="both"/>
        <w:rPr>
          <w:sz w:val="28"/>
          <w:szCs w:val="28"/>
        </w:rPr>
      </w:pPr>
    </w:p>
    <w:p w:rsidR="001931DE" w:rsidRDefault="001931DE" w:rsidP="001931DE">
      <w:pPr>
        <w:ind w:firstLine="705"/>
        <w:jc w:val="both"/>
        <w:rPr>
          <w:sz w:val="28"/>
          <w:szCs w:val="28"/>
        </w:rPr>
      </w:pPr>
    </w:p>
    <w:p w:rsidR="001931DE" w:rsidRDefault="001931DE" w:rsidP="001931D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931DE" w:rsidRDefault="001931DE" w:rsidP="00193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1931DE" w:rsidRDefault="001931DE" w:rsidP="001931DE">
      <w:pPr>
        <w:spacing w:line="360" w:lineRule="auto"/>
        <w:jc w:val="both"/>
        <w:rPr>
          <w:sz w:val="28"/>
          <w:szCs w:val="28"/>
        </w:rPr>
      </w:pPr>
    </w:p>
    <w:p w:rsidR="0039534E" w:rsidRDefault="0039534E" w:rsidP="00342303">
      <w:pPr>
        <w:jc w:val="center"/>
        <w:rPr>
          <w:sz w:val="28"/>
          <w:szCs w:val="28"/>
        </w:rPr>
      </w:pPr>
    </w:p>
    <w:p w:rsidR="00D55D7C" w:rsidRDefault="00D55D7C" w:rsidP="00342303">
      <w:pPr>
        <w:tabs>
          <w:tab w:val="left" w:pos="2127"/>
        </w:tabs>
        <w:jc w:val="center"/>
        <w:rPr>
          <w:noProof/>
          <w:sz w:val="28"/>
          <w:szCs w:val="28"/>
        </w:rPr>
        <w:sectPr w:rsidR="00D55D7C" w:rsidSect="00830F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42303" w:rsidRPr="0054045B" w:rsidRDefault="00342303" w:rsidP="00342303">
      <w:pPr>
        <w:tabs>
          <w:tab w:val="left" w:pos="2127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F52BD46" wp14:editId="24342AE8">
            <wp:extent cx="552450" cy="723900"/>
            <wp:effectExtent l="0" t="0" r="0" b="0"/>
            <wp:docPr id="7" name="Рисунок 7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03" w:rsidRPr="0054045B" w:rsidRDefault="00342303" w:rsidP="00342303">
      <w:pPr>
        <w:tabs>
          <w:tab w:val="left" w:pos="2127"/>
        </w:tabs>
        <w:jc w:val="center"/>
        <w:rPr>
          <w:sz w:val="16"/>
          <w:szCs w:val="16"/>
        </w:rPr>
      </w:pPr>
    </w:p>
    <w:p w:rsidR="00342303" w:rsidRPr="0054045B" w:rsidRDefault="00342303" w:rsidP="00342303">
      <w:pPr>
        <w:spacing w:line="360" w:lineRule="auto"/>
        <w:jc w:val="center"/>
        <w:rPr>
          <w:b/>
          <w:sz w:val="28"/>
          <w:szCs w:val="28"/>
        </w:rPr>
      </w:pPr>
      <w:r w:rsidRPr="0054045B">
        <w:rPr>
          <w:b/>
          <w:sz w:val="28"/>
          <w:szCs w:val="28"/>
        </w:rPr>
        <w:t>АДМИНИСТРАЦИИ  ЛЕНИНСКОГО СЕЛЬСКОГО  ПОСЕЛЕНИЯ</w:t>
      </w:r>
    </w:p>
    <w:p w:rsidR="00342303" w:rsidRPr="0054045B" w:rsidRDefault="00342303" w:rsidP="00342303">
      <w:pPr>
        <w:spacing w:line="360" w:lineRule="auto"/>
        <w:jc w:val="center"/>
        <w:rPr>
          <w:b/>
          <w:sz w:val="28"/>
          <w:szCs w:val="28"/>
        </w:rPr>
      </w:pPr>
      <w:r w:rsidRPr="0054045B">
        <w:rPr>
          <w:b/>
          <w:sz w:val="28"/>
          <w:szCs w:val="28"/>
        </w:rPr>
        <w:t>СЛОБОДСКОГО РАЙОНА КИРОВСКОЙ ОБЛАСТИ</w:t>
      </w:r>
    </w:p>
    <w:p w:rsidR="00342303" w:rsidRPr="0054045B" w:rsidRDefault="00342303" w:rsidP="00342303">
      <w:pPr>
        <w:spacing w:line="360" w:lineRule="auto"/>
        <w:jc w:val="center"/>
        <w:rPr>
          <w:b/>
          <w:sz w:val="16"/>
          <w:szCs w:val="16"/>
        </w:rPr>
      </w:pPr>
    </w:p>
    <w:p w:rsidR="00342303" w:rsidRPr="0054045B" w:rsidRDefault="00342303" w:rsidP="00342303">
      <w:pPr>
        <w:spacing w:line="360" w:lineRule="auto"/>
        <w:jc w:val="center"/>
        <w:rPr>
          <w:b/>
          <w:sz w:val="32"/>
          <w:szCs w:val="32"/>
        </w:rPr>
      </w:pPr>
      <w:r w:rsidRPr="0054045B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342303" w:rsidRPr="0054045B" w:rsidTr="004E254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303" w:rsidRPr="0054045B" w:rsidRDefault="00342303" w:rsidP="004E254C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Pr="0054045B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54045B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60" w:type="dxa"/>
            <w:hideMark/>
          </w:tcPr>
          <w:p w:rsidR="00342303" w:rsidRPr="0054045B" w:rsidRDefault="00342303" w:rsidP="004E254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4045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303" w:rsidRPr="00CF1EF9" w:rsidRDefault="00342303" w:rsidP="004E2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F1EF9">
              <w:rPr>
                <w:sz w:val="28"/>
                <w:szCs w:val="28"/>
                <w:lang w:eastAsia="en-US"/>
              </w:rPr>
              <w:t>19</w:t>
            </w:r>
          </w:p>
        </w:tc>
      </w:tr>
    </w:tbl>
    <w:p w:rsidR="00342303" w:rsidRPr="0054045B" w:rsidRDefault="00342303" w:rsidP="00342303">
      <w:pPr>
        <w:jc w:val="center"/>
        <w:rPr>
          <w:sz w:val="28"/>
          <w:szCs w:val="28"/>
        </w:rPr>
      </w:pPr>
      <w:r w:rsidRPr="0054045B">
        <w:rPr>
          <w:sz w:val="28"/>
          <w:szCs w:val="28"/>
        </w:rPr>
        <w:t xml:space="preserve">дер. </w:t>
      </w:r>
      <w:proofErr w:type="spellStart"/>
      <w:r w:rsidRPr="0054045B">
        <w:rPr>
          <w:sz w:val="28"/>
          <w:szCs w:val="28"/>
        </w:rPr>
        <w:t>Рубежница</w:t>
      </w:r>
      <w:proofErr w:type="spellEnd"/>
    </w:p>
    <w:p w:rsidR="00342303" w:rsidRPr="0054045B" w:rsidRDefault="00342303" w:rsidP="00342303">
      <w:pPr>
        <w:ind w:right="-81" w:firstLine="720"/>
        <w:jc w:val="center"/>
        <w:rPr>
          <w:sz w:val="28"/>
          <w:szCs w:val="28"/>
        </w:rPr>
      </w:pPr>
    </w:p>
    <w:tbl>
      <w:tblPr>
        <w:tblW w:w="8715" w:type="dxa"/>
        <w:tblInd w:w="639" w:type="dxa"/>
        <w:tblLook w:val="01E0" w:firstRow="1" w:lastRow="1" w:firstColumn="1" w:lastColumn="1" w:noHBand="0" w:noVBand="0"/>
      </w:tblPr>
      <w:tblGrid>
        <w:gridCol w:w="8715"/>
      </w:tblGrid>
      <w:tr w:rsidR="00342303" w:rsidRPr="0054045B" w:rsidTr="004E254C">
        <w:trPr>
          <w:trHeight w:val="1245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342303" w:rsidRPr="0054045B" w:rsidRDefault="00342303" w:rsidP="004E254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45B">
              <w:rPr>
                <w:b/>
                <w:bCs/>
                <w:sz w:val="28"/>
                <w:szCs w:val="28"/>
              </w:rPr>
              <w:t>Об утверждении перечня муниципальных услуг, предоставляемых на территории муниципального образования Ленинское сельское поселение Слободского  района Кировской области</w:t>
            </w:r>
          </w:p>
        </w:tc>
      </w:tr>
    </w:tbl>
    <w:p w:rsidR="00342303" w:rsidRPr="0054045B" w:rsidRDefault="00342303" w:rsidP="00342303">
      <w:pPr>
        <w:spacing w:line="276" w:lineRule="auto"/>
        <w:ind w:right="-81"/>
        <w:jc w:val="center"/>
        <w:rPr>
          <w:sz w:val="28"/>
          <w:szCs w:val="28"/>
        </w:rPr>
      </w:pPr>
    </w:p>
    <w:p w:rsidR="00342303" w:rsidRPr="0054045B" w:rsidRDefault="00342303" w:rsidP="00342303">
      <w:pPr>
        <w:pStyle w:val="2"/>
        <w:shd w:val="clear" w:color="auto" w:fill="FFFFFF"/>
        <w:spacing w:before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4045B">
        <w:rPr>
          <w:rFonts w:ascii="Times New Roman" w:hAnsi="Times New Roman"/>
          <w:b w:val="0"/>
          <w:color w:val="auto"/>
          <w:sz w:val="28"/>
          <w:szCs w:val="28"/>
        </w:rPr>
        <w:t xml:space="preserve">        В целях реализации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постановления Правительства Российской Федерации от 17.12.2009 № 403 </w:t>
      </w:r>
      <w:r w:rsidRPr="0054045B">
        <w:rPr>
          <w:rFonts w:ascii="Times New Roman" w:hAnsi="Times New Roman"/>
          <w:b w:val="0"/>
          <w:bCs w:val="0"/>
          <w:color w:val="auto"/>
          <w:sz w:val="28"/>
          <w:szCs w:val="28"/>
        </w:rPr>
        <w:t>"Об исчерпывающем перечне процедур в сфере жилищного строительства",</w:t>
      </w:r>
      <w:r w:rsidRPr="0054045B">
        <w:rPr>
          <w:sz w:val="28"/>
          <w:szCs w:val="28"/>
        </w:rPr>
        <w:t xml:space="preserve"> </w:t>
      </w:r>
      <w:r w:rsidRPr="0054045B">
        <w:rPr>
          <w:rFonts w:ascii="Times New Roman" w:hAnsi="Times New Roman"/>
          <w:b w:val="0"/>
          <w:color w:val="auto"/>
          <w:sz w:val="28"/>
          <w:szCs w:val="28"/>
        </w:rPr>
        <w:t>эффективной организации перехода  на предоставление  услуг в электронном виде  на территории  Ленинского сельского поселения:</w:t>
      </w:r>
    </w:p>
    <w:p w:rsidR="00342303" w:rsidRPr="0054045B" w:rsidRDefault="00342303" w:rsidP="00342303">
      <w:pPr>
        <w:spacing w:line="276" w:lineRule="auto"/>
        <w:ind w:right="-79" w:firstLine="720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1. Утвердить перечень  муниципальных услуг, предоставляемых  на территории  Ленинского сельского поселения Слободского района Кировской области. Приложение.</w:t>
      </w:r>
    </w:p>
    <w:p w:rsidR="00342303" w:rsidRPr="0054045B" w:rsidRDefault="00342303" w:rsidP="00342303">
      <w:pPr>
        <w:spacing w:line="276" w:lineRule="auto"/>
        <w:ind w:right="-79" w:firstLine="720"/>
        <w:jc w:val="both"/>
        <w:rPr>
          <w:sz w:val="28"/>
          <w:szCs w:val="28"/>
        </w:rPr>
      </w:pPr>
      <w:r w:rsidRPr="0054045B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постановление</w:t>
      </w:r>
      <w:r w:rsidRPr="0054045B">
        <w:rPr>
          <w:sz w:val="28"/>
          <w:szCs w:val="28"/>
        </w:rPr>
        <w:t xml:space="preserve"> администрации  Ленинского сельского поселения от </w:t>
      </w:r>
      <w:r>
        <w:rPr>
          <w:sz w:val="28"/>
          <w:szCs w:val="28"/>
        </w:rPr>
        <w:t>10.02.2016</w:t>
      </w:r>
      <w:r w:rsidRPr="0054045B">
        <w:rPr>
          <w:sz w:val="28"/>
          <w:szCs w:val="28"/>
        </w:rPr>
        <w:t xml:space="preserve"> </w:t>
      </w:r>
      <w:r>
        <w:rPr>
          <w:sz w:val="28"/>
          <w:szCs w:val="28"/>
        </w:rPr>
        <w:t>№ 18</w:t>
      </w:r>
      <w:r w:rsidRPr="0054045B">
        <w:rPr>
          <w:sz w:val="28"/>
          <w:szCs w:val="28"/>
        </w:rPr>
        <w:t xml:space="preserve"> «</w:t>
      </w:r>
      <w:r w:rsidRPr="0054045B"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перечня</w:t>
      </w:r>
      <w:r w:rsidRPr="0054045B">
        <w:rPr>
          <w:bCs/>
          <w:sz w:val="28"/>
          <w:szCs w:val="28"/>
        </w:rPr>
        <w:t xml:space="preserve"> муниципальных услуг  </w:t>
      </w:r>
      <w:r w:rsidRPr="0054045B">
        <w:rPr>
          <w:sz w:val="28"/>
          <w:szCs w:val="28"/>
        </w:rPr>
        <w:t>Ленинского сельского</w:t>
      </w:r>
      <w:r w:rsidRPr="0054045B">
        <w:rPr>
          <w:bCs/>
          <w:sz w:val="28"/>
          <w:szCs w:val="28"/>
        </w:rPr>
        <w:t xml:space="preserve"> поселения Слободского  района Кировской области</w:t>
      </w:r>
      <w:proofErr w:type="gramEnd"/>
      <w:r w:rsidRPr="0054045B">
        <w:rPr>
          <w:bCs/>
          <w:sz w:val="28"/>
          <w:szCs w:val="28"/>
        </w:rPr>
        <w:t>».</w:t>
      </w:r>
    </w:p>
    <w:p w:rsidR="00342303" w:rsidRPr="0054045B" w:rsidRDefault="00342303" w:rsidP="00342303">
      <w:pPr>
        <w:spacing w:line="276" w:lineRule="auto"/>
        <w:ind w:right="-79" w:firstLine="720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3. Опубликовать настоящее  постановление в официальном печатном издании «Информационный бюллетень».</w:t>
      </w:r>
    </w:p>
    <w:p w:rsidR="00342303" w:rsidRPr="0054045B" w:rsidRDefault="00342303" w:rsidP="00342303">
      <w:pPr>
        <w:spacing w:line="276" w:lineRule="auto"/>
        <w:ind w:right="-79" w:firstLine="720"/>
        <w:jc w:val="both"/>
        <w:rPr>
          <w:sz w:val="28"/>
          <w:szCs w:val="28"/>
        </w:rPr>
      </w:pPr>
    </w:p>
    <w:p w:rsidR="00342303" w:rsidRPr="0054045B" w:rsidRDefault="00342303" w:rsidP="00342303">
      <w:pPr>
        <w:spacing w:line="276" w:lineRule="auto"/>
        <w:ind w:right="-81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Глава администрации</w:t>
      </w:r>
    </w:p>
    <w:p w:rsidR="00342303" w:rsidRPr="0054045B" w:rsidRDefault="00342303" w:rsidP="00342303">
      <w:pPr>
        <w:spacing w:line="276" w:lineRule="auto"/>
        <w:ind w:right="-81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Ленинского сельского поселения</w:t>
      </w:r>
      <w:r w:rsidRPr="0054045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54045B">
        <w:rPr>
          <w:sz w:val="28"/>
          <w:szCs w:val="28"/>
        </w:rPr>
        <w:t>С.В. Савиных</w:t>
      </w:r>
    </w:p>
    <w:p w:rsidR="00342303" w:rsidRPr="0054045B" w:rsidRDefault="00342303" w:rsidP="00342303">
      <w:pPr>
        <w:rPr>
          <w:sz w:val="28"/>
          <w:szCs w:val="28"/>
        </w:rPr>
      </w:pPr>
    </w:p>
    <w:p w:rsidR="00342303" w:rsidRDefault="00342303" w:rsidP="00342303">
      <w:pPr>
        <w:rPr>
          <w:sz w:val="28"/>
          <w:szCs w:val="28"/>
        </w:rPr>
      </w:pPr>
    </w:p>
    <w:p w:rsidR="00342303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  <w:r w:rsidRPr="0054045B">
        <w:rPr>
          <w:sz w:val="28"/>
          <w:szCs w:val="28"/>
        </w:rPr>
        <w:t>Приложение</w:t>
      </w:r>
      <w:r w:rsidRPr="00C12A35">
        <w:rPr>
          <w:sz w:val="28"/>
          <w:szCs w:val="28"/>
        </w:rPr>
        <w:t xml:space="preserve"> </w:t>
      </w:r>
    </w:p>
    <w:p w:rsidR="00342303" w:rsidRPr="00C12A35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  <w:r w:rsidRPr="00C12A35">
        <w:rPr>
          <w:sz w:val="28"/>
          <w:szCs w:val="28"/>
        </w:rPr>
        <w:t>УТВЕРЖДЕН:</w:t>
      </w:r>
    </w:p>
    <w:p w:rsidR="00342303" w:rsidRPr="00C12A35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C12A35">
        <w:rPr>
          <w:sz w:val="28"/>
          <w:szCs w:val="28"/>
        </w:rPr>
        <w:t xml:space="preserve"> администрации</w:t>
      </w:r>
    </w:p>
    <w:p w:rsidR="00342303" w:rsidRPr="00C12A35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Ленинского сельского  </w:t>
      </w:r>
      <w:r w:rsidRPr="00C12A35">
        <w:rPr>
          <w:sz w:val="28"/>
          <w:szCs w:val="28"/>
        </w:rPr>
        <w:t xml:space="preserve"> поселения</w:t>
      </w:r>
    </w:p>
    <w:p w:rsidR="00342303" w:rsidRPr="00C12A35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26.01.2023 № </w:t>
      </w:r>
      <w:r w:rsidRPr="00CF1EF9">
        <w:rPr>
          <w:sz w:val="28"/>
          <w:szCs w:val="28"/>
        </w:rPr>
        <w:t>19</w:t>
      </w:r>
    </w:p>
    <w:p w:rsidR="00342303" w:rsidRDefault="00342303" w:rsidP="00342303">
      <w:pPr>
        <w:tabs>
          <w:tab w:val="left" w:pos="0"/>
        </w:tabs>
        <w:ind w:right="-81"/>
        <w:jc w:val="right"/>
      </w:pPr>
    </w:p>
    <w:p w:rsidR="00342303" w:rsidRPr="005645CC" w:rsidRDefault="00342303" w:rsidP="00342303">
      <w:pPr>
        <w:tabs>
          <w:tab w:val="left" w:pos="0"/>
        </w:tabs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645CC">
        <w:rPr>
          <w:b/>
          <w:sz w:val="28"/>
          <w:szCs w:val="28"/>
        </w:rPr>
        <w:t>ПЕРЕЧЕНЬ</w:t>
      </w:r>
    </w:p>
    <w:p w:rsidR="00342303" w:rsidRDefault="00342303" w:rsidP="00342303">
      <w:pPr>
        <w:ind w:left="709" w:right="-81"/>
        <w:jc w:val="center"/>
        <w:rPr>
          <w:b/>
          <w:sz w:val="28"/>
          <w:szCs w:val="28"/>
        </w:rPr>
      </w:pPr>
      <w:r w:rsidRPr="005645CC">
        <w:rPr>
          <w:b/>
          <w:sz w:val="28"/>
          <w:szCs w:val="28"/>
        </w:rPr>
        <w:t xml:space="preserve">муниципальных услуг, предоставляемых на территории </w:t>
      </w:r>
      <w:r>
        <w:rPr>
          <w:b/>
          <w:sz w:val="28"/>
          <w:szCs w:val="28"/>
        </w:rPr>
        <w:t>муниципального образования Ленинское сельское</w:t>
      </w:r>
      <w:r w:rsidRPr="005645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  <w:r w:rsidRPr="005645CC">
        <w:rPr>
          <w:b/>
          <w:sz w:val="28"/>
          <w:szCs w:val="28"/>
        </w:rPr>
        <w:t xml:space="preserve"> Слободского района Кировской области</w:t>
      </w:r>
    </w:p>
    <w:p w:rsidR="00342303" w:rsidRPr="00673F3E" w:rsidRDefault="00342303" w:rsidP="00342303">
      <w:pPr>
        <w:autoSpaceDE w:val="0"/>
        <w:snapToGrid w:val="0"/>
        <w:spacing w:line="100" w:lineRule="atLeast"/>
        <w:ind w:left="-93" w:right="27" w:firstLine="69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</w:p>
    <w:tbl>
      <w:tblPr>
        <w:tblW w:w="9923" w:type="dxa"/>
        <w:tblInd w:w="-7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342303" w:rsidRPr="0091057F" w:rsidTr="00342303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gramEnd"/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 муниципальной услуги в соответствии с регламентом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Принятие на учет граждан в качестве нуждающихся в жилых помещениях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Признание помещения жилым помещением, жилого помещения непригодным  для проживания, многоквартирного дома аварийным и подлежащим сносу или реконструкции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Подготовка и утверждение документации по планировке территории в границах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Присвоение адреса объекту адресации, изменение и аннулирование такого адреса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91057F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Предварительное согласование предоставления земельного участка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Предоставление информации об очередности предоставления малоимущим гражданам  жилых помещений муниципального жилищного фонда  по договорам социального найма на территории муниципального образования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4E254C">
            <w:pPr>
              <w:pStyle w:val="a7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Предоставление жилых помещений в специализированном жилищном (маневренном) фонде в домах, расположенных на территории </w:t>
            </w: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муниципального образования фонда Ленинское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91057F" w:rsidRDefault="00342303" w:rsidP="004E254C">
            <w:pPr>
              <w:pStyle w:val="a7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</w:t>
            </w: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Дача согласия на обмен жилыми помещениями муниципального жилищного фонда, предоставленными по договорам социального найма на территории муниципального образования Ленинское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Выдача разрешений на право вырубки зеленых насаждений на территории муниципального образования Ленинское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Предоставление разрешения на осуществление земляных работ на территории муниципального образования Ленинское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Предоставление объектов недвижимого имущества, находящихся в муниципальной собственности муниципального образования Ленинское сельское поселение Слободского района Кировской области, в аренду без проведения торгов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Согласование создания мест (площадок) накопления твердых коммунальных отходов, находящихся на территории муниципального образования Ленинское сельское поселение Слободского района Кировской области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 малоимущим гражданам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Предоставление в аренду или собственность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Осуществление муниципального земельного контроля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Осуществление муниципального жилищного контроля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Контроль в сфере благоустройства</w:t>
            </w:r>
          </w:p>
        </w:tc>
      </w:tr>
      <w:tr w:rsidR="00342303" w:rsidRPr="0091057F" w:rsidTr="0034230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303" w:rsidRPr="00342303" w:rsidRDefault="00342303" w:rsidP="00342303">
            <w:pPr>
              <w:pStyle w:val="a7"/>
              <w:spacing w:before="40" w:after="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4230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Контроль на автомобильном транспорте</w:t>
            </w:r>
          </w:p>
        </w:tc>
      </w:tr>
    </w:tbl>
    <w:p w:rsidR="00342303" w:rsidRDefault="00342303" w:rsidP="00342303">
      <w:pPr>
        <w:tabs>
          <w:tab w:val="left" w:pos="0"/>
        </w:tabs>
        <w:jc w:val="right"/>
        <w:rPr>
          <w:sz w:val="28"/>
          <w:szCs w:val="28"/>
        </w:rPr>
      </w:pPr>
    </w:p>
    <w:sectPr w:rsidR="00342303" w:rsidSect="00830F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70193"/>
    <w:multiLevelType w:val="hybridMultilevel"/>
    <w:tmpl w:val="1D4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A"/>
    <w:rsid w:val="000C11FA"/>
    <w:rsid w:val="00102D0A"/>
    <w:rsid w:val="001931DE"/>
    <w:rsid w:val="0022167C"/>
    <w:rsid w:val="002505EF"/>
    <w:rsid w:val="0030647E"/>
    <w:rsid w:val="00341B5D"/>
    <w:rsid w:val="00342303"/>
    <w:rsid w:val="00345FD8"/>
    <w:rsid w:val="00370A13"/>
    <w:rsid w:val="0039534E"/>
    <w:rsid w:val="004D20DC"/>
    <w:rsid w:val="00620D9A"/>
    <w:rsid w:val="006D2CD6"/>
    <w:rsid w:val="00830F32"/>
    <w:rsid w:val="009A3EF1"/>
    <w:rsid w:val="00B71E91"/>
    <w:rsid w:val="00C65C1F"/>
    <w:rsid w:val="00D55D7C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42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4230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4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Содержимое таблицы"/>
    <w:basedOn w:val="a"/>
    <w:rsid w:val="003423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18">
    <w:name w:val="18 пт"/>
    <w:rsid w:val="001931DE"/>
    <w:rPr>
      <w:sz w:val="36"/>
    </w:rPr>
  </w:style>
  <w:style w:type="paragraph" w:styleId="a8">
    <w:name w:val="List Paragraph"/>
    <w:basedOn w:val="a"/>
    <w:uiPriority w:val="34"/>
    <w:qFormat/>
    <w:rsid w:val="00D5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4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42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4230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4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7">
    <w:name w:val="Содержимое таблицы"/>
    <w:basedOn w:val="a"/>
    <w:rsid w:val="003423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18">
    <w:name w:val="18 пт"/>
    <w:rsid w:val="001931DE"/>
    <w:rPr>
      <w:sz w:val="36"/>
    </w:rPr>
  </w:style>
  <w:style w:type="paragraph" w:styleId="a8">
    <w:name w:val="List Paragraph"/>
    <w:basedOn w:val="a"/>
    <w:uiPriority w:val="34"/>
    <w:qFormat/>
    <w:rsid w:val="00D5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9F047AF77B1ABF0CA15E157E93F58D7C3AC9743D4CF61F23BF47C62A57E159DFA28B21BXBk2N" TargetMode="External"/><Relationship Id="rId13" Type="http://schemas.openxmlformats.org/officeDocument/2006/relationships/hyperlink" Target="consultantplus://offline/ref=DB3EB1F5881772A718D9F446B431B751EC36705DED57E1C22DE86134CEF725B53CD9F275j2KDJ" TargetMode="External"/><Relationship Id="rId18" Type="http://schemas.openxmlformats.org/officeDocument/2006/relationships/hyperlink" Target="consultantplus://offline/ref=DB3EB1F5881772A718D9F446B431B751EC36705DED57E1C22DE86134CEF725B53CD9F274j2K6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007D85F8C8F7FA6B25B4A402AEF1C7D13B0B8DB14F5F5DDCA459583F1653E9532737E1EB636C1D29L4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219F047AF77B1ABF0CA0BEC41856351D6C1F69A48D4C333A964AF2135AC7442DAB571F25FBA1375B63AAFX5k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hyperlink" Target="consultantplus://offline/ref=A219F047AF77B1ABF0CA15E157E93F58DFC2AF9142D6926BFA62F87EX6k5N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19F047AF77B1ABF0CA15E157E93F58D7C2AB9444DCCF61F23BF47C62A57E159DFA28B01BB71775XBk4N" TargetMode="External"/><Relationship Id="rId14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24</Pages>
  <Words>6909</Words>
  <Characters>39384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2022-12-27T06:30:00Z</dcterms:created>
  <dcterms:modified xsi:type="dcterms:W3CDTF">2024-02-09T10:25:00Z</dcterms:modified>
</cp:coreProperties>
</file>