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216" w:rsidRPr="0056099E" w:rsidRDefault="00951216" w:rsidP="00951216">
      <w:pPr>
        <w:spacing w:line="360" w:lineRule="auto"/>
        <w:jc w:val="center"/>
      </w:pPr>
      <w:r w:rsidRPr="0056099E">
        <w:rPr>
          <w:noProof/>
        </w:rPr>
        <w:drawing>
          <wp:inline distT="0" distB="0" distL="0" distR="0" wp14:anchorId="4CAC312D" wp14:editId="04E757A1">
            <wp:extent cx="586740" cy="758825"/>
            <wp:effectExtent l="0" t="0" r="3810" b="3175"/>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58825"/>
                    </a:xfrm>
                    <a:prstGeom prst="rect">
                      <a:avLst/>
                    </a:prstGeom>
                    <a:noFill/>
                    <a:ln>
                      <a:noFill/>
                    </a:ln>
                  </pic:spPr>
                </pic:pic>
              </a:graphicData>
            </a:graphic>
          </wp:inline>
        </w:drawing>
      </w:r>
    </w:p>
    <w:p w:rsidR="00951216" w:rsidRPr="0056099E" w:rsidRDefault="00951216" w:rsidP="00951216">
      <w:pPr>
        <w:spacing w:line="360" w:lineRule="auto"/>
        <w:jc w:val="center"/>
      </w:pPr>
      <w:r w:rsidRPr="0056099E">
        <w:t>ОФИЦИАЛЬНОЕ ИЗДАНИЕ ЛЕНИНСКОГО СЕЛЬСКОГО ПОСЕЛЕНИЯ</w:t>
      </w:r>
    </w:p>
    <w:p w:rsidR="00951216" w:rsidRPr="0056099E" w:rsidRDefault="00951216" w:rsidP="00951216">
      <w:pPr>
        <w:jc w:val="center"/>
      </w:pPr>
      <w:r w:rsidRPr="0056099E">
        <w:t>учреждено решением Ленинской сельской Думы</w:t>
      </w:r>
    </w:p>
    <w:p w:rsidR="00951216" w:rsidRPr="0056099E" w:rsidRDefault="00951216" w:rsidP="00951216">
      <w:pPr>
        <w:jc w:val="center"/>
      </w:pPr>
      <w:r w:rsidRPr="0056099E">
        <w:t>от 21.11.2005  № 2/12</w:t>
      </w: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r w:rsidRPr="0056099E">
        <w:rPr>
          <w:b/>
        </w:rPr>
        <w:t>ИНФОРМАЦИОННЫЙ  БЮЛЛЕТЕНЬ</w:t>
      </w:r>
    </w:p>
    <w:p w:rsidR="00951216" w:rsidRPr="0056099E" w:rsidRDefault="00951216" w:rsidP="00951216">
      <w:pPr>
        <w:jc w:val="center"/>
      </w:pPr>
      <w:r w:rsidRPr="0056099E">
        <w:t>органов местного самоуправления Ленинского сельского поселения</w:t>
      </w:r>
    </w:p>
    <w:p w:rsidR="00951216" w:rsidRPr="0056099E" w:rsidRDefault="00951216" w:rsidP="00951216">
      <w:pPr>
        <w:jc w:val="center"/>
      </w:pPr>
      <w:r w:rsidRPr="0056099E">
        <w:t>Слободского района Кировской области</w:t>
      </w: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pPr>
      <w:r w:rsidRPr="0056099E">
        <w:t xml:space="preserve">Выпуск № </w:t>
      </w:r>
      <w:r w:rsidR="00C45185">
        <w:t>26</w:t>
      </w:r>
      <w:r w:rsidRPr="0056099E">
        <w:t xml:space="preserve"> (</w:t>
      </w:r>
      <w:r w:rsidR="00C45185">
        <w:t>35</w:t>
      </w:r>
      <w:r w:rsidRPr="0056099E">
        <w:t>)</w:t>
      </w:r>
    </w:p>
    <w:p w:rsidR="00951216" w:rsidRPr="0056099E" w:rsidRDefault="00C45185" w:rsidP="00951216">
      <w:pPr>
        <w:jc w:val="center"/>
      </w:pPr>
      <w:r>
        <w:t>от  10</w:t>
      </w:r>
      <w:r w:rsidR="009D75B4">
        <w:t>.05</w:t>
      </w:r>
      <w:r w:rsidR="00951216">
        <w:t>.2023</w:t>
      </w:r>
      <w:r w:rsidR="00951216" w:rsidRPr="0056099E">
        <w:t xml:space="preserve"> года</w:t>
      </w:r>
    </w:p>
    <w:p w:rsidR="00951216" w:rsidRPr="0056099E" w:rsidRDefault="00951216" w:rsidP="00951216">
      <w:pPr>
        <w:jc w:val="center"/>
      </w:pPr>
    </w:p>
    <w:p w:rsidR="00951216" w:rsidRPr="0056099E" w:rsidRDefault="00951216" w:rsidP="00951216">
      <w:pPr>
        <w:jc w:val="center"/>
        <w:rPr>
          <w:b/>
        </w:rPr>
      </w:pPr>
    </w:p>
    <w:p w:rsidR="00951216" w:rsidRPr="0056099E" w:rsidRDefault="00951216" w:rsidP="00951216">
      <w:pP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jc w:val="center"/>
        <w:rPr>
          <w:b/>
        </w:rPr>
      </w:pPr>
    </w:p>
    <w:p w:rsidR="00951216" w:rsidRPr="0056099E" w:rsidRDefault="00951216" w:rsidP="00951216">
      <w:pPr>
        <w:rPr>
          <w:b/>
        </w:rPr>
      </w:pPr>
    </w:p>
    <w:p w:rsidR="00951216" w:rsidRPr="0056099E" w:rsidRDefault="00951216" w:rsidP="00951216">
      <w:pPr>
        <w:rPr>
          <w:b/>
        </w:rPr>
      </w:pPr>
    </w:p>
    <w:p w:rsidR="00951216" w:rsidRPr="0056099E" w:rsidRDefault="00951216" w:rsidP="00951216">
      <w:r w:rsidRPr="0056099E">
        <w:rPr>
          <w:b/>
        </w:rPr>
        <w:t>Учредитель:</w:t>
      </w:r>
      <w:r w:rsidRPr="0056099E">
        <w:t xml:space="preserve"> </w:t>
      </w:r>
    </w:p>
    <w:p w:rsidR="00951216" w:rsidRPr="0056099E" w:rsidRDefault="00951216" w:rsidP="00951216">
      <w:r w:rsidRPr="0056099E">
        <w:t>Ленинская сельская Дума</w:t>
      </w:r>
    </w:p>
    <w:p w:rsidR="00951216" w:rsidRPr="0056099E" w:rsidRDefault="00951216" w:rsidP="00951216"/>
    <w:p w:rsidR="00951216" w:rsidRPr="0056099E" w:rsidRDefault="00951216" w:rsidP="00951216">
      <w:pPr>
        <w:rPr>
          <w:b/>
        </w:rPr>
      </w:pPr>
      <w:proofErr w:type="gramStart"/>
      <w:r w:rsidRPr="0056099E">
        <w:rPr>
          <w:b/>
        </w:rPr>
        <w:t>Ответственный за выпуск:</w:t>
      </w:r>
      <w:proofErr w:type="gramEnd"/>
    </w:p>
    <w:p w:rsidR="00951216" w:rsidRPr="0056099E" w:rsidRDefault="00951216" w:rsidP="00951216">
      <w:r w:rsidRPr="0056099E">
        <w:t>постоянная депутатская комиссия по мандатам, регламенту, вопросам местного самоуправления, законности и правопорядку</w:t>
      </w:r>
    </w:p>
    <w:p w:rsidR="00951216" w:rsidRPr="0056099E" w:rsidRDefault="00951216" w:rsidP="00951216"/>
    <w:p w:rsidR="00951216" w:rsidRPr="0056099E" w:rsidRDefault="00951216" w:rsidP="00951216">
      <w:pPr>
        <w:rPr>
          <w:b/>
        </w:rPr>
      </w:pPr>
      <w:r w:rsidRPr="0056099E">
        <w:rPr>
          <w:b/>
        </w:rPr>
        <w:t xml:space="preserve">Тираж: </w:t>
      </w:r>
    </w:p>
    <w:p w:rsidR="00951216" w:rsidRPr="0056099E" w:rsidRDefault="00951216" w:rsidP="00951216">
      <w:pPr>
        <w:rPr>
          <w:rStyle w:val="24"/>
          <w:b/>
          <w:bCs/>
          <w:sz w:val="24"/>
        </w:rPr>
      </w:pPr>
      <w:r w:rsidRPr="0056099E">
        <w:t>5 экземпляров</w:t>
      </w:r>
      <w:r w:rsidRPr="0056099E">
        <w:rPr>
          <w:b/>
          <w:bCs/>
        </w:rPr>
        <w:t xml:space="preserve"> </w:t>
      </w:r>
    </w:p>
    <w:p w:rsidR="00951216" w:rsidRPr="0056099E" w:rsidRDefault="00951216" w:rsidP="00951216"/>
    <w:p w:rsidR="00951216" w:rsidRDefault="00951216" w:rsidP="00951216"/>
    <w:p w:rsidR="00951216" w:rsidRDefault="00951216" w:rsidP="00951216">
      <w:pPr>
        <w:rPr>
          <w:sz w:val="28"/>
          <w:szCs w:val="28"/>
        </w:rPr>
      </w:pPr>
    </w:p>
    <w:p w:rsidR="00951216" w:rsidRDefault="00951216" w:rsidP="00951216">
      <w:pPr>
        <w:rPr>
          <w:sz w:val="28"/>
          <w:szCs w:val="28"/>
        </w:rPr>
      </w:pPr>
    </w:p>
    <w:p w:rsidR="00951216" w:rsidRDefault="00951216" w:rsidP="00951216">
      <w:pPr>
        <w:rPr>
          <w:sz w:val="28"/>
          <w:szCs w:val="28"/>
        </w:rPr>
      </w:pPr>
    </w:p>
    <w:p w:rsidR="004E5A8B" w:rsidRDefault="004E5A8B" w:rsidP="00F220C0">
      <w:pPr>
        <w:tabs>
          <w:tab w:val="center" w:pos="4677"/>
        </w:tabs>
      </w:pPr>
    </w:p>
    <w:p w:rsidR="0006792E" w:rsidRDefault="0006792E" w:rsidP="0006792E">
      <w:pPr>
        <w:widowControl w:val="0"/>
        <w:rPr>
          <w:b/>
        </w:rPr>
      </w:pPr>
    </w:p>
    <w:p w:rsidR="00C45185" w:rsidRDefault="00C45185" w:rsidP="0006792E">
      <w:pPr>
        <w:widowControl w:val="0"/>
        <w:rPr>
          <w:b/>
        </w:rPr>
      </w:pPr>
    </w:p>
    <w:p w:rsidR="00237172" w:rsidRDefault="00237172" w:rsidP="00C45185">
      <w:pPr>
        <w:widowControl w:val="0"/>
        <w:jc w:val="center"/>
        <w:rPr>
          <w:rFonts w:eastAsia="SimSun" w:cs="Mangal"/>
          <w:kern w:val="1"/>
          <w:lang w:eastAsia="hi-IN" w:bidi="hi-IN"/>
        </w:rPr>
      </w:pPr>
      <w:r>
        <w:rPr>
          <w:rFonts w:eastAsia="SimSun" w:cs="Mangal"/>
          <w:kern w:val="1"/>
          <w:lang w:eastAsia="hi-IN" w:bidi="hi-IN"/>
        </w:rPr>
        <w:br w:type="page"/>
      </w:r>
    </w:p>
    <w:p w:rsidR="00237172" w:rsidRDefault="00237172" w:rsidP="00C45185">
      <w:pPr>
        <w:widowControl w:val="0"/>
        <w:jc w:val="center"/>
        <w:rPr>
          <w:rFonts w:eastAsia="SimSun" w:cs="Mangal"/>
          <w:kern w:val="1"/>
          <w:lang w:eastAsia="hi-IN" w:bidi="hi-IN"/>
        </w:rPr>
        <w:sectPr w:rsidR="00237172" w:rsidSect="00571ECA">
          <w:pgSz w:w="11906" w:h="16838"/>
          <w:pgMar w:top="709" w:right="850" w:bottom="709" w:left="1701" w:header="993" w:footer="709" w:gutter="0"/>
          <w:cols w:space="720"/>
          <w:docGrid w:linePitch="360"/>
        </w:sectPr>
      </w:pPr>
    </w:p>
    <w:p w:rsidR="00237172" w:rsidRDefault="00237172" w:rsidP="00C45185">
      <w:pPr>
        <w:widowControl w:val="0"/>
        <w:jc w:val="center"/>
        <w:rPr>
          <w:rFonts w:eastAsia="SimSun" w:cs="Mangal"/>
          <w:kern w:val="1"/>
          <w:lang w:eastAsia="hi-IN" w:bidi="hi-IN"/>
        </w:rPr>
      </w:pPr>
      <w:r>
        <w:rPr>
          <w:rFonts w:eastAsia="SimSun" w:cs="Mangal"/>
          <w:kern w:val="1"/>
          <w:lang w:eastAsia="hi-IN" w:bidi="hi-IN"/>
        </w:rPr>
        <w:lastRenderedPageBreak/>
        <w:t>Содержание</w:t>
      </w:r>
    </w:p>
    <w:p w:rsidR="00237172" w:rsidRDefault="00237172" w:rsidP="00C45185">
      <w:pPr>
        <w:widowControl w:val="0"/>
        <w:jc w:val="center"/>
        <w:rPr>
          <w:rFonts w:eastAsia="SimSun" w:cs="Mangal"/>
          <w:kern w:val="1"/>
          <w:lang w:eastAsia="hi-IN" w:bidi="hi-IN"/>
        </w:rPr>
      </w:pPr>
    </w:p>
    <w:p w:rsidR="00237172" w:rsidRDefault="00237172" w:rsidP="00C45185">
      <w:pPr>
        <w:widowControl w:val="0"/>
        <w:jc w:val="center"/>
        <w:rPr>
          <w:rFonts w:eastAsia="SimSun" w:cs="Mangal"/>
          <w:kern w:val="1"/>
          <w:lang w:eastAsia="hi-IN" w:bidi="hi-IN"/>
        </w:rPr>
      </w:pPr>
    </w:p>
    <w:p w:rsidR="00237172" w:rsidRDefault="00237172" w:rsidP="00C45185">
      <w:pPr>
        <w:widowControl w:val="0"/>
        <w:jc w:val="center"/>
        <w:rPr>
          <w:rFonts w:eastAsia="SimSun" w:cs="Mangal"/>
          <w:kern w:val="1"/>
          <w:lang w:eastAsia="hi-IN" w:bidi="hi-IN"/>
        </w:rPr>
      </w:pPr>
    </w:p>
    <w:p w:rsidR="00237172" w:rsidRDefault="00237172" w:rsidP="00237172">
      <w:pPr>
        <w:pStyle w:val="af4"/>
        <w:widowControl w:val="0"/>
        <w:numPr>
          <w:ilvl w:val="0"/>
          <w:numId w:val="12"/>
        </w:numPr>
        <w:snapToGrid w:val="0"/>
        <w:spacing w:line="276" w:lineRule="auto"/>
        <w:jc w:val="both"/>
        <w:rPr>
          <w:rFonts w:eastAsia="SimSun" w:cs="Mangal"/>
          <w:kern w:val="1"/>
          <w:lang w:eastAsia="hi-IN" w:bidi="hi-IN"/>
        </w:rPr>
      </w:pPr>
      <w:r w:rsidRPr="00237172">
        <w:rPr>
          <w:rFonts w:eastAsia="SimSun" w:cs="Mangal"/>
          <w:kern w:val="1"/>
          <w:lang w:eastAsia="hi-IN" w:bidi="hi-IN"/>
        </w:rPr>
        <w:t>Постановление администрации №114 от 05.05.2023 «</w:t>
      </w:r>
      <w:r w:rsidRPr="00237172">
        <w:rPr>
          <w:rFonts w:eastAsia="SimSun" w:cs="Mangal"/>
          <w:kern w:val="1"/>
          <w:lang w:eastAsia="hi-IN" w:bidi="hi-IN"/>
        </w:rPr>
        <w:t>Об утверждении административного регламента по предоставлению муниципальной услуги «Предоставление жилых помещений в специализированном жилищном (маневренном) фонде в домах, расположенных на территории муниципального образования Ленинское сельское поселение Слобо</w:t>
      </w:r>
      <w:r>
        <w:rPr>
          <w:rFonts w:eastAsia="SimSun" w:cs="Mangal"/>
          <w:kern w:val="1"/>
          <w:lang w:eastAsia="hi-IN" w:bidi="hi-IN"/>
        </w:rPr>
        <w:t>дского района Кировской области</w:t>
      </w:r>
      <w:proofErr w:type="gramStart"/>
      <w:r w:rsidRPr="00237172">
        <w:rPr>
          <w:rFonts w:eastAsia="SimSun" w:cs="Mangal"/>
          <w:kern w:val="1"/>
          <w:lang w:eastAsia="hi-IN" w:bidi="hi-IN"/>
        </w:rPr>
        <w:t>»……………..</w:t>
      </w:r>
      <w:proofErr w:type="gramEnd"/>
      <w:r w:rsidRPr="00237172">
        <w:rPr>
          <w:rFonts w:eastAsia="SimSun" w:cs="Mangal"/>
          <w:kern w:val="1"/>
          <w:lang w:eastAsia="hi-IN" w:bidi="hi-IN"/>
        </w:rPr>
        <w:t>стр.</w:t>
      </w:r>
      <w:r>
        <w:rPr>
          <w:rFonts w:eastAsia="SimSun" w:cs="Mangal"/>
          <w:kern w:val="1"/>
          <w:lang w:eastAsia="hi-IN" w:bidi="hi-IN"/>
        </w:rPr>
        <w:t>3-19</w:t>
      </w:r>
    </w:p>
    <w:p w:rsidR="00237172" w:rsidRPr="00237172" w:rsidRDefault="00237172" w:rsidP="00237172">
      <w:pPr>
        <w:pStyle w:val="af4"/>
        <w:widowControl w:val="0"/>
        <w:numPr>
          <w:ilvl w:val="0"/>
          <w:numId w:val="12"/>
        </w:numPr>
        <w:snapToGrid w:val="0"/>
        <w:spacing w:line="276" w:lineRule="auto"/>
        <w:jc w:val="both"/>
        <w:rPr>
          <w:rFonts w:eastAsia="SimSun" w:cs="Mangal"/>
          <w:kern w:val="1"/>
          <w:lang w:eastAsia="hi-IN" w:bidi="hi-IN"/>
        </w:rPr>
      </w:pPr>
      <w:r w:rsidRPr="00237172">
        <w:rPr>
          <w:rFonts w:eastAsia="SimSun" w:cs="Mangal"/>
          <w:kern w:val="1"/>
          <w:lang w:eastAsia="hi-IN" w:bidi="hi-IN"/>
        </w:rPr>
        <w:t>Постановление администрации №</w:t>
      </w:r>
      <w:r w:rsidRPr="00237172">
        <w:rPr>
          <w:rFonts w:eastAsia="SimSun" w:cs="Mangal"/>
          <w:kern w:val="1"/>
          <w:lang w:eastAsia="hi-IN" w:bidi="hi-IN"/>
        </w:rPr>
        <w:t>115</w:t>
      </w:r>
      <w:r w:rsidRPr="00237172">
        <w:rPr>
          <w:rFonts w:eastAsia="SimSun" w:cs="Mangal"/>
          <w:kern w:val="1"/>
          <w:lang w:eastAsia="hi-IN" w:bidi="hi-IN"/>
        </w:rPr>
        <w:t xml:space="preserve"> от 05.05.2023 </w:t>
      </w:r>
      <w:r w:rsidRPr="00237172">
        <w:rPr>
          <w:rFonts w:eastAsia="SimSun"/>
          <w:kern w:val="1"/>
          <w:lang w:eastAsia="hi-IN" w:bidi="hi-IN"/>
        </w:rPr>
        <w:t>Об утверждении административного регламента по предоставлению муниципальной услуги «Предоставление объектов недвижимого имущества, находящихся в муниципальной собственности муниципального образования Ленинское сельское поселение Слободского района Кировской области, в аренду без проведения торгов</w:t>
      </w:r>
      <w:proofErr w:type="gramStart"/>
      <w:r w:rsidRPr="00237172">
        <w:rPr>
          <w:rFonts w:eastAsia="SimSun"/>
          <w:kern w:val="1"/>
          <w:lang w:eastAsia="hi-IN" w:bidi="hi-IN"/>
        </w:rPr>
        <w:t>»</w:t>
      </w:r>
      <w:r>
        <w:rPr>
          <w:rFonts w:eastAsia="SimSun"/>
          <w:kern w:val="1"/>
          <w:lang w:eastAsia="hi-IN" w:bidi="hi-IN"/>
        </w:rPr>
        <w:t>……………………..</w:t>
      </w:r>
      <w:proofErr w:type="gramEnd"/>
      <w:r>
        <w:rPr>
          <w:rFonts w:eastAsia="SimSun"/>
          <w:kern w:val="1"/>
          <w:lang w:eastAsia="hi-IN" w:bidi="hi-IN"/>
        </w:rPr>
        <w:t>стр.20-43</w:t>
      </w:r>
    </w:p>
    <w:p w:rsidR="00237172" w:rsidRPr="00237172" w:rsidRDefault="00237172" w:rsidP="00237172">
      <w:pPr>
        <w:pStyle w:val="af4"/>
        <w:widowControl w:val="0"/>
        <w:numPr>
          <w:ilvl w:val="0"/>
          <w:numId w:val="12"/>
        </w:numPr>
        <w:snapToGrid w:val="0"/>
        <w:spacing w:line="276" w:lineRule="auto"/>
        <w:jc w:val="both"/>
        <w:rPr>
          <w:rFonts w:eastAsia="SimSun" w:cs="Mangal"/>
          <w:kern w:val="1"/>
          <w:lang w:eastAsia="hi-IN" w:bidi="hi-IN"/>
        </w:rPr>
        <w:sectPr w:rsidR="00237172" w:rsidRPr="00237172" w:rsidSect="00571ECA">
          <w:pgSz w:w="11906" w:h="16838"/>
          <w:pgMar w:top="709" w:right="850" w:bottom="709" w:left="1701" w:header="993" w:footer="709" w:gutter="0"/>
          <w:cols w:space="720"/>
          <w:docGrid w:linePitch="360"/>
        </w:sectPr>
      </w:pPr>
      <w:r w:rsidRPr="00237172">
        <w:rPr>
          <w:rFonts w:eastAsia="SimSun" w:cs="Mangal"/>
          <w:kern w:val="1"/>
          <w:lang w:eastAsia="hi-IN" w:bidi="hi-IN"/>
        </w:rPr>
        <w:t>Постановление администрации №</w:t>
      </w:r>
      <w:r w:rsidRPr="00237172">
        <w:rPr>
          <w:rFonts w:eastAsia="SimSun" w:cs="Mangal"/>
          <w:kern w:val="1"/>
          <w:lang w:eastAsia="hi-IN" w:bidi="hi-IN"/>
        </w:rPr>
        <w:t>116</w:t>
      </w:r>
      <w:r w:rsidRPr="00237172">
        <w:rPr>
          <w:rFonts w:eastAsia="SimSun" w:cs="Mangal"/>
          <w:kern w:val="1"/>
          <w:lang w:eastAsia="hi-IN" w:bidi="hi-IN"/>
        </w:rPr>
        <w:t xml:space="preserve"> от 05.05.2023 </w:t>
      </w:r>
      <w:r w:rsidRPr="00237172">
        <w:rPr>
          <w:bCs/>
        </w:rPr>
        <w:t xml:space="preserve">О признании утратившим силу постановления </w:t>
      </w:r>
      <w:r w:rsidRPr="00237172">
        <w:t>от 27.07.2018 №186/1 «Об</w:t>
      </w:r>
      <w:r w:rsidRPr="00237172">
        <w:rPr>
          <w:bCs/>
        </w:rPr>
        <w:t> утверждении </w:t>
      </w:r>
      <w:proofErr w:type="gramStart"/>
      <w:r w:rsidRPr="00237172">
        <w:rPr>
          <w:bCs/>
        </w:rPr>
        <w:t>Порядка </w:t>
      </w:r>
      <w:bookmarkStart w:id="0" w:name="_GoBack"/>
      <w:bookmarkEnd w:id="0"/>
      <w:r w:rsidRPr="00237172">
        <w:rPr>
          <w:bCs/>
        </w:rPr>
        <w:t>установления необходимости проведения капитального ремонта общего и</w:t>
      </w:r>
      <w:r w:rsidRPr="00237172">
        <w:rPr>
          <w:bCs/>
        </w:rPr>
        <w:t>мущества</w:t>
      </w:r>
      <w:proofErr w:type="gramEnd"/>
      <w:r w:rsidRPr="00237172">
        <w:rPr>
          <w:bCs/>
        </w:rPr>
        <w:t xml:space="preserve"> в многоквартирном доме»………………..стр.44</w:t>
      </w:r>
    </w:p>
    <w:p w:rsidR="00C45185" w:rsidRPr="00EA1D9F" w:rsidRDefault="00C45185" w:rsidP="00C45185">
      <w:pPr>
        <w:widowControl w:val="0"/>
        <w:jc w:val="center"/>
        <w:rPr>
          <w:rFonts w:eastAsia="SimSun" w:cs="Mangal"/>
          <w:kern w:val="1"/>
          <w:lang w:eastAsia="hi-IN" w:bidi="hi-IN"/>
        </w:rPr>
      </w:pPr>
      <w:r>
        <w:rPr>
          <w:rFonts w:eastAsia="SimSun" w:cs="Mangal"/>
          <w:noProof/>
          <w:kern w:val="1"/>
        </w:rPr>
        <w:lastRenderedPageBreak/>
        <w:drawing>
          <wp:inline distT="0" distB="0" distL="0" distR="0" wp14:anchorId="4D1D75F2" wp14:editId="7E429469">
            <wp:extent cx="552450" cy="723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solidFill>
                      <a:srgbClr val="FFFFFF"/>
                    </a:solidFill>
                    <a:ln>
                      <a:noFill/>
                    </a:ln>
                  </pic:spPr>
                </pic:pic>
              </a:graphicData>
            </a:graphic>
          </wp:inline>
        </w:drawing>
      </w:r>
    </w:p>
    <w:p w:rsidR="00C45185" w:rsidRPr="00EA1D9F" w:rsidRDefault="00C45185" w:rsidP="00C45185">
      <w:pPr>
        <w:widowControl w:val="0"/>
        <w:jc w:val="center"/>
        <w:rPr>
          <w:rFonts w:eastAsia="SimSun" w:cs="Mangal"/>
          <w:kern w:val="1"/>
          <w:lang w:eastAsia="hi-IN" w:bidi="hi-IN"/>
        </w:rPr>
      </w:pPr>
    </w:p>
    <w:p w:rsidR="00C45185" w:rsidRPr="00EA1D9F" w:rsidRDefault="00C45185" w:rsidP="00C45185">
      <w:pPr>
        <w:widowControl w:val="0"/>
        <w:spacing w:line="360" w:lineRule="auto"/>
        <w:jc w:val="center"/>
        <w:rPr>
          <w:rFonts w:eastAsia="SimSun" w:cs="Mangal"/>
          <w:b/>
          <w:kern w:val="1"/>
          <w:lang w:eastAsia="hi-IN" w:bidi="hi-IN"/>
        </w:rPr>
      </w:pPr>
      <w:r w:rsidRPr="00EA1D9F">
        <w:rPr>
          <w:rFonts w:eastAsia="SimSun" w:cs="Mangal"/>
          <w:b/>
          <w:kern w:val="1"/>
          <w:lang w:eastAsia="hi-IN" w:bidi="hi-IN"/>
        </w:rPr>
        <w:t xml:space="preserve">АДМИНИСТРАЦИЯ </w:t>
      </w:r>
      <w:r>
        <w:rPr>
          <w:rFonts w:eastAsia="SimSun" w:cs="Mangal"/>
          <w:b/>
          <w:kern w:val="1"/>
          <w:lang w:eastAsia="hi-IN" w:bidi="hi-IN"/>
        </w:rPr>
        <w:t>ЛЕНИНСКОГО</w:t>
      </w:r>
      <w:r w:rsidRPr="00EA1D9F">
        <w:rPr>
          <w:rFonts w:eastAsia="SimSun" w:cs="Mangal"/>
          <w:b/>
          <w:kern w:val="1"/>
          <w:lang w:eastAsia="hi-IN" w:bidi="hi-IN"/>
        </w:rPr>
        <w:t xml:space="preserve"> СЕЛЬСКОГО ПОСЕЛЕНИЯ СЛОБОДСКОГО  РАЙОНА КИРОВСКОЙ ОБЛАСТИ</w:t>
      </w:r>
    </w:p>
    <w:p w:rsidR="00C45185" w:rsidRPr="00EA1D9F" w:rsidRDefault="00C45185" w:rsidP="00C45185">
      <w:pPr>
        <w:widowControl w:val="0"/>
        <w:jc w:val="center"/>
        <w:rPr>
          <w:rFonts w:eastAsia="SimSun" w:cs="Mangal"/>
          <w:kern w:val="1"/>
          <w:lang w:eastAsia="hi-IN" w:bidi="hi-IN"/>
        </w:rPr>
      </w:pPr>
    </w:p>
    <w:p w:rsidR="00C45185" w:rsidRPr="00EA1D9F" w:rsidRDefault="00C45185" w:rsidP="00C45185">
      <w:pPr>
        <w:widowControl w:val="0"/>
        <w:spacing w:line="360" w:lineRule="auto"/>
        <w:jc w:val="center"/>
        <w:rPr>
          <w:rFonts w:eastAsia="SimSun" w:cs="Mangal"/>
          <w:b/>
          <w:kern w:val="1"/>
          <w:lang w:eastAsia="hi-IN" w:bidi="hi-IN"/>
        </w:rPr>
      </w:pPr>
      <w:r w:rsidRPr="00EA1D9F">
        <w:rPr>
          <w:rFonts w:eastAsia="SimSun" w:cs="Mangal"/>
          <w:b/>
          <w:kern w:val="1"/>
          <w:lang w:eastAsia="hi-IN" w:bidi="hi-IN"/>
        </w:rPr>
        <w:t>ПОСТАНОВЛЕНИЕ</w:t>
      </w:r>
    </w:p>
    <w:tbl>
      <w:tblPr>
        <w:tblW w:w="0" w:type="auto"/>
        <w:tblInd w:w="99" w:type="dxa"/>
        <w:tblLayout w:type="fixed"/>
        <w:tblLook w:val="0000" w:firstRow="0" w:lastRow="0" w:firstColumn="0" w:lastColumn="0" w:noHBand="0" w:noVBand="0"/>
      </w:tblPr>
      <w:tblGrid>
        <w:gridCol w:w="2160"/>
        <w:gridCol w:w="5760"/>
        <w:gridCol w:w="1710"/>
      </w:tblGrid>
      <w:tr w:rsidR="00C45185" w:rsidRPr="00EA1D9F" w:rsidTr="000F1B02">
        <w:tc>
          <w:tcPr>
            <w:tcW w:w="2160" w:type="dxa"/>
            <w:tcBorders>
              <w:bottom w:val="single" w:sz="4" w:space="0" w:color="000000"/>
            </w:tcBorders>
            <w:shd w:val="clear" w:color="auto" w:fill="auto"/>
          </w:tcPr>
          <w:p w:rsidR="00C45185" w:rsidRPr="00EA1D9F" w:rsidRDefault="00C45185" w:rsidP="000F1B02">
            <w:pPr>
              <w:widowControl w:val="0"/>
              <w:tabs>
                <w:tab w:val="left" w:pos="615"/>
              </w:tabs>
              <w:snapToGrid w:val="0"/>
              <w:rPr>
                <w:rFonts w:eastAsia="SimSun" w:cs="Mangal"/>
                <w:kern w:val="1"/>
                <w:lang w:eastAsia="hi-IN" w:bidi="hi-IN"/>
              </w:rPr>
            </w:pPr>
            <w:r>
              <w:rPr>
                <w:rFonts w:eastAsia="SimSun" w:cs="Mangal"/>
                <w:kern w:val="1"/>
                <w:lang w:eastAsia="hi-IN" w:bidi="hi-IN"/>
              </w:rPr>
              <w:t>05.05.2023</w:t>
            </w:r>
          </w:p>
        </w:tc>
        <w:tc>
          <w:tcPr>
            <w:tcW w:w="5760" w:type="dxa"/>
            <w:shd w:val="clear" w:color="auto" w:fill="auto"/>
          </w:tcPr>
          <w:p w:rsidR="00C45185" w:rsidRPr="00EA1D9F" w:rsidRDefault="00C45185" w:rsidP="000F1B02">
            <w:pPr>
              <w:widowControl w:val="0"/>
              <w:snapToGrid w:val="0"/>
              <w:jc w:val="right"/>
              <w:rPr>
                <w:rFonts w:eastAsia="SimSun" w:cs="Mangal"/>
                <w:color w:val="000000"/>
                <w:kern w:val="1"/>
                <w:lang w:eastAsia="hi-IN" w:bidi="hi-IN"/>
              </w:rPr>
            </w:pPr>
            <w:r w:rsidRPr="00EA1D9F">
              <w:rPr>
                <w:rFonts w:eastAsia="SimSun" w:cs="Mangal"/>
                <w:color w:val="000000"/>
                <w:kern w:val="1"/>
                <w:lang w:eastAsia="hi-IN" w:bidi="hi-IN"/>
              </w:rPr>
              <w:t>№</w:t>
            </w:r>
          </w:p>
        </w:tc>
        <w:tc>
          <w:tcPr>
            <w:tcW w:w="1710" w:type="dxa"/>
            <w:tcBorders>
              <w:bottom w:val="single" w:sz="4" w:space="0" w:color="000000"/>
            </w:tcBorders>
            <w:shd w:val="clear" w:color="auto" w:fill="auto"/>
          </w:tcPr>
          <w:p w:rsidR="00C45185" w:rsidRPr="00EA1D9F" w:rsidRDefault="00C45185" w:rsidP="000F1B02">
            <w:pPr>
              <w:widowControl w:val="0"/>
              <w:snapToGrid w:val="0"/>
              <w:rPr>
                <w:rFonts w:eastAsia="SimSun" w:cs="Mangal"/>
                <w:color w:val="000000"/>
                <w:kern w:val="1"/>
                <w:lang w:eastAsia="hi-IN" w:bidi="hi-IN"/>
              </w:rPr>
            </w:pPr>
            <w:r>
              <w:rPr>
                <w:rFonts w:eastAsia="SimSun" w:cs="Mangal"/>
                <w:color w:val="000000"/>
                <w:kern w:val="1"/>
                <w:lang w:eastAsia="hi-IN" w:bidi="hi-IN"/>
              </w:rPr>
              <w:t>114</w:t>
            </w:r>
          </w:p>
        </w:tc>
      </w:tr>
    </w:tbl>
    <w:p w:rsidR="00C45185" w:rsidRPr="00EA1D9F" w:rsidRDefault="00C45185" w:rsidP="00C45185">
      <w:pPr>
        <w:widowControl w:val="0"/>
        <w:jc w:val="center"/>
        <w:rPr>
          <w:rFonts w:eastAsia="SimSun" w:cs="Mangal"/>
          <w:kern w:val="1"/>
          <w:lang w:eastAsia="hi-IN" w:bidi="hi-IN"/>
        </w:rPr>
      </w:pPr>
      <w:r w:rsidRPr="00EA1D9F">
        <w:rPr>
          <w:rFonts w:eastAsia="SimSun" w:cs="Mangal"/>
          <w:kern w:val="1"/>
          <w:lang w:eastAsia="hi-IN" w:bidi="hi-IN"/>
        </w:rPr>
        <w:t>д.</w:t>
      </w:r>
      <w:r>
        <w:rPr>
          <w:rFonts w:eastAsia="SimSun" w:cs="Mangal"/>
          <w:kern w:val="1"/>
          <w:lang w:eastAsia="hi-IN" w:bidi="hi-IN"/>
        </w:rPr>
        <w:t xml:space="preserve"> </w:t>
      </w:r>
      <w:proofErr w:type="spellStart"/>
      <w:r>
        <w:rPr>
          <w:rFonts w:eastAsia="SimSun" w:cs="Mangal"/>
          <w:kern w:val="1"/>
          <w:lang w:eastAsia="hi-IN" w:bidi="hi-IN"/>
        </w:rPr>
        <w:t>Рубежница</w:t>
      </w:r>
      <w:proofErr w:type="spellEnd"/>
      <w:r>
        <w:rPr>
          <w:rFonts w:eastAsia="SimSun" w:cs="Mangal"/>
          <w:kern w:val="1"/>
          <w:lang w:eastAsia="hi-IN" w:bidi="hi-IN"/>
        </w:rPr>
        <w:t xml:space="preserve"> </w:t>
      </w:r>
    </w:p>
    <w:tbl>
      <w:tblPr>
        <w:tblpPr w:leftFromText="180" w:rightFromText="180" w:vertAnchor="text" w:horzAnchor="page" w:tblpX="2773" w:tblpY="164"/>
        <w:tblW w:w="0" w:type="auto"/>
        <w:tblLayout w:type="fixed"/>
        <w:tblLook w:val="0000" w:firstRow="0" w:lastRow="0" w:firstColumn="0" w:lastColumn="0" w:noHBand="0" w:noVBand="0"/>
      </w:tblPr>
      <w:tblGrid>
        <w:gridCol w:w="7200"/>
      </w:tblGrid>
      <w:tr w:rsidR="00C45185" w:rsidRPr="00EA1D9F" w:rsidTr="000F1B02">
        <w:tc>
          <w:tcPr>
            <w:tcW w:w="7200" w:type="dxa"/>
            <w:shd w:val="clear" w:color="auto" w:fill="auto"/>
            <w:vAlign w:val="center"/>
          </w:tcPr>
          <w:p w:rsidR="00C45185" w:rsidRDefault="00C45185" w:rsidP="000F1B02">
            <w:pPr>
              <w:widowControl w:val="0"/>
              <w:snapToGrid w:val="0"/>
              <w:spacing w:line="276" w:lineRule="auto"/>
              <w:jc w:val="center"/>
              <w:rPr>
                <w:rFonts w:eastAsia="SimSun" w:cs="Mangal"/>
                <w:b/>
                <w:kern w:val="1"/>
                <w:lang w:eastAsia="hi-IN" w:bidi="hi-IN"/>
              </w:rPr>
            </w:pPr>
            <w:r>
              <w:rPr>
                <w:rFonts w:eastAsia="SimSun" w:cs="Mangal"/>
                <w:b/>
                <w:kern w:val="1"/>
                <w:lang w:eastAsia="hi-IN" w:bidi="hi-IN"/>
              </w:rPr>
              <w:t xml:space="preserve">Об утверждении административного регламента по предоставлению муниципальной услуги «Предоставление жилых помещений в специализированном жилищном (маневренном) фонде в домах, расположенных </w:t>
            </w:r>
            <w:r w:rsidRPr="002720BD">
              <w:rPr>
                <w:rFonts w:eastAsia="SimSun" w:cs="Mangal"/>
                <w:b/>
                <w:kern w:val="1"/>
                <w:lang w:eastAsia="hi-IN" w:bidi="hi-IN"/>
              </w:rPr>
              <w:t xml:space="preserve">на территории муниципального образования </w:t>
            </w:r>
            <w:r>
              <w:rPr>
                <w:rFonts w:eastAsia="SimSun" w:cs="Mangal"/>
                <w:b/>
                <w:kern w:val="1"/>
                <w:lang w:eastAsia="hi-IN" w:bidi="hi-IN"/>
              </w:rPr>
              <w:t>Ленинское</w:t>
            </w:r>
            <w:r w:rsidRPr="002720BD">
              <w:rPr>
                <w:rFonts w:eastAsia="SimSun" w:cs="Mangal"/>
                <w:b/>
                <w:kern w:val="1"/>
                <w:lang w:eastAsia="hi-IN" w:bidi="hi-IN"/>
              </w:rPr>
              <w:t xml:space="preserve"> сельское поселение Слободского района Кировской области»</w:t>
            </w:r>
            <w:r>
              <w:rPr>
                <w:rFonts w:eastAsia="SimSun" w:cs="Mangal"/>
                <w:b/>
                <w:kern w:val="1"/>
                <w:lang w:eastAsia="hi-IN" w:bidi="hi-IN"/>
              </w:rPr>
              <w:t xml:space="preserve"> </w:t>
            </w:r>
          </w:p>
          <w:p w:rsidR="00C45185" w:rsidRPr="00EA1D9F" w:rsidRDefault="00C45185" w:rsidP="000F1B02">
            <w:pPr>
              <w:widowControl w:val="0"/>
              <w:snapToGrid w:val="0"/>
              <w:jc w:val="center"/>
              <w:rPr>
                <w:rFonts w:eastAsia="SimSun" w:cs="Mangal"/>
                <w:b/>
                <w:kern w:val="1"/>
                <w:lang w:eastAsia="hi-IN" w:bidi="hi-IN"/>
              </w:rPr>
            </w:pPr>
          </w:p>
        </w:tc>
      </w:tr>
    </w:tbl>
    <w:p w:rsidR="00C45185" w:rsidRPr="00EA1D9F" w:rsidRDefault="00C45185" w:rsidP="00C45185">
      <w:pPr>
        <w:widowControl w:val="0"/>
        <w:jc w:val="center"/>
        <w:rPr>
          <w:rFonts w:eastAsia="SimSun" w:cs="Mangal"/>
          <w:kern w:val="1"/>
          <w:lang w:eastAsia="hi-IN" w:bidi="hi-IN"/>
        </w:rPr>
      </w:pPr>
    </w:p>
    <w:p w:rsidR="00C45185" w:rsidRPr="00EA1D9F" w:rsidRDefault="00C45185" w:rsidP="00C45185">
      <w:pPr>
        <w:widowControl w:val="0"/>
        <w:jc w:val="center"/>
        <w:rPr>
          <w:rFonts w:eastAsia="SimSun" w:cs="Mangal"/>
          <w:kern w:val="1"/>
          <w:lang w:eastAsia="hi-IN" w:bidi="hi-IN"/>
        </w:rPr>
      </w:pPr>
    </w:p>
    <w:p w:rsidR="00C45185" w:rsidRDefault="00C45185" w:rsidP="00C45185">
      <w:pPr>
        <w:widowControl w:val="0"/>
        <w:spacing w:line="360" w:lineRule="auto"/>
        <w:ind w:firstLine="708"/>
        <w:jc w:val="both"/>
        <w:rPr>
          <w:rFonts w:eastAsia="SimSun" w:cs="Mangal"/>
          <w:kern w:val="1"/>
          <w:lang w:eastAsia="hi-IN" w:bidi="hi-IN"/>
        </w:rPr>
      </w:pPr>
    </w:p>
    <w:p w:rsidR="00C45185" w:rsidRDefault="00C45185" w:rsidP="00C45185">
      <w:pPr>
        <w:widowControl w:val="0"/>
        <w:spacing w:line="360" w:lineRule="auto"/>
        <w:ind w:firstLine="708"/>
        <w:jc w:val="both"/>
        <w:rPr>
          <w:rFonts w:eastAsia="SimSun" w:cs="Mangal"/>
          <w:kern w:val="1"/>
          <w:lang w:eastAsia="hi-IN" w:bidi="hi-IN"/>
        </w:rPr>
      </w:pPr>
    </w:p>
    <w:p w:rsidR="00C45185" w:rsidRDefault="00C45185" w:rsidP="00C45185">
      <w:pPr>
        <w:widowControl w:val="0"/>
        <w:spacing w:line="360" w:lineRule="auto"/>
        <w:ind w:firstLine="708"/>
        <w:jc w:val="both"/>
        <w:rPr>
          <w:rFonts w:eastAsia="SimSun" w:cs="Mangal"/>
          <w:kern w:val="1"/>
          <w:lang w:eastAsia="hi-IN" w:bidi="hi-IN"/>
        </w:rPr>
      </w:pPr>
    </w:p>
    <w:p w:rsidR="00C45185" w:rsidRDefault="00C45185" w:rsidP="00C45185">
      <w:pPr>
        <w:widowControl w:val="0"/>
        <w:spacing w:line="360" w:lineRule="auto"/>
        <w:ind w:firstLine="708"/>
        <w:jc w:val="both"/>
        <w:rPr>
          <w:rFonts w:eastAsia="SimSun" w:cs="Mangal"/>
          <w:kern w:val="1"/>
          <w:lang w:eastAsia="hi-IN" w:bidi="hi-IN"/>
        </w:rPr>
      </w:pPr>
    </w:p>
    <w:p w:rsidR="00C45185" w:rsidRDefault="00C45185" w:rsidP="00C45185">
      <w:pPr>
        <w:widowControl w:val="0"/>
        <w:spacing w:line="276" w:lineRule="auto"/>
        <w:ind w:firstLine="708"/>
        <w:jc w:val="both"/>
        <w:rPr>
          <w:rFonts w:eastAsia="SimSun" w:cs="Mangal"/>
          <w:kern w:val="1"/>
          <w:lang w:eastAsia="hi-IN" w:bidi="hi-IN"/>
        </w:rPr>
      </w:pPr>
      <w:r>
        <w:rPr>
          <w:rFonts w:eastAsia="SimSun" w:cs="Mangal"/>
          <w:kern w:val="1"/>
          <w:lang w:eastAsia="hi-IN" w:bidi="hi-IN"/>
        </w:rPr>
        <w:t xml:space="preserve"> </w:t>
      </w:r>
    </w:p>
    <w:p w:rsidR="00C45185" w:rsidRPr="00EA1D9F" w:rsidRDefault="00C45185" w:rsidP="00C45185">
      <w:pPr>
        <w:widowControl w:val="0"/>
        <w:spacing w:line="276" w:lineRule="auto"/>
        <w:ind w:firstLine="708"/>
        <w:jc w:val="both"/>
        <w:rPr>
          <w:rFonts w:eastAsia="SimSun" w:cs="Mangal"/>
          <w:kern w:val="1"/>
          <w:lang w:eastAsia="hi-IN" w:bidi="hi-IN"/>
        </w:rPr>
      </w:pPr>
      <w:r>
        <w:rPr>
          <w:rFonts w:eastAsia="SimSun" w:cs="Mangal"/>
          <w:kern w:val="1"/>
          <w:lang w:eastAsia="hi-IN" w:bidi="hi-IN"/>
        </w:rPr>
        <w:t xml:space="preserve">В </w:t>
      </w:r>
      <w:r w:rsidRPr="00EA1D9F">
        <w:rPr>
          <w:rFonts w:eastAsia="SimSun" w:cs="Mangal"/>
          <w:kern w:val="1"/>
          <w:lang w:eastAsia="hi-IN" w:bidi="hi-IN"/>
        </w:rPr>
        <w:t xml:space="preserve">соответствии  с Федеральным законом от 27.10.2010 № 210-ФЗ «Об организации предоставления государственных и муниципальных услуг», </w:t>
      </w:r>
      <w:r>
        <w:rPr>
          <w:rFonts w:eastAsia="SimSun" w:cs="Mangal"/>
          <w:kern w:val="1"/>
          <w:lang w:eastAsia="hi-IN" w:bidi="hi-IN"/>
        </w:rPr>
        <w:t>а</w:t>
      </w:r>
      <w:r w:rsidRPr="00EA1D9F">
        <w:rPr>
          <w:rFonts w:eastAsia="SimSun" w:cs="Mangal"/>
          <w:kern w:val="1"/>
          <w:lang w:eastAsia="hi-IN" w:bidi="hi-IN"/>
        </w:rPr>
        <w:t xml:space="preserve">дминистрация </w:t>
      </w:r>
      <w:r>
        <w:rPr>
          <w:rFonts w:eastAsia="SimSun" w:cs="Mangal"/>
          <w:kern w:val="1"/>
          <w:lang w:eastAsia="hi-IN" w:bidi="hi-IN"/>
        </w:rPr>
        <w:t xml:space="preserve">Ленинского </w:t>
      </w:r>
      <w:r w:rsidRPr="00EA1D9F">
        <w:rPr>
          <w:rFonts w:eastAsia="SimSun" w:cs="Mangal"/>
          <w:kern w:val="1"/>
          <w:lang w:eastAsia="hi-IN" w:bidi="hi-IN"/>
        </w:rPr>
        <w:t>сельского поселения ПОСТАНОВЛЯЕТ:</w:t>
      </w:r>
    </w:p>
    <w:p w:rsidR="00C45185" w:rsidRDefault="00C45185" w:rsidP="00C45185">
      <w:pPr>
        <w:widowControl w:val="0"/>
        <w:spacing w:line="276" w:lineRule="auto"/>
        <w:ind w:firstLine="708"/>
        <w:jc w:val="both"/>
        <w:rPr>
          <w:rFonts w:eastAsia="SimSun" w:cs="Mangal"/>
          <w:kern w:val="1"/>
          <w:lang w:eastAsia="hi-IN" w:bidi="hi-IN"/>
        </w:rPr>
      </w:pPr>
      <w:r>
        <w:rPr>
          <w:rFonts w:eastAsia="SimSun" w:cs="Mangal"/>
          <w:kern w:val="1"/>
          <w:lang w:eastAsia="hi-IN" w:bidi="hi-IN"/>
        </w:rPr>
        <w:t xml:space="preserve">1. Утвердить административный регламент предоставления муниципальной услуги </w:t>
      </w:r>
      <w:r w:rsidRPr="0039335D">
        <w:rPr>
          <w:rFonts w:eastAsia="SimSun" w:cs="Mangal"/>
          <w:bCs/>
          <w:kern w:val="1"/>
          <w:lang w:eastAsia="hi-IN" w:bidi="hi-IN"/>
        </w:rPr>
        <w:t>«</w:t>
      </w:r>
      <w:r w:rsidRPr="0039335D">
        <w:rPr>
          <w:rFonts w:eastAsia="SimSun" w:cs="Mangal"/>
          <w:kern w:val="1"/>
          <w:lang w:eastAsia="hi-IN" w:bidi="hi-IN"/>
        </w:rPr>
        <w:t>Предоставление жилых помещений в специализированном жилищном (маневренном) фонде в домах, расположенных на территории муниципального образования Ленинское сельское поселение Слободского района Кировской области</w:t>
      </w:r>
      <w:r w:rsidRPr="0039335D">
        <w:rPr>
          <w:rFonts w:eastAsia="SimSun" w:cs="Mangal"/>
          <w:bCs/>
          <w:kern w:val="1"/>
          <w:lang w:eastAsia="hi-IN" w:bidi="hi-IN"/>
        </w:rPr>
        <w:t>»</w:t>
      </w:r>
      <w:r w:rsidRPr="0039335D">
        <w:rPr>
          <w:rFonts w:eastAsia="SimSun" w:cs="Mangal"/>
          <w:kern w:val="1"/>
          <w:lang w:eastAsia="hi-IN" w:bidi="hi-IN"/>
        </w:rPr>
        <w:t>.</w:t>
      </w:r>
      <w:r>
        <w:rPr>
          <w:rFonts w:eastAsia="SimSun" w:cs="Mangal"/>
          <w:kern w:val="1"/>
          <w:lang w:eastAsia="hi-IN" w:bidi="hi-IN"/>
        </w:rPr>
        <w:t xml:space="preserve"> Прилагается.</w:t>
      </w:r>
    </w:p>
    <w:p w:rsidR="00C45185" w:rsidRDefault="00C45185" w:rsidP="00C45185">
      <w:pPr>
        <w:widowControl w:val="0"/>
        <w:spacing w:line="276" w:lineRule="auto"/>
        <w:ind w:firstLine="708"/>
        <w:jc w:val="both"/>
        <w:rPr>
          <w:rFonts w:eastAsia="SimSun" w:cs="Mangal"/>
          <w:kern w:val="1"/>
          <w:lang w:eastAsia="hi-IN" w:bidi="hi-IN"/>
        </w:rPr>
      </w:pPr>
      <w:r>
        <w:rPr>
          <w:rFonts w:eastAsia="SimSun" w:cs="Mangal"/>
          <w:kern w:val="1"/>
          <w:lang w:eastAsia="hi-IN" w:bidi="hi-IN"/>
        </w:rPr>
        <w:t>2. Признать утратившими силу:</w:t>
      </w:r>
    </w:p>
    <w:p w:rsidR="00C45185" w:rsidRDefault="00C45185" w:rsidP="00C45185">
      <w:pPr>
        <w:widowControl w:val="0"/>
        <w:spacing w:line="276" w:lineRule="auto"/>
        <w:ind w:firstLine="708"/>
        <w:jc w:val="both"/>
        <w:rPr>
          <w:rFonts w:eastAsia="SimSun" w:cs="Mangal"/>
          <w:kern w:val="1"/>
          <w:lang w:eastAsia="hi-IN" w:bidi="hi-IN"/>
        </w:rPr>
      </w:pPr>
      <w:r>
        <w:rPr>
          <w:rFonts w:eastAsia="SimSun" w:cs="Mangal"/>
          <w:kern w:val="1"/>
          <w:lang w:eastAsia="hi-IN" w:bidi="hi-IN"/>
        </w:rPr>
        <w:t>2.1. Подпункт 1.5 пункта 1 постановления</w:t>
      </w:r>
      <w:r w:rsidRPr="00E71693">
        <w:rPr>
          <w:rFonts w:eastAsia="SimSun" w:cs="Mangal"/>
          <w:kern w:val="1"/>
          <w:lang w:eastAsia="hi-IN" w:bidi="hi-IN"/>
        </w:rPr>
        <w:t xml:space="preserve"> администрации Лени</w:t>
      </w:r>
      <w:r>
        <w:rPr>
          <w:rFonts w:eastAsia="SimSun" w:cs="Mangal"/>
          <w:kern w:val="1"/>
          <w:lang w:eastAsia="hi-IN" w:bidi="hi-IN"/>
        </w:rPr>
        <w:t>нского сельского поселения от 25.08.2014 г. № 309</w:t>
      </w:r>
      <w:r w:rsidRPr="00E71693">
        <w:rPr>
          <w:rFonts w:eastAsia="SimSun" w:cs="Mangal"/>
          <w:kern w:val="1"/>
          <w:lang w:eastAsia="hi-IN" w:bidi="hi-IN"/>
        </w:rPr>
        <w:t xml:space="preserve"> </w:t>
      </w:r>
      <w:r w:rsidRPr="0039335D">
        <w:rPr>
          <w:rFonts w:eastAsia="SimSun" w:cs="Mangal"/>
          <w:kern w:val="1"/>
          <w:lang w:eastAsia="hi-IN" w:bidi="hi-IN"/>
        </w:rPr>
        <w:t>«</w:t>
      </w:r>
      <w:r w:rsidRPr="0039335D">
        <w:rPr>
          <w:bCs/>
        </w:rPr>
        <w:t>Об утверждении административных регламентов Ленинского сельского поселения</w:t>
      </w:r>
      <w:r w:rsidRPr="0039335D">
        <w:t>»»</w:t>
      </w:r>
      <w:r w:rsidRPr="0039335D">
        <w:rPr>
          <w:rFonts w:eastAsia="SimSun" w:cs="Mangal"/>
          <w:kern w:val="1"/>
          <w:lang w:eastAsia="hi-IN" w:bidi="hi-IN"/>
        </w:rPr>
        <w:t>;</w:t>
      </w:r>
    </w:p>
    <w:p w:rsidR="00C45185" w:rsidRDefault="00C45185" w:rsidP="00C45185">
      <w:pPr>
        <w:widowControl w:val="0"/>
        <w:spacing w:line="276" w:lineRule="auto"/>
        <w:ind w:firstLine="708"/>
        <w:jc w:val="both"/>
        <w:rPr>
          <w:rFonts w:eastAsia="SimSun" w:cs="Mangal"/>
          <w:kern w:val="1"/>
          <w:lang w:eastAsia="hi-IN" w:bidi="hi-IN"/>
        </w:rPr>
      </w:pPr>
      <w:r w:rsidRPr="0039335D">
        <w:rPr>
          <w:rFonts w:eastAsia="SimSun" w:cs="Mangal"/>
          <w:kern w:val="1"/>
          <w:lang w:eastAsia="hi-IN" w:bidi="hi-IN"/>
        </w:rPr>
        <w:t>2.2. Абзац 6 пункта 2 постановления администрации Ленинского сельского поселения от 29.09.2014 г. № 344 «</w:t>
      </w:r>
      <w:r w:rsidRPr="0039335D">
        <w:t>О внесении изменений в постановление от 25.08.2014 № 309 «Об утверждении административных регламентов Ленинского сельского поселения »»;</w:t>
      </w:r>
    </w:p>
    <w:p w:rsidR="00C45185" w:rsidRPr="0039335D" w:rsidRDefault="00C45185" w:rsidP="00C45185">
      <w:pPr>
        <w:widowControl w:val="0"/>
        <w:spacing w:line="276" w:lineRule="auto"/>
        <w:ind w:firstLine="708"/>
        <w:jc w:val="both"/>
        <w:rPr>
          <w:rFonts w:eastAsia="SimSun" w:cs="Mangal"/>
          <w:kern w:val="1"/>
          <w:lang w:eastAsia="hi-IN" w:bidi="hi-IN"/>
        </w:rPr>
      </w:pPr>
      <w:r w:rsidRPr="0039335D">
        <w:t xml:space="preserve">2.3. Пункт 4 </w:t>
      </w:r>
      <w:r w:rsidRPr="0039335D">
        <w:rPr>
          <w:rFonts w:eastAsia="SimSun" w:cs="Mangal"/>
          <w:kern w:val="1"/>
          <w:lang w:eastAsia="hi-IN" w:bidi="hi-IN"/>
        </w:rPr>
        <w:t>постановления администрации Ленинского сельского поселения от 25.05.2016 г. № 109  «</w:t>
      </w:r>
      <w:r w:rsidRPr="0039335D">
        <w:rPr>
          <w:bCs/>
          <w:color w:val="000000"/>
        </w:rPr>
        <w:t>О внесении изменений в отдельные административные регламенты</w:t>
      </w:r>
      <w:r w:rsidRPr="0039335D">
        <w:t>»;</w:t>
      </w:r>
    </w:p>
    <w:p w:rsidR="00C45185" w:rsidRDefault="00C45185" w:rsidP="00C45185">
      <w:pPr>
        <w:widowControl w:val="0"/>
        <w:autoSpaceDE w:val="0"/>
        <w:spacing w:line="276" w:lineRule="auto"/>
        <w:ind w:firstLine="709"/>
        <w:jc w:val="both"/>
        <w:rPr>
          <w:rFonts w:eastAsia="SimSun" w:cs="Mangal"/>
          <w:kern w:val="1"/>
          <w:lang w:eastAsia="hi-IN" w:bidi="hi-IN"/>
        </w:rPr>
      </w:pPr>
      <w:r>
        <w:rPr>
          <w:rFonts w:eastAsia="SimSun" w:cs="Mangal"/>
          <w:kern w:val="1"/>
          <w:lang w:eastAsia="hi-IN" w:bidi="hi-IN"/>
        </w:rPr>
        <w:t>3. Опубликовать данное постановление в информационном бюллетене органов местного самоуправления Ленинского сельского поселения.</w:t>
      </w:r>
    </w:p>
    <w:p w:rsidR="00C45185" w:rsidRDefault="00C45185" w:rsidP="00C45185">
      <w:pPr>
        <w:widowControl w:val="0"/>
        <w:autoSpaceDE w:val="0"/>
        <w:spacing w:line="276" w:lineRule="auto"/>
        <w:ind w:firstLine="709"/>
        <w:jc w:val="both"/>
        <w:rPr>
          <w:rFonts w:eastAsia="SimSun" w:cs="Mangal"/>
          <w:kern w:val="1"/>
          <w:lang w:eastAsia="hi-IN" w:bidi="hi-IN"/>
        </w:rPr>
      </w:pPr>
      <w:r>
        <w:rPr>
          <w:rFonts w:eastAsia="SimSun" w:cs="Mangal"/>
          <w:kern w:val="1"/>
          <w:lang w:eastAsia="hi-IN" w:bidi="hi-IN"/>
        </w:rPr>
        <w:t xml:space="preserve">4. </w:t>
      </w:r>
      <w:proofErr w:type="gramStart"/>
      <w:r>
        <w:rPr>
          <w:rFonts w:eastAsia="SimSun" w:cs="Mangal"/>
          <w:kern w:val="1"/>
          <w:lang w:eastAsia="hi-IN" w:bidi="hi-IN"/>
        </w:rPr>
        <w:t>Контроль за</w:t>
      </w:r>
      <w:proofErr w:type="gramEnd"/>
      <w:r>
        <w:rPr>
          <w:rFonts w:eastAsia="SimSun" w:cs="Mangal"/>
          <w:kern w:val="1"/>
          <w:lang w:eastAsia="hi-IN" w:bidi="hi-IN"/>
        </w:rPr>
        <w:t xml:space="preserve"> исполнением постановления оставляю за собой.</w:t>
      </w:r>
    </w:p>
    <w:p w:rsidR="00C45185" w:rsidRDefault="00C45185" w:rsidP="00C45185">
      <w:pPr>
        <w:widowControl w:val="0"/>
        <w:spacing w:line="360" w:lineRule="auto"/>
        <w:jc w:val="both"/>
        <w:rPr>
          <w:rFonts w:eastAsia="SimSun" w:cs="Mangal"/>
          <w:kern w:val="1"/>
          <w:lang w:eastAsia="hi-IN" w:bidi="hi-IN"/>
        </w:rPr>
      </w:pPr>
    </w:p>
    <w:p w:rsidR="00C45185" w:rsidRDefault="00C45185" w:rsidP="00C45185">
      <w:pPr>
        <w:widowControl w:val="0"/>
        <w:spacing w:line="276" w:lineRule="auto"/>
        <w:jc w:val="both"/>
        <w:rPr>
          <w:rFonts w:eastAsia="SimSun" w:cs="Mangal"/>
          <w:kern w:val="1"/>
          <w:lang w:eastAsia="hi-IN" w:bidi="hi-IN"/>
        </w:rPr>
      </w:pPr>
    </w:p>
    <w:tbl>
      <w:tblPr>
        <w:tblW w:w="0" w:type="auto"/>
        <w:tblInd w:w="114" w:type="dxa"/>
        <w:tblLayout w:type="fixed"/>
        <w:tblLook w:val="0000" w:firstRow="0" w:lastRow="0" w:firstColumn="0" w:lastColumn="0" w:noHBand="0" w:noVBand="0"/>
      </w:tblPr>
      <w:tblGrid>
        <w:gridCol w:w="4425"/>
        <w:gridCol w:w="5190"/>
      </w:tblGrid>
      <w:tr w:rsidR="00C45185" w:rsidTr="000F1B02">
        <w:tc>
          <w:tcPr>
            <w:tcW w:w="4425" w:type="dxa"/>
            <w:shd w:val="clear" w:color="auto" w:fill="auto"/>
          </w:tcPr>
          <w:p w:rsidR="00C45185" w:rsidRDefault="00C45185" w:rsidP="000F1B02">
            <w:pPr>
              <w:widowControl w:val="0"/>
              <w:snapToGrid w:val="0"/>
              <w:spacing w:line="276" w:lineRule="auto"/>
              <w:rPr>
                <w:rFonts w:eastAsia="SimSun" w:cs="Mangal"/>
                <w:kern w:val="1"/>
                <w:lang w:eastAsia="hi-IN" w:bidi="hi-IN"/>
              </w:rPr>
            </w:pPr>
            <w:r>
              <w:rPr>
                <w:rFonts w:eastAsia="SimSun" w:cs="Mangal"/>
                <w:kern w:val="1"/>
                <w:lang w:eastAsia="hi-IN" w:bidi="hi-IN"/>
              </w:rPr>
              <w:t xml:space="preserve">Глава администрации </w:t>
            </w:r>
          </w:p>
          <w:p w:rsidR="00C45185" w:rsidRDefault="00C45185" w:rsidP="000F1B02">
            <w:pPr>
              <w:widowControl w:val="0"/>
              <w:snapToGrid w:val="0"/>
              <w:spacing w:line="276" w:lineRule="auto"/>
              <w:rPr>
                <w:rFonts w:eastAsia="SimSun" w:cs="Mangal"/>
                <w:kern w:val="1"/>
                <w:lang w:eastAsia="hi-IN" w:bidi="hi-IN"/>
              </w:rPr>
            </w:pPr>
            <w:r>
              <w:rPr>
                <w:rFonts w:eastAsia="SimSun" w:cs="Mangal"/>
                <w:kern w:val="1"/>
                <w:lang w:eastAsia="hi-IN" w:bidi="hi-IN"/>
              </w:rPr>
              <w:t>Ленинского сельского поселения</w:t>
            </w:r>
          </w:p>
        </w:tc>
        <w:tc>
          <w:tcPr>
            <w:tcW w:w="5190" w:type="dxa"/>
            <w:shd w:val="clear" w:color="auto" w:fill="auto"/>
            <w:vAlign w:val="bottom"/>
          </w:tcPr>
          <w:p w:rsidR="00C45185" w:rsidRDefault="00C45185" w:rsidP="000F1B02">
            <w:pPr>
              <w:widowControl w:val="0"/>
              <w:snapToGrid w:val="0"/>
              <w:spacing w:line="276" w:lineRule="auto"/>
              <w:jc w:val="right"/>
              <w:rPr>
                <w:rFonts w:eastAsia="SimSun" w:cs="Mangal"/>
                <w:kern w:val="1"/>
                <w:lang w:eastAsia="hi-IN" w:bidi="hi-IN"/>
              </w:rPr>
            </w:pPr>
            <w:r>
              <w:rPr>
                <w:rFonts w:eastAsia="SimSun" w:cs="Mangal"/>
                <w:kern w:val="1"/>
                <w:lang w:eastAsia="hi-IN" w:bidi="hi-IN"/>
              </w:rPr>
              <w:t xml:space="preserve">    С.В. Савиных</w:t>
            </w:r>
          </w:p>
        </w:tc>
      </w:tr>
    </w:tbl>
    <w:p w:rsidR="00C45185" w:rsidRDefault="00C45185" w:rsidP="00C45185">
      <w:pPr>
        <w:spacing w:line="360" w:lineRule="exact"/>
      </w:pPr>
    </w:p>
    <w:p w:rsidR="00C45185" w:rsidRDefault="00C45185" w:rsidP="00C45185">
      <w:pPr>
        <w:spacing w:line="360" w:lineRule="exact"/>
        <w:ind w:left="4845"/>
      </w:pPr>
    </w:p>
    <w:p w:rsidR="00C45185" w:rsidRDefault="00C45185" w:rsidP="00C45185">
      <w:pPr>
        <w:spacing w:line="360" w:lineRule="exact"/>
        <w:ind w:left="4845"/>
      </w:pPr>
      <w:proofErr w:type="gramStart"/>
      <w:r>
        <w:t>УТВЕРЖДЕН</w:t>
      </w:r>
      <w:proofErr w:type="gramEnd"/>
      <w:r>
        <w:br/>
        <w:t>постановлением администрации</w:t>
      </w:r>
    </w:p>
    <w:p w:rsidR="00C45185" w:rsidRDefault="00C45185" w:rsidP="00C45185">
      <w:pPr>
        <w:spacing w:line="360" w:lineRule="exact"/>
        <w:ind w:left="4820"/>
      </w:pPr>
      <w:r>
        <w:lastRenderedPageBreak/>
        <w:t>Ленинского сельского поселения</w:t>
      </w:r>
    </w:p>
    <w:p w:rsidR="00C45185" w:rsidRDefault="00C45185" w:rsidP="00C45185">
      <w:pPr>
        <w:spacing w:line="360" w:lineRule="exact"/>
        <w:ind w:left="4820"/>
      </w:pPr>
      <w:r>
        <w:t>от 05.05.2023 № 114</w:t>
      </w:r>
    </w:p>
    <w:p w:rsidR="00C45185" w:rsidRDefault="00C45185" w:rsidP="00C45185">
      <w:pPr>
        <w:pStyle w:val="2TimesNewRoman"/>
        <w:spacing w:before="0" w:after="0"/>
        <w:ind w:firstLine="4860"/>
        <w:jc w:val="center"/>
        <w:rPr>
          <w:b w:val="0"/>
          <w:bCs w:val="0"/>
          <w:i w:val="0"/>
          <w:iCs w:val="0"/>
          <w:sz w:val="24"/>
          <w:szCs w:val="24"/>
        </w:rPr>
      </w:pPr>
    </w:p>
    <w:p w:rsidR="00C45185" w:rsidRDefault="00C45185" w:rsidP="00C45185">
      <w:pPr>
        <w:pStyle w:val="2TimesNewRoman"/>
        <w:spacing w:before="0" w:after="0"/>
        <w:ind w:firstLine="4860"/>
        <w:jc w:val="center"/>
        <w:rPr>
          <w:b w:val="0"/>
          <w:bCs w:val="0"/>
          <w:i w:val="0"/>
          <w:iCs w:val="0"/>
          <w:sz w:val="24"/>
          <w:szCs w:val="24"/>
        </w:rPr>
      </w:pPr>
    </w:p>
    <w:p w:rsidR="00C45185" w:rsidRDefault="00C45185" w:rsidP="00C45185">
      <w:pPr>
        <w:pStyle w:val="2TimesNewRoman"/>
        <w:spacing w:before="0" w:after="0"/>
        <w:ind w:firstLine="4860"/>
        <w:jc w:val="center"/>
        <w:rPr>
          <w:b w:val="0"/>
          <w:bCs w:val="0"/>
          <w:i w:val="0"/>
          <w:iCs w:val="0"/>
          <w:sz w:val="24"/>
          <w:szCs w:val="24"/>
        </w:rPr>
      </w:pPr>
    </w:p>
    <w:p w:rsidR="00C45185" w:rsidRDefault="00C45185" w:rsidP="00C45185">
      <w:pPr>
        <w:pStyle w:val="2TimesNewRoman"/>
        <w:spacing w:before="0" w:after="0"/>
        <w:jc w:val="center"/>
        <w:rPr>
          <w:i w:val="0"/>
          <w:iCs w:val="0"/>
          <w:sz w:val="24"/>
          <w:szCs w:val="24"/>
        </w:rPr>
      </w:pPr>
      <w:r>
        <w:rPr>
          <w:i w:val="0"/>
          <w:iCs w:val="0"/>
          <w:sz w:val="24"/>
          <w:szCs w:val="24"/>
        </w:rPr>
        <w:t>Административный регламент предоставления муниципальной услуги</w:t>
      </w:r>
    </w:p>
    <w:p w:rsidR="00C45185" w:rsidRDefault="00C45185" w:rsidP="00C45185">
      <w:pPr>
        <w:jc w:val="center"/>
        <w:rPr>
          <w:b/>
          <w:bCs/>
        </w:rPr>
      </w:pPr>
      <w:r>
        <w:rPr>
          <w:rFonts w:eastAsia="SimSun" w:cs="Mangal"/>
          <w:b/>
          <w:kern w:val="1"/>
          <w:lang w:eastAsia="hi-IN" w:bidi="hi-IN"/>
        </w:rPr>
        <w:t xml:space="preserve"> «Предоставление жилых помещений в специализированном жилищном (маневренном) фонде в домах, расположенных </w:t>
      </w:r>
      <w:r w:rsidRPr="002720BD">
        <w:rPr>
          <w:rFonts w:eastAsia="SimSun" w:cs="Mangal"/>
          <w:b/>
          <w:kern w:val="1"/>
          <w:lang w:eastAsia="hi-IN" w:bidi="hi-IN"/>
        </w:rPr>
        <w:t xml:space="preserve">на территории муниципального образования </w:t>
      </w:r>
      <w:r>
        <w:rPr>
          <w:rFonts w:eastAsia="SimSun" w:cs="Mangal"/>
          <w:b/>
          <w:kern w:val="1"/>
          <w:lang w:eastAsia="hi-IN" w:bidi="hi-IN"/>
        </w:rPr>
        <w:t>Ленинское</w:t>
      </w:r>
      <w:r w:rsidRPr="002720BD">
        <w:rPr>
          <w:rFonts w:eastAsia="SimSun" w:cs="Mangal"/>
          <w:b/>
          <w:kern w:val="1"/>
          <w:lang w:eastAsia="hi-IN" w:bidi="hi-IN"/>
        </w:rPr>
        <w:t xml:space="preserve"> сельское поселение Слоб</w:t>
      </w:r>
      <w:r>
        <w:rPr>
          <w:rFonts w:eastAsia="SimSun" w:cs="Mangal"/>
          <w:b/>
          <w:kern w:val="1"/>
          <w:lang w:eastAsia="hi-IN" w:bidi="hi-IN"/>
        </w:rPr>
        <w:t>одского района Кировской области»</w:t>
      </w:r>
    </w:p>
    <w:p w:rsidR="00C45185" w:rsidRDefault="00C45185" w:rsidP="00C45185">
      <w:pPr>
        <w:jc w:val="center"/>
      </w:pPr>
    </w:p>
    <w:p w:rsidR="00C45185" w:rsidRDefault="00C45185" w:rsidP="00C45185">
      <w:pPr>
        <w:jc w:val="center"/>
        <w:rPr>
          <w:b/>
          <w:bCs/>
        </w:rPr>
      </w:pPr>
    </w:p>
    <w:p w:rsidR="00C45185" w:rsidRDefault="00C45185" w:rsidP="00C45185">
      <w:pPr>
        <w:pStyle w:val="3"/>
        <w:keepLines w:val="0"/>
        <w:numPr>
          <w:ilvl w:val="0"/>
          <w:numId w:val="1"/>
        </w:numPr>
        <w:suppressAutoHyphens/>
        <w:spacing w:before="0"/>
        <w:ind w:left="1080" w:hanging="720"/>
        <w:jc w:val="center"/>
        <w:rPr>
          <w:rFonts w:ascii="Times New Roman" w:hAnsi="Times New Roman" w:cs="Times New Roman"/>
        </w:rPr>
      </w:pPr>
      <w:r>
        <w:rPr>
          <w:rFonts w:ascii="Times New Roman" w:hAnsi="Times New Roman" w:cs="Times New Roman"/>
        </w:rPr>
        <w:t>Общие положения</w:t>
      </w:r>
    </w:p>
    <w:p w:rsidR="00C45185" w:rsidRDefault="00C45185" w:rsidP="00C45185"/>
    <w:p w:rsidR="00C45185" w:rsidRDefault="00C45185" w:rsidP="00C45185">
      <w:pPr>
        <w:pStyle w:val="29"/>
        <w:ind w:left="1277"/>
        <w:jc w:val="center"/>
        <w:rPr>
          <w:b/>
          <w:bCs/>
        </w:rPr>
      </w:pPr>
      <w:r>
        <w:rPr>
          <w:b/>
          <w:bCs/>
        </w:rPr>
        <w:t>1.1. Предмет регулирования административного регламента</w:t>
      </w:r>
    </w:p>
    <w:p w:rsidR="00C45185" w:rsidRDefault="00C45185" w:rsidP="00C45185">
      <w:pPr>
        <w:pStyle w:val="29"/>
        <w:ind w:left="810"/>
        <w:rPr>
          <w:b/>
          <w:bCs/>
        </w:rPr>
      </w:pPr>
    </w:p>
    <w:p w:rsidR="00C45185" w:rsidRDefault="00C45185" w:rsidP="00C45185">
      <w:pPr>
        <w:autoSpaceDE w:val="0"/>
        <w:ind w:firstLine="539"/>
        <w:jc w:val="both"/>
        <w:rPr>
          <w:shd w:val="clear" w:color="auto" w:fill="FFFFFF"/>
        </w:rPr>
      </w:pPr>
      <w:proofErr w:type="gramStart"/>
      <w:r>
        <w:t xml:space="preserve">Административный регламент по предоставлению муниципальной услуги «Предоставление жилых помещений в специализированном жилищном (маневренном) фонде в домах, расположенных на территории муниципального образования фонда» (далее – Административный регламент) </w:t>
      </w:r>
      <w:r>
        <w:rPr>
          <w:shd w:val="clear" w:color="auto" w:fill="FFFFFF"/>
        </w:rPr>
        <w:t>устанавливает стандарт и порядок предоставления муниципальной услуги по предоставлению</w:t>
      </w:r>
      <w:r>
        <w:rPr>
          <w:rStyle w:val="apple-converted-space"/>
          <w:shd w:val="clear" w:color="auto" w:fill="FFFFFF"/>
        </w:rPr>
        <w:t> </w:t>
      </w:r>
      <w:r>
        <w:rPr>
          <w:shd w:val="clear" w:color="auto" w:fill="FFFFFF"/>
        </w:rPr>
        <w:t xml:space="preserve">гражданам жилых помещений, оформление разрешения на вселение в жилые помещения муниципального специализированного жилищного фонда на территории муниципального образования Ленинское сельское поселение Слободского района Кировской области. </w:t>
      </w:r>
      <w:proofErr w:type="gramEnd"/>
    </w:p>
    <w:p w:rsidR="00C45185" w:rsidRDefault="00C45185" w:rsidP="00C45185">
      <w:pPr>
        <w:autoSpaceDE w:val="0"/>
        <w:ind w:firstLine="539"/>
        <w:jc w:val="both"/>
      </w:pPr>
      <w:r>
        <w:t>Основные понятия в настоящем регламенте используются в том же значении, в котором они приведены в Федеральном законе от 27.07.2010 № 210-ФЗ «Об организации предоставления государственных и муниципальных услуг» и иных нормативных правовых актах Российской Федерации и Кировской области.</w:t>
      </w:r>
    </w:p>
    <w:p w:rsidR="00C45185" w:rsidRDefault="00C45185" w:rsidP="00C45185">
      <w:pPr>
        <w:jc w:val="both"/>
      </w:pPr>
    </w:p>
    <w:p w:rsidR="00C45185" w:rsidRDefault="00C45185" w:rsidP="00C45185">
      <w:pPr>
        <w:pStyle w:val="a7"/>
        <w:spacing w:after="0"/>
        <w:ind w:firstLine="660"/>
        <w:jc w:val="center"/>
        <w:rPr>
          <w:b/>
          <w:bCs/>
        </w:rPr>
      </w:pPr>
      <w:r>
        <w:rPr>
          <w:b/>
          <w:bCs/>
        </w:rPr>
        <w:t>1.2. Круг заявителей</w:t>
      </w:r>
    </w:p>
    <w:p w:rsidR="00C45185" w:rsidRDefault="00C45185" w:rsidP="00C45185">
      <w:pPr>
        <w:autoSpaceDE w:val="0"/>
        <w:jc w:val="both"/>
        <w:rPr>
          <w:shd w:val="clear" w:color="auto" w:fill="00FFFF"/>
        </w:rPr>
      </w:pPr>
    </w:p>
    <w:p w:rsidR="00C45185" w:rsidRDefault="00C45185" w:rsidP="00C45185">
      <w:pPr>
        <w:autoSpaceDE w:val="0"/>
        <w:ind w:firstLine="540"/>
        <w:jc w:val="both"/>
      </w:pPr>
      <w:r>
        <w:t>Заявителями при предоставлении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запросом о предоставлении муниципальной услуги, выраженным в письменной или электронной форме (далее - заявлением).</w:t>
      </w:r>
    </w:p>
    <w:p w:rsidR="00C45185" w:rsidRDefault="00C45185" w:rsidP="00C45185">
      <w:pPr>
        <w:autoSpaceDE w:val="0"/>
        <w:ind w:firstLine="540"/>
        <w:jc w:val="both"/>
      </w:pPr>
    </w:p>
    <w:p w:rsidR="00C45185" w:rsidRDefault="00C45185" w:rsidP="00C45185">
      <w:pPr>
        <w:autoSpaceDE w:val="0"/>
        <w:ind w:firstLine="540"/>
        <w:jc w:val="both"/>
      </w:pPr>
    </w:p>
    <w:p w:rsidR="00C45185" w:rsidRDefault="00C45185" w:rsidP="00C45185">
      <w:pPr>
        <w:ind w:firstLine="708"/>
        <w:jc w:val="center"/>
        <w:rPr>
          <w:b/>
          <w:bCs/>
        </w:rPr>
      </w:pPr>
      <w:r>
        <w:rPr>
          <w:b/>
          <w:bCs/>
        </w:rPr>
        <w:t>1.3. Требования к порядку информирования о предоставлении муниципальной услуги</w:t>
      </w:r>
    </w:p>
    <w:p w:rsidR="00C45185" w:rsidRDefault="00C45185" w:rsidP="00C45185">
      <w:pPr>
        <w:ind w:firstLine="708"/>
        <w:jc w:val="center"/>
        <w:rPr>
          <w:b/>
          <w:bCs/>
        </w:rPr>
      </w:pPr>
    </w:p>
    <w:p w:rsidR="00C45185" w:rsidRDefault="00C45185" w:rsidP="00C45185">
      <w:pPr>
        <w:autoSpaceDE w:val="0"/>
        <w:ind w:firstLine="709"/>
        <w:jc w:val="both"/>
      </w:pPr>
      <w:r>
        <w:t>1.3.1. Порядок получения информации по вопросам предоставления муниципальной услуги.</w:t>
      </w:r>
    </w:p>
    <w:p w:rsidR="00C45185" w:rsidRDefault="00C45185" w:rsidP="00C45185">
      <w:pPr>
        <w:autoSpaceDE w:val="0"/>
        <w:ind w:firstLine="709"/>
        <w:jc w:val="both"/>
      </w:pPr>
      <w:r>
        <w:t xml:space="preserve">Информацию о месте нахождения и графике работы, справочных и контактных телефонах, адресах электронной почты, официальном сайте </w:t>
      </w:r>
      <w:r>
        <w:rPr>
          <w:bCs/>
        </w:rPr>
        <w:t>органа, предоставляющего муниципальную услугу,</w:t>
      </w:r>
      <w:r>
        <w:t xml:space="preserve">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C45185" w:rsidRDefault="00C45185" w:rsidP="00C45185">
      <w:pPr>
        <w:autoSpaceDE w:val="0"/>
        <w:ind w:firstLine="709"/>
        <w:jc w:val="both"/>
      </w:pPr>
      <w:r>
        <w:t xml:space="preserve">на официальном сайте </w:t>
      </w:r>
      <w:r>
        <w:rPr>
          <w:bCs/>
        </w:rPr>
        <w:t>органа, предоставляющего муниципальную услугу, в информационно-телекоммуникационной сети «Интернет» (далее – сеть Интернет)</w:t>
      </w:r>
      <w:r>
        <w:t>;</w:t>
      </w:r>
    </w:p>
    <w:p w:rsidR="00C45185" w:rsidRDefault="00C45185" w:rsidP="00C45185">
      <w:pPr>
        <w:autoSpaceDE w:val="0"/>
        <w:ind w:firstLine="709"/>
        <w:jc w:val="both"/>
        <w:rPr>
          <w:bCs/>
        </w:rPr>
      </w:pPr>
      <w:r>
        <w:t xml:space="preserve">в </w:t>
      </w:r>
      <w:r>
        <w:rPr>
          <w:bCs/>
        </w:rPr>
        <w:t>информационной системе «Портал государственных и муниципальных услуг (функций) Кировской области» (далее – Региональный портал);</w:t>
      </w:r>
    </w:p>
    <w:p w:rsidR="00C45185" w:rsidRDefault="00C45185" w:rsidP="00C45185">
      <w:pPr>
        <w:autoSpaceDE w:val="0"/>
        <w:ind w:firstLine="709"/>
        <w:jc w:val="both"/>
      </w:pPr>
      <w:r>
        <w:lastRenderedPageBreak/>
        <w:t>в федеральной государственной информационной системе «Единый портал государственных и муниципальных услуг (функций)» (далее – Единый портал);</w:t>
      </w:r>
    </w:p>
    <w:p w:rsidR="00C45185" w:rsidRDefault="00C45185" w:rsidP="00C45185">
      <w:pPr>
        <w:autoSpaceDE w:val="0"/>
        <w:ind w:firstLine="709"/>
        <w:jc w:val="both"/>
      </w:pPr>
      <w:r>
        <w:t>на информационных стендах в местах предоставления муниципальной услуги;</w:t>
      </w:r>
    </w:p>
    <w:p w:rsidR="00C45185" w:rsidRDefault="00C45185" w:rsidP="00C45185">
      <w:pPr>
        <w:pStyle w:val="punct"/>
        <w:spacing w:line="240" w:lineRule="auto"/>
        <w:ind w:firstLine="709"/>
        <w:rPr>
          <w:sz w:val="24"/>
          <w:szCs w:val="24"/>
        </w:rPr>
      </w:pPr>
      <w:r>
        <w:rPr>
          <w:sz w:val="24"/>
          <w:szCs w:val="24"/>
        </w:rPr>
        <w:t>при личном обращении заявителя;</w:t>
      </w:r>
    </w:p>
    <w:p w:rsidR="00C45185" w:rsidRDefault="00C45185" w:rsidP="00C45185">
      <w:pPr>
        <w:pStyle w:val="punct"/>
        <w:spacing w:line="240" w:lineRule="auto"/>
        <w:ind w:firstLine="709"/>
        <w:rPr>
          <w:sz w:val="24"/>
          <w:szCs w:val="24"/>
        </w:rPr>
      </w:pPr>
      <w:r>
        <w:rPr>
          <w:sz w:val="24"/>
          <w:szCs w:val="24"/>
        </w:rPr>
        <w:t>при обращении в письменной форме, в форме электронного документа.</w:t>
      </w:r>
    </w:p>
    <w:p w:rsidR="00C45185" w:rsidRDefault="00C45185" w:rsidP="00C45185">
      <w:pPr>
        <w:autoSpaceDE w:val="0"/>
        <w:ind w:firstLine="709"/>
        <w:jc w:val="both"/>
      </w:pPr>
      <w:r>
        <w:t>1.3.2. Справочная информация о предоставлении муниципальной услуги:</w:t>
      </w:r>
    </w:p>
    <w:p w:rsidR="00C45185" w:rsidRPr="00181A06" w:rsidRDefault="00C45185" w:rsidP="00C45185">
      <w:pPr>
        <w:tabs>
          <w:tab w:val="left" w:pos="9354"/>
        </w:tabs>
        <w:ind w:firstLine="720"/>
        <w:jc w:val="both"/>
        <w:rPr>
          <w:bCs/>
        </w:rPr>
      </w:pPr>
      <w:r>
        <w:rPr>
          <w:bCs/>
        </w:rPr>
        <w:t>адрес</w:t>
      </w:r>
      <w:r>
        <w:t xml:space="preserve"> м</w:t>
      </w:r>
      <w:r>
        <w:rPr>
          <w:bCs/>
        </w:rPr>
        <w:t xml:space="preserve">естонахождения органа, предоставляющего муниципальную услугу: </w:t>
      </w:r>
      <w:r w:rsidRPr="00181A06">
        <w:rPr>
          <w:bCs/>
          <w:u w:val="single"/>
        </w:rPr>
        <w:t xml:space="preserve">613110, Кировская область, Слободской район, </w:t>
      </w:r>
      <w:proofErr w:type="spellStart"/>
      <w:r w:rsidRPr="00181A06">
        <w:rPr>
          <w:bCs/>
          <w:u w:val="single"/>
        </w:rPr>
        <w:t>пгт</w:t>
      </w:r>
      <w:proofErr w:type="spellEnd"/>
      <w:r w:rsidRPr="00181A06">
        <w:rPr>
          <w:bCs/>
          <w:u w:val="single"/>
        </w:rPr>
        <w:t>. Вахруши, ул. Ленина, д. 78</w:t>
      </w:r>
      <w:r w:rsidRPr="00181A06">
        <w:rPr>
          <w:bCs/>
        </w:rPr>
        <w:t>;</w:t>
      </w:r>
    </w:p>
    <w:p w:rsidR="00C45185" w:rsidRPr="00181A06" w:rsidRDefault="00C45185" w:rsidP="00C45185">
      <w:pPr>
        <w:tabs>
          <w:tab w:val="left" w:pos="9354"/>
        </w:tabs>
        <w:autoSpaceDE w:val="0"/>
        <w:ind w:firstLine="709"/>
        <w:jc w:val="both"/>
      </w:pPr>
      <w:proofErr w:type="gramStart"/>
      <w:r w:rsidRPr="00181A06">
        <w:t xml:space="preserve">режим работы: </w:t>
      </w:r>
      <w:r w:rsidRPr="00181A06">
        <w:rPr>
          <w:u w:val="single"/>
        </w:rPr>
        <w:t>понедельник — пятница с 8-00 ч. до 16-00 ч., обед с 12-00 ч. до 13-00 ч., выходные дни - суббота, воскресенье, праздничные дни</w:t>
      </w:r>
      <w:r w:rsidRPr="00181A06">
        <w:t>;</w:t>
      </w:r>
      <w:proofErr w:type="gramEnd"/>
    </w:p>
    <w:p w:rsidR="00C45185" w:rsidRPr="00181A06" w:rsidRDefault="00C45185" w:rsidP="00C45185">
      <w:pPr>
        <w:tabs>
          <w:tab w:val="left" w:pos="9354"/>
        </w:tabs>
        <w:autoSpaceDE w:val="0"/>
        <w:ind w:firstLine="709"/>
        <w:jc w:val="both"/>
      </w:pPr>
      <w:r w:rsidRPr="00181A06">
        <w:t xml:space="preserve">телефон: </w:t>
      </w:r>
      <w:r w:rsidRPr="00181A06">
        <w:rPr>
          <w:u w:val="single"/>
        </w:rPr>
        <w:t>8(83362) 3-17-50, 3-19-46</w:t>
      </w:r>
      <w:r w:rsidRPr="00181A06">
        <w:t>;</w:t>
      </w:r>
    </w:p>
    <w:p w:rsidR="00C45185" w:rsidRPr="00181A06" w:rsidRDefault="00C45185" w:rsidP="00C45185">
      <w:pPr>
        <w:tabs>
          <w:tab w:val="left" w:pos="9354"/>
        </w:tabs>
        <w:autoSpaceDE w:val="0"/>
        <w:ind w:firstLine="709"/>
        <w:jc w:val="both"/>
      </w:pPr>
      <w:r w:rsidRPr="00181A06">
        <w:t xml:space="preserve">электронная почта: </w:t>
      </w:r>
      <w:proofErr w:type="spellStart"/>
      <w:r w:rsidRPr="00181A06">
        <w:rPr>
          <w:u w:val="single"/>
          <w:lang w:val="en-US"/>
        </w:rPr>
        <w:t>rubadm</w:t>
      </w:r>
      <w:proofErr w:type="spellEnd"/>
      <w:r w:rsidRPr="00181A06">
        <w:rPr>
          <w:u w:val="single"/>
        </w:rPr>
        <w:t>@</w:t>
      </w:r>
      <w:r w:rsidRPr="00181A06">
        <w:rPr>
          <w:u w:val="single"/>
          <w:lang w:val="en-US"/>
        </w:rPr>
        <w:t>rambler</w:t>
      </w:r>
      <w:r w:rsidRPr="00181A06">
        <w:rPr>
          <w:u w:val="single"/>
        </w:rPr>
        <w:t>.</w:t>
      </w:r>
      <w:proofErr w:type="spellStart"/>
      <w:r w:rsidRPr="00181A06">
        <w:rPr>
          <w:u w:val="single"/>
          <w:lang w:val="en-US"/>
        </w:rPr>
        <w:t>ru</w:t>
      </w:r>
      <w:proofErr w:type="spellEnd"/>
      <w:r w:rsidRPr="00181A06">
        <w:t>;</w:t>
      </w:r>
    </w:p>
    <w:p w:rsidR="00C45185" w:rsidRDefault="00C45185" w:rsidP="00C45185">
      <w:pPr>
        <w:tabs>
          <w:tab w:val="left" w:pos="9354"/>
        </w:tabs>
        <w:ind w:firstLine="709"/>
        <w:jc w:val="both"/>
        <w:rPr>
          <w:kern w:val="1"/>
        </w:rPr>
      </w:pPr>
      <w:r>
        <w:t xml:space="preserve">официальный сайт в сети Интернет: </w:t>
      </w:r>
      <w:r>
        <w:rPr>
          <w:kern w:val="1"/>
        </w:rPr>
        <w:t xml:space="preserve">сайт </w:t>
      </w:r>
      <w:r>
        <w:rPr>
          <w:color w:val="000000"/>
          <w:kern w:val="1"/>
        </w:rPr>
        <w:t xml:space="preserve">Слободского района- </w:t>
      </w:r>
      <w:r>
        <w:rPr>
          <w:color w:val="000000"/>
          <w:kern w:val="1"/>
          <w:lang w:val="en-US"/>
        </w:rPr>
        <w:t>www</w:t>
      </w:r>
      <w:r>
        <w:rPr>
          <w:color w:val="000000"/>
          <w:kern w:val="1"/>
        </w:rPr>
        <w:t>.admslob.ru</w:t>
      </w:r>
      <w:r>
        <w:rPr>
          <w:kern w:val="1"/>
        </w:rPr>
        <w:t>.</w:t>
      </w:r>
    </w:p>
    <w:p w:rsidR="00C45185" w:rsidRDefault="00C45185" w:rsidP="00C45185">
      <w:pPr>
        <w:autoSpaceDE w:val="0"/>
        <w:ind w:firstLine="709"/>
        <w:jc w:val="both"/>
      </w:pPr>
      <w: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C45185" w:rsidRDefault="00C45185" w:rsidP="00C45185">
      <w:pPr>
        <w:autoSpaceDE w:val="0"/>
        <w:ind w:firstLine="709"/>
        <w:jc w:val="both"/>
      </w:pPr>
      <w:r>
        <w:t>1.3.4. 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 предоставляющего муниципальную услугу.</w:t>
      </w:r>
    </w:p>
    <w:p w:rsidR="00C45185" w:rsidRDefault="00C45185" w:rsidP="00C45185">
      <w:pPr>
        <w:autoSpaceDE w:val="0"/>
        <w:ind w:firstLine="709"/>
        <w:jc w:val="both"/>
      </w:pPr>
      <w:r>
        <w:t>1.3.5. В случае подачи заявления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45185" w:rsidRDefault="00C45185" w:rsidP="00C45185">
      <w:pPr>
        <w:ind w:firstLine="709"/>
        <w:jc w:val="both"/>
      </w:pPr>
      <w:r>
        <w:t>1.3.6. Информация о порядке предоставления муниципальной услуги предоставляется бесплатно.</w:t>
      </w:r>
    </w:p>
    <w:p w:rsidR="00C45185" w:rsidRDefault="00C45185" w:rsidP="00C45185">
      <w:pPr>
        <w:ind w:firstLine="708"/>
        <w:jc w:val="center"/>
        <w:rPr>
          <w:b/>
          <w:bCs/>
        </w:rPr>
      </w:pPr>
    </w:p>
    <w:p w:rsidR="00C45185" w:rsidRDefault="00C45185" w:rsidP="00C45185">
      <w:pPr>
        <w:pStyle w:val="a7"/>
        <w:tabs>
          <w:tab w:val="left" w:pos="709"/>
        </w:tabs>
        <w:spacing w:after="0"/>
        <w:ind w:left="660"/>
        <w:jc w:val="center"/>
        <w:rPr>
          <w:b/>
          <w:bCs/>
        </w:rPr>
      </w:pPr>
      <w:r>
        <w:rPr>
          <w:b/>
          <w:bCs/>
        </w:rPr>
        <w:t>2.</w:t>
      </w:r>
      <w:r>
        <w:t xml:space="preserve"> </w:t>
      </w:r>
      <w:r>
        <w:rPr>
          <w:b/>
          <w:bCs/>
        </w:rPr>
        <w:t>Стандарт предоставления муниципальной услуги</w:t>
      </w:r>
    </w:p>
    <w:p w:rsidR="00C45185" w:rsidRDefault="00C45185" w:rsidP="00C45185">
      <w:pPr>
        <w:pStyle w:val="a7"/>
        <w:spacing w:after="0"/>
        <w:ind w:firstLine="660"/>
        <w:jc w:val="center"/>
        <w:rPr>
          <w:b/>
          <w:bCs/>
        </w:rPr>
      </w:pPr>
    </w:p>
    <w:p w:rsidR="00C45185" w:rsidRDefault="00C45185" w:rsidP="00C45185">
      <w:pPr>
        <w:spacing w:after="75" w:line="360" w:lineRule="auto"/>
        <w:ind w:firstLine="708"/>
        <w:jc w:val="center"/>
        <w:rPr>
          <w:b/>
          <w:bCs/>
        </w:rPr>
      </w:pPr>
      <w:r>
        <w:rPr>
          <w:b/>
          <w:bCs/>
        </w:rPr>
        <w:t>2.1. Наименование муниципальной услуги</w:t>
      </w:r>
    </w:p>
    <w:p w:rsidR="00C45185" w:rsidRDefault="00C45185" w:rsidP="00C45185">
      <w:pPr>
        <w:ind w:firstLine="708"/>
        <w:jc w:val="both"/>
        <w:rPr>
          <w:bCs/>
        </w:rPr>
      </w:pPr>
      <w:r>
        <w:t>Предоставление жилых помещений в специализированном жилищном (маневренном) фонде в домах, расположенных на территории муниципального образования фонда</w:t>
      </w:r>
      <w:r>
        <w:rPr>
          <w:bCs/>
        </w:rPr>
        <w:t xml:space="preserve"> </w:t>
      </w:r>
    </w:p>
    <w:p w:rsidR="00C45185" w:rsidRDefault="00C45185" w:rsidP="00C45185">
      <w:pPr>
        <w:pStyle w:val="a7"/>
        <w:spacing w:before="280" w:after="280"/>
        <w:ind w:firstLine="708"/>
        <w:jc w:val="center"/>
        <w:rPr>
          <w:b/>
          <w:bCs/>
        </w:rPr>
      </w:pPr>
      <w:r>
        <w:rPr>
          <w:b/>
          <w:bCs/>
        </w:rPr>
        <w:t>2.2. Наименование органа, предоставляющего муниципальную услугу</w:t>
      </w:r>
    </w:p>
    <w:p w:rsidR="00C45185" w:rsidRDefault="00C45185" w:rsidP="00C45185">
      <w:pPr>
        <w:autoSpaceDE w:val="0"/>
        <w:ind w:firstLine="709"/>
        <w:jc w:val="both"/>
        <w:rPr>
          <w:bCs/>
        </w:rPr>
      </w:pPr>
      <w:r>
        <w:t xml:space="preserve">Муниципальная услуга предоставляется </w:t>
      </w:r>
      <w:r>
        <w:rPr>
          <w:bCs/>
        </w:rPr>
        <w:t>администрацией муниципального образования Ленинское сельское поселение Слободского района Кировской области (далее – администрация).</w:t>
      </w:r>
    </w:p>
    <w:p w:rsidR="00C45185" w:rsidRDefault="00C45185" w:rsidP="00C45185">
      <w:pPr>
        <w:autoSpaceDE w:val="0"/>
        <w:ind w:firstLine="540"/>
        <w:jc w:val="both"/>
      </w:pPr>
    </w:p>
    <w:p w:rsidR="00C45185" w:rsidRDefault="00C45185" w:rsidP="00C45185">
      <w:pPr>
        <w:pStyle w:val="a7"/>
        <w:spacing w:before="280" w:after="280"/>
        <w:jc w:val="center"/>
        <w:rPr>
          <w:b/>
          <w:bCs/>
        </w:rPr>
      </w:pPr>
      <w:r>
        <w:rPr>
          <w:b/>
          <w:bCs/>
        </w:rPr>
        <w:t>2.3. Результат предоставления муниципальной услуги</w:t>
      </w:r>
    </w:p>
    <w:p w:rsidR="00C45185" w:rsidRDefault="00C45185" w:rsidP="00C45185">
      <w:pPr>
        <w:autoSpaceDE w:val="0"/>
        <w:ind w:firstLine="540"/>
        <w:jc w:val="both"/>
      </w:pPr>
      <w:r>
        <w:t xml:space="preserve"> Результатом предоставления муниципальной услуги является:</w:t>
      </w:r>
    </w:p>
    <w:p w:rsidR="00C45185" w:rsidRDefault="00C45185" w:rsidP="00C45185">
      <w:pPr>
        <w:autoSpaceDE w:val="0"/>
        <w:ind w:firstLine="540"/>
        <w:jc w:val="both"/>
      </w:pPr>
      <w:r>
        <w:t>предоставление гражданам жилых помещений муниципального специализированного жилищного фонда (маневренного, служебного);</w:t>
      </w:r>
    </w:p>
    <w:p w:rsidR="00C45185" w:rsidRDefault="00C45185" w:rsidP="00C45185">
      <w:pPr>
        <w:autoSpaceDE w:val="0"/>
        <w:ind w:firstLine="540"/>
        <w:jc w:val="both"/>
      </w:pPr>
      <w:r>
        <w:t xml:space="preserve">отказ в предоставлении жилого помещения муниципального специализированного жилищного фонда (маневренного, служебного). </w:t>
      </w:r>
    </w:p>
    <w:p w:rsidR="00C45185" w:rsidRDefault="00C45185" w:rsidP="00C45185">
      <w:pPr>
        <w:autoSpaceDE w:val="0"/>
        <w:ind w:firstLine="540"/>
        <w:jc w:val="both"/>
      </w:pPr>
    </w:p>
    <w:p w:rsidR="00C45185" w:rsidRDefault="00C45185" w:rsidP="00C45185">
      <w:pPr>
        <w:pStyle w:val="ConsPlusNormal"/>
        <w:ind w:firstLine="540"/>
        <w:jc w:val="center"/>
        <w:rPr>
          <w:rFonts w:ascii="Times New Roman" w:hAnsi="Times New Roman" w:cs="Times New Roman"/>
          <w:b/>
          <w:bCs/>
          <w:sz w:val="24"/>
          <w:szCs w:val="24"/>
        </w:rPr>
      </w:pPr>
      <w:r>
        <w:rPr>
          <w:rFonts w:ascii="Times New Roman" w:hAnsi="Times New Roman" w:cs="Times New Roman"/>
          <w:b/>
          <w:bCs/>
          <w:sz w:val="24"/>
          <w:szCs w:val="24"/>
        </w:rPr>
        <w:t>2.4. Срок предоставления муниципальной услуги</w:t>
      </w:r>
    </w:p>
    <w:p w:rsidR="00C45185" w:rsidRDefault="00C45185" w:rsidP="00C45185">
      <w:pPr>
        <w:pStyle w:val="ConsPlusNormal"/>
        <w:ind w:firstLine="540"/>
        <w:jc w:val="center"/>
        <w:rPr>
          <w:rFonts w:ascii="Times New Roman" w:hAnsi="Times New Roman" w:cs="Times New Roman"/>
          <w:b/>
          <w:bCs/>
          <w:sz w:val="24"/>
          <w:szCs w:val="24"/>
        </w:rPr>
      </w:pPr>
    </w:p>
    <w:p w:rsidR="00C45185" w:rsidRDefault="00C45185" w:rsidP="00C45185">
      <w:pPr>
        <w:autoSpaceDE w:val="0"/>
        <w:ind w:firstLine="539"/>
        <w:jc w:val="both"/>
      </w:pPr>
      <w:r>
        <w:lastRenderedPageBreak/>
        <w:t xml:space="preserve">Срок предоставления муниципальной услуги 30 рабочих дней со дня поступления в администрацию заявления. </w:t>
      </w:r>
    </w:p>
    <w:p w:rsidR="00C45185" w:rsidRDefault="00C45185" w:rsidP="00C45185">
      <w:pPr>
        <w:autoSpaceDE w:val="0"/>
        <w:ind w:firstLine="539"/>
        <w:jc w:val="both"/>
      </w:pPr>
    </w:p>
    <w:p w:rsidR="00C45185" w:rsidRDefault="00C45185" w:rsidP="00C45185">
      <w:pPr>
        <w:ind w:firstLine="540"/>
        <w:jc w:val="center"/>
        <w:rPr>
          <w:b/>
          <w:bCs/>
        </w:rPr>
      </w:pPr>
    </w:p>
    <w:p w:rsidR="00C45185" w:rsidRDefault="00C45185" w:rsidP="00C45185">
      <w:pPr>
        <w:ind w:firstLine="540"/>
        <w:jc w:val="center"/>
        <w:rPr>
          <w:b/>
          <w:bCs/>
        </w:rPr>
      </w:pPr>
      <w:r>
        <w:rPr>
          <w:b/>
          <w:bCs/>
        </w:rPr>
        <w:t xml:space="preserve">2.5. Правовые основания для предоставления </w:t>
      </w:r>
    </w:p>
    <w:p w:rsidR="00C45185" w:rsidRDefault="00C45185" w:rsidP="00C45185">
      <w:pPr>
        <w:ind w:firstLine="540"/>
        <w:jc w:val="center"/>
        <w:rPr>
          <w:b/>
          <w:bCs/>
        </w:rPr>
      </w:pPr>
      <w:r>
        <w:rPr>
          <w:b/>
          <w:bCs/>
        </w:rPr>
        <w:t>муниципальной услуги</w:t>
      </w:r>
    </w:p>
    <w:p w:rsidR="00C45185" w:rsidRDefault="00C45185" w:rsidP="00C45185">
      <w:pPr>
        <w:ind w:firstLine="567"/>
        <w:jc w:val="both"/>
      </w:pPr>
    </w:p>
    <w:p w:rsidR="00C45185" w:rsidRDefault="00C45185" w:rsidP="00C45185">
      <w:pPr>
        <w:ind w:firstLine="567"/>
        <w:jc w:val="both"/>
      </w:pPr>
      <w:r>
        <w:t xml:space="preserve">Предоставление муниципальной услуги осуществляется в соответствии </w:t>
      </w:r>
      <w:proofErr w:type="gramStart"/>
      <w:r>
        <w:t>с</w:t>
      </w:r>
      <w:proofErr w:type="gramEnd"/>
      <w:r>
        <w:t xml:space="preserve">: </w:t>
      </w:r>
    </w:p>
    <w:p w:rsidR="00C45185" w:rsidRDefault="00C45185" w:rsidP="00C45185">
      <w:pPr>
        <w:autoSpaceDE w:val="0"/>
        <w:ind w:firstLine="539"/>
        <w:jc w:val="both"/>
      </w:pPr>
      <w:r>
        <w:t xml:space="preserve">Федеральным </w:t>
      </w:r>
      <w:hyperlink r:id="rId11" w:history="1">
        <w:r>
          <w:rPr>
            <w:rStyle w:val="af"/>
          </w:rPr>
          <w:t>законом</w:t>
        </w:r>
      </w:hyperlink>
      <w:r>
        <w:t xml:space="preserve">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45185" w:rsidRDefault="00C45185" w:rsidP="00C45185">
      <w:pPr>
        <w:autoSpaceDE w:val="0"/>
        <w:ind w:firstLine="540"/>
        <w:jc w:val="both"/>
        <w:rPr>
          <w:bCs/>
        </w:rPr>
      </w:pPr>
      <w:proofErr w:type="gramStart"/>
      <w:r>
        <w:rPr>
          <w:bCs/>
        </w:rPr>
        <w:t>Жилищным кодексом Российской Федерации от 29.12.2004 N 188-ФЗ (опубликован:</w:t>
      </w:r>
      <w:proofErr w:type="gramEnd"/>
      <w:r>
        <w:rPr>
          <w:bCs/>
        </w:rPr>
        <w:t xml:space="preserve"> "Собрание законодательства РФ", 03.01.2005, N 1 (часть 1), ст. 14, "Российская газета", N 1, 12.01.2005, "Парламентская газета", NN 7 - 8, 15.01.2005);</w:t>
      </w:r>
    </w:p>
    <w:p w:rsidR="00C45185" w:rsidRDefault="00C45185" w:rsidP="00C45185">
      <w:pPr>
        <w:autoSpaceDE w:val="0"/>
        <w:ind w:firstLine="540"/>
        <w:jc w:val="both"/>
        <w:rPr>
          <w:bCs/>
        </w:rPr>
      </w:pPr>
      <w:proofErr w:type="gramStart"/>
      <w:r>
        <w:rPr>
          <w:bCs/>
        </w:rPr>
        <w:t>Федеральным законом от 06.10.2003 N 131-ФЗ "Об общих принципах организации местного самоуправления в Российской Федерации" (опубликован:</w:t>
      </w:r>
      <w:proofErr w:type="gramEnd"/>
      <w:r>
        <w:rPr>
          <w:bCs/>
        </w:rPr>
        <w:t xml:space="preserve"> </w:t>
      </w:r>
      <w:proofErr w:type="gramStart"/>
      <w:r>
        <w:rPr>
          <w:bCs/>
        </w:rPr>
        <w:t>"Собрание законодательства РФ", 06.10.2003, N 40, ст. 3822, "Парламентская газета", N 186, 08.10.2003, "Российская газета", N 202, 08.10.2003);</w:t>
      </w:r>
      <w:proofErr w:type="gramEnd"/>
    </w:p>
    <w:p w:rsidR="00C45185" w:rsidRDefault="00C45185" w:rsidP="00C45185">
      <w:pPr>
        <w:autoSpaceDE w:val="0"/>
        <w:ind w:firstLine="540"/>
        <w:jc w:val="both"/>
        <w:rPr>
          <w:bCs/>
        </w:rPr>
      </w:pPr>
      <w:proofErr w:type="gramStart"/>
      <w:r>
        <w:rPr>
          <w:bCs/>
        </w:rPr>
        <w:t>Законом Кировской области от 04.06.2010 N 524-ЗО "Об установлении категорий граждан, нуждающихся в специальной социальной защите в виде предоставления жилых помещений по договорам безвозмездного пользования, и условиях предоставления таких жилых помещений" (опубликован:</w:t>
      </w:r>
      <w:proofErr w:type="gramEnd"/>
      <w:r>
        <w:rPr>
          <w:bCs/>
        </w:rPr>
        <w:t xml:space="preserve"> "Вятский край", N 108 (4716), 09.06.2010, "Сборник основных нормативных правовых актов органов государственной власти Кировской области", N 4 (130) (часть 1), 20.08.2010);</w:t>
      </w:r>
    </w:p>
    <w:p w:rsidR="00C45185" w:rsidRDefault="00C45185" w:rsidP="00C45185">
      <w:pPr>
        <w:autoSpaceDE w:val="0"/>
        <w:ind w:firstLine="540"/>
        <w:jc w:val="both"/>
        <w:rPr>
          <w:bCs/>
        </w:rPr>
      </w:pPr>
      <w:r>
        <w:rPr>
          <w:bCs/>
        </w:rPr>
        <w:t>Уставом муниципального образования Ленинское сельское поселение Слободского района Кировской области;</w:t>
      </w:r>
    </w:p>
    <w:p w:rsidR="00C45185" w:rsidRDefault="00C45185" w:rsidP="00C45185">
      <w:pPr>
        <w:ind w:firstLine="567"/>
        <w:jc w:val="both"/>
      </w:pPr>
      <w:r>
        <w:t>Настоящим Административным регламентом.</w:t>
      </w:r>
    </w:p>
    <w:p w:rsidR="00C45185" w:rsidRDefault="00C45185" w:rsidP="00C45185">
      <w:pPr>
        <w:ind w:firstLine="540"/>
        <w:jc w:val="both"/>
      </w:pPr>
    </w:p>
    <w:p w:rsidR="00C45185" w:rsidRDefault="00C45185" w:rsidP="00C45185">
      <w:pPr>
        <w:spacing w:line="360" w:lineRule="exact"/>
        <w:ind w:firstLine="539"/>
        <w:jc w:val="center"/>
        <w:rPr>
          <w:b/>
          <w:bCs/>
        </w:rPr>
      </w:pPr>
      <w:r>
        <w:rPr>
          <w:b/>
        </w:rPr>
        <w:t xml:space="preserve">2.6. Перечень документов, </w:t>
      </w:r>
      <w:r>
        <w:rPr>
          <w:b/>
          <w:bCs/>
        </w:rPr>
        <w:t>необходимых для предоставления муниципальной услуги</w:t>
      </w:r>
    </w:p>
    <w:p w:rsidR="00C45185" w:rsidRDefault="00C45185" w:rsidP="00C45185">
      <w:pPr>
        <w:ind w:firstLine="709"/>
        <w:jc w:val="both"/>
      </w:pPr>
    </w:p>
    <w:p w:rsidR="00C45185" w:rsidRDefault="00C45185" w:rsidP="00C45185">
      <w:pPr>
        <w:autoSpaceDE w:val="0"/>
        <w:ind w:firstLine="540"/>
        <w:jc w:val="both"/>
      </w:pPr>
      <w:r>
        <w:t>Документами, необходимыми для предоставления муниципальной услуги, являются (общий перечень применительно для предоставления всех видов жилых помещений специализированного жилищного фонда):</w:t>
      </w:r>
    </w:p>
    <w:p w:rsidR="00C45185" w:rsidRDefault="00C45185" w:rsidP="00C45185">
      <w:pPr>
        <w:autoSpaceDE w:val="0"/>
        <w:ind w:firstLine="540"/>
        <w:jc w:val="both"/>
      </w:pPr>
      <w:r>
        <w:t>а) заявление о предоставлении муниципальной услуги (приложение N 1 к настоящему Административному регламенту);</w:t>
      </w:r>
    </w:p>
    <w:p w:rsidR="00C45185" w:rsidRDefault="00C45185" w:rsidP="00C45185">
      <w:pPr>
        <w:autoSpaceDE w:val="0"/>
        <w:ind w:firstLine="540"/>
        <w:jc w:val="both"/>
      </w:pPr>
      <w:bookmarkStart w:id="1" w:name="Par2"/>
      <w:bookmarkEnd w:id="1"/>
      <w:r>
        <w:t>б) документ, удостоверяющий личность гражданина и членов его семьи (копия и оригинал для обозрения);</w:t>
      </w:r>
    </w:p>
    <w:p w:rsidR="00C45185" w:rsidRDefault="00C45185" w:rsidP="00C45185">
      <w:pPr>
        <w:autoSpaceDE w:val="0"/>
        <w:ind w:firstLine="540"/>
        <w:jc w:val="both"/>
      </w:pPr>
      <w:bookmarkStart w:id="2" w:name="Par3"/>
      <w:bookmarkEnd w:id="2"/>
      <w:r>
        <w:t>в) справка о составе семьи и занимаемой жилой площади или выписка из домовой книги по месту жительства;</w:t>
      </w:r>
    </w:p>
    <w:p w:rsidR="00C45185" w:rsidRDefault="00C45185" w:rsidP="00C45185">
      <w:pPr>
        <w:autoSpaceDE w:val="0"/>
        <w:ind w:firstLine="540"/>
        <w:jc w:val="both"/>
      </w:pPr>
      <w:bookmarkStart w:id="3" w:name="Par4"/>
      <w:bookmarkEnd w:id="3"/>
      <w:r>
        <w:t>г) справки и копии финансово-лицевых счетов из организаций, подведомственных органу исполнительной власти Кировской области или органу местного самоуправления, о проживающих гражданах и характеристике занимаемых ими жилых помещений;</w:t>
      </w:r>
    </w:p>
    <w:p w:rsidR="00C45185" w:rsidRDefault="00C45185" w:rsidP="00C45185">
      <w:pPr>
        <w:autoSpaceDE w:val="0"/>
        <w:ind w:firstLine="540"/>
        <w:jc w:val="both"/>
      </w:pPr>
      <w:bookmarkStart w:id="4" w:name="Par5"/>
      <w:bookmarkEnd w:id="4"/>
      <w:r>
        <w:t>д) сведения из Единого государственного реестра прав на недвижимое имущество и сделок с ним о наличии (отсутствии) зарегистрированных прав на объект недвижимого имущества - жилое помещение, находящееся в собственности гражданина, и о его площади;</w:t>
      </w:r>
    </w:p>
    <w:p w:rsidR="00C45185" w:rsidRDefault="00C45185" w:rsidP="00C45185">
      <w:pPr>
        <w:autoSpaceDE w:val="0"/>
        <w:ind w:firstLine="540"/>
        <w:jc w:val="both"/>
      </w:pPr>
      <w:bookmarkStart w:id="5" w:name="Par6"/>
      <w:bookmarkEnd w:id="5"/>
      <w:r>
        <w:t>е) сведения из Единого государственного реестра прав на недвижимое имущество и сделок с ним о прекращенных правах на объект недвижимого имущества - жилое помещение, ранее принадлежавшее гражданину;</w:t>
      </w:r>
    </w:p>
    <w:p w:rsidR="00C45185" w:rsidRDefault="00C45185" w:rsidP="00C45185">
      <w:pPr>
        <w:autoSpaceDE w:val="0"/>
        <w:ind w:firstLine="540"/>
        <w:jc w:val="both"/>
      </w:pPr>
      <w:bookmarkStart w:id="6" w:name="Par7"/>
      <w:bookmarkEnd w:id="6"/>
      <w:r>
        <w:t>ж) правоустанавливающие документы на ранее учтенные объекты недвижимого имущества - жилые помещения, находящиеся в собственности гражданина и членов его семьи, права на которые не зарегистрированы в Едином государственном реестре прав на недвижимое имущество и сделок с ним.</w:t>
      </w:r>
    </w:p>
    <w:p w:rsidR="00C45185" w:rsidRDefault="00C45185" w:rsidP="00C45185">
      <w:pPr>
        <w:autoSpaceDE w:val="0"/>
        <w:ind w:firstLine="540"/>
        <w:jc w:val="both"/>
      </w:pPr>
      <w:r>
        <w:lastRenderedPageBreak/>
        <w:t>Дополнительно необходимо представить:</w:t>
      </w:r>
    </w:p>
    <w:p w:rsidR="00C45185" w:rsidRDefault="00C45185" w:rsidP="00C45185">
      <w:pPr>
        <w:autoSpaceDE w:val="0"/>
        <w:ind w:firstLine="540"/>
        <w:jc w:val="both"/>
      </w:pPr>
      <w:r>
        <w:t>- в случае обращения за предоставлением служебных жилых помещений:</w:t>
      </w:r>
    </w:p>
    <w:p w:rsidR="00C45185" w:rsidRDefault="00C45185" w:rsidP="00C45185">
      <w:pPr>
        <w:autoSpaceDE w:val="0"/>
        <w:ind w:firstLine="540"/>
        <w:jc w:val="both"/>
      </w:pPr>
      <w:bookmarkStart w:id="7" w:name="Par10"/>
      <w:bookmarkEnd w:id="7"/>
      <w:r>
        <w:t>з) справку с места работы, службы гражданина с указанием занимаемой специальности (должности) (копия и оригинал для обозрения);</w:t>
      </w:r>
    </w:p>
    <w:p w:rsidR="00C45185" w:rsidRDefault="00C45185" w:rsidP="00C45185">
      <w:pPr>
        <w:autoSpaceDE w:val="0"/>
        <w:ind w:firstLine="540"/>
        <w:jc w:val="both"/>
      </w:pPr>
      <w:bookmarkStart w:id="8" w:name="Par11"/>
      <w:bookmarkEnd w:id="8"/>
      <w:r>
        <w:t>и) ходатайство организации, в которой работает, служит гражданин (копия и оригинал для обозрения);</w:t>
      </w:r>
    </w:p>
    <w:p w:rsidR="00C45185" w:rsidRDefault="00C45185" w:rsidP="00C45185">
      <w:pPr>
        <w:autoSpaceDE w:val="0"/>
        <w:ind w:firstLine="540"/>
        <w:jc w:val="both"/>
      </w:pPr>
      <w:r>
        <w:t>- в случае обращения за предоставлением жилых помещений в общежитиях:</w:t>
      </w:r>
    </w:p>
    <w:p w:rsidR="00C45185" w:rsidRDefault="00C45185" w:rsidP="00C45185">
      <w:pPr>
        <w:autoSpaceDE w:val="0"/>
        <w:ind w:firstLine="540"/>
        <w:jc w:val="both"/>
      </w:pPr>
      <w:bookmarkStart w:id="9" w:name="Par13"/>
      <w:bookmarkEnd w:id="9"/>
      <w:r>
        <w:t>к) ходатайство организации, в которой работает, служит или учится гражданин (копия и оригинал для обозрения);</w:t>
      </w:r>
    </w:p>
    <w:p w:rsidR="00C45185" w:rsidRDefault="00C45185" w:rsidP="00C45185">
      <w:pPr>
        <w:autoSpaceDE w:val="0"/>
        <w:ind w:firstLine="540"/>
        <w:jc w:val="both"/>
      </w:pPr>
      <w:r>
        <w:t>- в случае обращения за предоставлением жилых помещений маневренного фонда:</w:t>
      </w:r>
    </w:p>
    <w:p w:rsidR="00C45185" w:rsidRDefault="00C45185" w:rsidP="00C45185">
      <w:pPr>
        <w:autoSpaceDE w:val="0"/>
        <w:ind w:firstLine="540"/>
        <w:jc w:val="both"/>
      </w:pPr>
      <w:bookmarkStart w:id="10" w:name="Par15"/>
      <w:bookmarkEnd w:id="10"/>
      <w:r>
        <w:t>л) постановление администрации муниципального образования о капитальном ремонте и реконструкции муниципального жилищного фонда - при предоставлении жилых помещений маневренного фонда гражданам в связи с капитальным ремонтом или реконструкцией дома, в котором находятся жилые помещения, занимаемые ими по договорам социального найма (копия);</w:t>
      </w:r>
    </w:p>
    <w:p w:rsidR="00C45185" w:rsidRDefault="00C45185" w:rsidP="00C45185">
      <w:pPr>
        <w:autoSpaceDE w:val="0"/>
        <w:ind w:firstLine="540"/>
        <w:jc w:val="both"/>
      </w:pPr>
      <w:bookmarkStart w:id="11" w:name="Par16"/>
      <w:bookmarkEnd w:id="11"/>
      <w:r>
        <w:t>м) договор об ипотеке (залоге недвижимости) (копия и оригинал для обозрения);</w:t>
      </w:r>
    </w:p>
    <w:p w:rsidR="00C45185" w:rsidRDefault="00C45185" w:rsidP="00C45185">
      <w:pPr>
        <w:autoSpaceDE w:val="0"/>
        <w:ind w:firstLine="540"/>
        <w:jc w:val="both"/>
      </w:pPr>
      <w:bookmarkStart w:id="12" w:name="Par17"/>
      <w:bookmarkEnd w:id="12"/>
      <w:proofErr w:type="gramStart"/>
      <w:r>
        <w:t>н) документ, подтверждающий обращение взыскания на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заложенные в обеспечение возврата кредита или целевого займа (постановление судебного пристава-исполнителя, решение суда и т.п.) (копия и оригинал для обозрения);</w:t>
      </w:r>
      <w:proofErr w:type="gramEnd"/>
    </w:p>
    <w:p w:rsidR="00C45185" w:rsidRDefault="00C45185" w:rsidP="00C45185">
      <w:pPr>
        <w:autoSpaceDE w:val="0"/>
        <w:ind w:firstLine="540"/>
        <w:jc w:val="both"/>
      </w:pPr>
      <w:bookmarkStart w:id="13" w:name="Par18"/>
      <w:bookmarkEnd w:id="13"/>
      <w:r>
        <w:t>о) документ, подтверждающий чрезвычайные обстоятельства, в результате которых единственные жилые помещения стали непригодными для проживания (заключение Государственной противопожарной службы и т.п.) (копия и оригинал для обозрения);</w:t>
      </w:r>
    </w:p>
    <w:p w:rsidR="00C45185" w:rsidRDefault="00C45185" w:rsidP="00C45185">
      <w:pPr>
        <w:autoSpaceDE w:val="0"/>
        <w:ind w:firstLine="540"/>
        <w:jc w:val="both"/>
      </w:pPr>
      <w:r>
        <w:t>- в случае обращения за предоставлением жилых помещений для социальной защиты отдельных категорий граждан:</w:t>
      </w:r>
    </w:p>
    <w:p w:rsidR="00C45185" w:rsidRDefault="00C45185" w:rsidP="00C45185">
      <w:pPr>
        <w:autoSpaceDE w:val="0"/>
        <w:ind w:firstLine="540"/>
        <w:jc w:val="both"/>
      </w:pPr>
      <w:bookmarkStart w:id="14" w:name="Par20"/>
      <w:bookmarkEnd w:id="14"/>
      <w:r>
        <w:t>п) медицинское заключение лечебно-профилактического учреждения, подтверждающее отсутствие у гражданина хронического алкоголизма, карантинных инфекционных заболеваний, активных форм туберкулеза, тяжелых психических расстройств, венерических и других заболеваний, требующих лечения в специализированных учреждениях здравоохранения (копия и оригинал для обозрения).</w:t>
      </w:r>
    </w:p>
    <w:p w:rsidR="00C45185" w:rsidRDefault="00C45185" w:rsidP="00C45185">
      <w:pPr>
        <w:autoSpaceDE w:val="0"/>
        <w:ind w:firstLine="540"/>
        <w:jc w:val="both"/>
      </w:pPr>
      <w:proofErr w:type="gramStart"/>
      <w:r>
        <w:t xml:space="preserve">Заявитель должен представить самостоятельно документы и информацию, указанные в </w:t>
      </w:r>
      <w:hyperlink w:anchor="Par2" w:history="1">
        <w:r>
          <w:rPr>
            <w:rStyle w:val="af"/>
          </w:rPr>
          <w:t>подпунктах "б"</w:t>
        </w:r>
      </w:hyperlink>
      <w:r>
        <w:t xml:space="preserve">, </w:t>
      </w:r>
      <w:hyperlink w:anchor="Par3" w:history="1">
        <w:r>
          <w:rPr>
            <w:rStyle w:val="af"/>
          </w:rPr>
          <w:t>"в"</w:t>
        </w:r>
      </w:hyperlink>
      <w:r>
        <w:t xml:space="preserve">, </w:t>
      </w:r>
      <w:hyperlink w:anchor="Par7" w:history="1">
        <w:r>
          <w:rPr>
            <w:rStyle w:val="af"/>
          </w:rPr>
          <w:t>"ж"</w:t>
        </w:r>
      </w:hyperlink>
      <w:r>
        <w:t xml:space="preserve">, </w:t>
      </w:r>
      <w:hyperlink w:anchor="Par10" w:history="1">
        <w:r>
          <w:rPr>
            <w:rStyle w:val="af"/>
          </w:rPr>
          <w:t>"з"</w:t>
        </w:r>
      </w:hyperlink>
      <w:r>
        <w:t xml:space="preserve">, </w:t>
      </w:r>
      <w:hyperlink w:anchor="Par11" w:history="1">
        <w:r>
          <w:rPr>
            <w:rStyle w:val="af"/>
          </w:rPr>
          <w:t>"и"</w:t>
        </w:r>
      </w:hyperlink>
      <w:r>
        <w:t xml:space="preserve">, </w:t>
      </w:r>
      <w:hyperlink w:anchor="Par13" w:history="1">
        <w:r>
          <w:rPr>
            <w:rStyle w:val="af"/>
          </w:rPr>
          <w:t>"к"</w:t>
        </w:r>
      </w:hyperlink>
      <w:r>
        <w:t xml:space="preserve">, </w:t>
      </w:r>
      <w:hyperlink w:anchor="Par16" w:history="1">
        <w:r>
          <w:rPr>
            <w:rStyle w:val="af"/>
          </w:rPr>
          <w:t>"м"</w:t>
        </w:r>
      </w:hyperlink>
      <w:r>
        <w:t xml:space="preserve">, </w:t>
      </w:r>
      <w:hyperlink w:anchor="Par17" w:history="1">
        <w:r>
          <w:rPr>
            <w:rStyle w:val="af"/>
          </w:rPr>
          <w:t>"н"</w:t>
        </w:r>
      </w:hyperlink>
      <w:r>
        <w:t xml:space="preserve">, </w:t>
      </w:r>
      <w:hyperlink w:anchor="Par20" w:history="1">
        <w:r>
          <w:rPr>
            <w:rStyle w:val="af"/>
          </w:rPr>
          <w:t>"п"</w:t>
        </w:r>
      </w:hyperlink>
      <w:r>
        <w:t xml:space="preserve"> настоящего пункта.</w:t>
      </w:r>
      <w:proofErr w:type="gramEnd"/>
    </w:p>
    <w:p w:rsidR="00C45185" w:rsidRDefault="00C45185" w:rsidP="00C45185">
      <w:pPr>
        <w:autoSpaceDE w:val="0"/>
        <w:ind w:firstLine="540"/>
        <w:jc w:val="both"/>
      </w:pPr>
      <w:r>
        <w:t>Орган, осуществляющий учет, вправе предложить сделать копию паспорта гражданина в его присутствии и с его согласия.</w:t>
      </w:r>
    </w:p>
    <w:p w:rsidR="00C45185" w:rsidRDefault="00C45185" w:rsidP="00C45185">
      <w:pPr>
        <w:autoSpaceDE w:val="0"/>
        <w:ind w:firstLine="540"/>
        <w:jc w:val="both"/>
      </w:pPr>
      <w:r>
        <w:t xml:space="preserve">Заявитель вправе представить по собственной инициативе документы, указанные в </w:t>
      </w:r>
      <w:hyperlink w:anchor="Par4" w:history="1">
        <w:r>
          <w:rPr>
            <w:rStyle w:val="af"/>
          </w:rPr>
          <w:t>подпунктах "г"</w:t>
        </w:r>
      </w:hyperlink>
      <w:r>
        <w:t xml:space="preserve">, </w:t>
      </w:r>
      <w:hyperlink w:anchor="Par5" w:history="1">
        <w:r>
          <w:rPr>
            <w:rStyle w:val="af"/>
          </w:rPr>
          <w:t>"д"</w:t>
        </w:r>
      </w:hyperlink>
      <w:r>
        <w:t xml:space="preserve">, </w:t>
      </w:r>
      <w:hyperlink w:anchor="Par6" w:history="1">
        <w:r>
          <w:rPr>
            <w:rStyle w:val="af"/>
          </w:rPr>
          <w:t>"е"</w:t>
        </w:r>
      </w:hyperlink>
      <w:r>
        <w:t xml:space="preserve">, </w:t>
      </w:r>
      <w:hyperlink w:anchor="Par15" w:history="1">
        <w:r>
          <w:rPr>
            <w:rStyle w:val="af"/>
          </w:rPr>
          <w:t>"л"</w:t>
        </w:r>
      </w:hyperlink>
      <w:r>
        <w:t xml:space="preserve">, </w:t>
      </w:r>
      <w:hyperlink w:anchor="Par18" w:history="1">
        <w:r>
          <w:rPr>
            <w:rStyle w:val="af"/>
          </w:rPr>
          <w:t>"о"</w:t>
        </w:r>
      </w:hyperlink>
      <w:r>
        <w:t xml:space="preserve"> настоящего пункта. </w:t>
      </w:r>
      <w:proofErr w:type="gramStart"/>
      <w:r>
        <w:t xml:space="preserve">Если данные документы не были представлены гражданином-заявителем по собственной инициативе, орган, осуществляющий учет, самостоятельно запрашивает документы (их копии или содержащиеся в них сведения), указанные в </w:t>
      </w:r>
      <w:hyperlink w:anchor="Par4" w:history="1">
        <w:r>
          <w:rPr>
            <w:rStyle w:val="af"/>
          </w:rPr>
          <w:t>подпунктах "г"</w:t>
        </w:r>
      </w:hyperlink>
      <w:r>
        <w:t xml:space="preserve">, </w:t>
      </w:r>
      <w:hyperlink w:anchor="Par5" w:history="1">
        <w:r>
          <w:rPr>
            <w:rStyle w:val="af"/>
          </w:rPr>
          <w:t>"д"</w:t>
        </w:r>
      </w:hyperlink>
      <w:r>
        <w:t xml:space="preserve">, </w:t>
      </w:r>
      <w:hyperlink w:anchor="Par6" w:history="1">
        <w:r>
          <w:rPr>
            <w:rStyle w:val="af"/>
          </w:rPr>
          <w:t>"е"</w:t>
        </w:r>
      </w:hyperlink>
      <w:r>
        <w:t xml:space="preserve">, </w:t>
      </w:r>
      <w:hyperlink w:anchor="Par15" w:history="1">
        <w:r>
          <w:rPr>
            <w:rStyle w:val="af"/>
          </w:rPr>
          <w:t>"л"</w:t>
        </w:r>
      </w:hyperlink>
      <w:r>
        <w:t xml:space="preserve">, </w:t>
      </w:r>
      <w:hyperlink w:anchor="Par18" w:history="1">
        <w:r>
          <w:rPr>
            <w:rStyle w:val="af"/>
          </w:rPr>
          <w:t>"о"</w:t>
        </w:r>
      </w:hyperlink>
      <w:r>
        <w:t xml:space="preserve"> настоящего пункта, необходимые для принятия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w:t>
      </w:r>
      <w:proofErr w:type="gramEnd"/>
      <w:r>
        <w:t xml:space="preserve"> (их копии или содержащиеся в них сведения)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w:t>
      </w:r>
    </w:p>
    <w:p w:rsidR="00C45185" w:rsidRDefault="00C45185" w:rsidP="00C45185">
      <w:pPr>
        <w:pStyle w:val="ConsPlusNormal"/>
        <w:ind w:firstLine="539"/>
        <w:jc w:val="center"/>
        <w:rPr>
          <w:rFonts w:ascii="Times New Roman" w:hAnsi="Times New Roman" w:cs="Times New Roman"/>
          <w:b/>
          <w:bCs/>
          <w:sz w:val="24"/>
          <w:szCs w:val="24"/>
        </w:rPr>
      </w:pPr>
    </w:p>
    <w:p w:rsidR="00C45185" w:rsidRDefault="00C45185" w:rsidP="00C45185">
      <w:pPr>
        <w:pStyle w:val="ConsPlusNormal"/>
        <w:ind w:firstLine="539"/>
        <w:jc w:val="center"/>
        <w:rPr>
          <w:rFonts w:ascii="Times New Roman" w:hAnsi="Times New Roman" w:cs="Times New Roman"/>
          <w:b/>
          <w:bCs/>
          <w:sz w:val="24"/>
          <w:szCs w:val="24"/>
        </w:rPr>
      </w:pPr>
      <w:r>
        <w:rPr>
          <w:rFonts w:ascii="Times New Roman" w:hAnsi="Times New Roman" w:cs="Times New Roman"/>
          <w:b/>
          <w:bCs/>
          <w:sz w:val="24"/>
          <w:szCs w:val="24"/>
        </w:rPr>
        <w:t>2.7. Исчерпывающий перечень оснований для отказа в приеме документов, необходимых для предоставления муниципальной услуги</w:t>
      </w:r>
    </w:p>
    <w:p w:rsidR="00C45185" w:rsidRDefault="00C45185" w:rsidP="00C45185">
      <w:pPr>
        <w:jc w:val="center"/>
      </w:pPr>
    </w:p>
    <w:p w:rsidR="00C45185" w:rsidRDefault="00C45185" w:rsidP="00C451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Заявителю может быть отказано в приеме документов в следующих случаях:</w:t>
      </w:r>
    </w:p>
    <w:p w:rsidR="00C45185" w:rsidRDefault="00C45185" w:rsidP="00C45185">
      <w:pPr>
        <w:autoSpaceDE w:val="0"/>
        <w:ind w:firstLine="709"/>
        <w:jc w:val="both"/>
      </w:pPr>
      <w:r>
        <w:rPr>
          <w:bCs/>
        </w:rPr>
        <w:t xml:space="preserve">2.7.1. Несоответствия заявителя требованиям, установленным </w:t>
      </w:r>
      <w:r>
        <w:t>пунктом 1.2 настоящего Регламента;</w:t>
      </w:r>
    </w:p>
    <w:p w:rsidR="00C45185" w:rsidRDefault="00C45185" w:rsidP="00C4518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2.7.2. Несоответствие заявления требованиям к форме заявления, установленной </w:t>
      </w:r>
      <w:r>
        <w:rPr>
          <w:rFonts w:ascii="Times New Roman" w:hAnsi="Times New Roman" w:cs="Times New Roman"/>
          <w:sz w:val="24"/>
          <w:szCs w:val="24"/>
        </w:rPr>
        <w:lastRenderedPageBreak/>
        <w:t>Административным регламентом;</w:t>
      </w:r>
    </w:p>
    <w:p w:rsidR="00C45185" w:rsidRDefault="00C45185" w:rsidP="00C45185">
      <w:pPr>
        <w:shd w:val="clear" w:color="auto" w:fill="FFFFFF"/>
        <w:ind w:firstLine="567"/>
        <w:jc w:val="both"/>
      </w:pPr>
      <w:r>
        <w:t xml:space="preserve">2.7.3. Непредставление или представление не в полном объеме документов, определенных в пункте 2.6 Административного регламента; </w:t>
      </w:r>
    </w:p>
    <w:p w:rsidR="00C45185" w:rsidRDefault="00C45185" w:rsidP="00C45185">
      <w:pPr>
        <w:autoSpaceDE w:val="0"/>
        <w:ind w:firstLine="540"/>
        <w:jc w:val="both"/>
      </w:pPr>
      <w:r>
        <w:t xml:space="preserve">2.7.4. В письменной (электронной) форме заявления не указаны фамилия (реквизиты) заявителя, направившего заявление, и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 </w:t>
      </w:r>
    </w:p>
    <w:p w:rsidR="00C45185" w:rsidRDefault="00C45185" w:rsidP="00C451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2.7.5. Текст письменного (в том числе в форме электронного документа) заявления не поддается прочтению.</w:t>
      </w:r>
    </w:p>
    <w:p w:rsidR="00C45185" w:rsidRDefault="00C45185" w:rsidP="00C45185">
      <w:pPr>
        <w:pStyle w:val="ConsPlusNormal"/>
        <w:spacing w:line="360" w:lineRule="auto"/>
        <w:ind w:firstLine="567"/>
        <w:jc w:val="both"/>
        <w:rPr>
          <w:rFonts w:ascii="Times New Roman" w:hAnsi="Times New Roman" w:cs="Times New Roman"/>
          <w:sz w:val="24"/>
          <w:szCs w:val="24"/>
        </w:rPr>
      </w:pPr>
    </w:p>
    <w:p w:rsidR="00C45185" w:rsidRDefault="00C45185" w:rsidP="00C45185">
      <w:pPr>
        <w:jc w:val="center"/>
        <w:rPr>
          <w:b/>
          <w:bCs/>
        </w:rPr>
      </w:pPr>
      <w:r>
        <w:rPr>
          <w:b/>
          <w:bCs/>
        </w:rPr>
        <w:t>2.8. Исчерпывающий перечень оснований для отказа</w:t>
      </w:r>
    </w:p>
    <w:p w:rsidR="00C45185" w:rsidRDefault="00C45185" w:rsidP="00C45185">
      <w:pPr>
        <w:jc w:val="center"/>
        <w:rPr>
          <w:b/>
          <w:bCs/>
        </w:rPr>
      </w:pPr>
      <w:r>
        <w:rPr>
          <w:b/>
          <w:bCs/>
        </w:rPr>
        <w:t xml:space="preserve"> в предоставлении муниципальной услуги</w:t>
      </w:r>
    </w:p>
    <w:p w:rsidR="00C45185" w:rsidRDefault="00C45185" w:rsidP="00C45185">
      <w:pPr>
        <w:jc w:val="center"/>
        <w:rPr>
          <w:b/>
          <w:bCs/>
        </w:rPr>
      </w:pPr>
    </w:p>
    <w:p w:rsidR="00C45185" w:rsidRDefault="00C45185" w:rsidP="00C45185">
      <w:pPr>
        <w:shd w:val="clear" w:color="auto" w:fill="FFFFFF"/>
        <w:ind w:firstLine="567"/>
        <w:jc w:val="both"/>
      </w:pPr>
      <w:r>
        <w:t xml:space="preserve">Основаниями для отказа в предоставлении муниципальной услуги являются: </w:t>
      </w:r>
    </w:p>
    <w:p w:rsidR="00C45185" w:rsidRDefault="00C45185" w:rsidP="00C45185">
      <w:pPr>
        <w:ind w:firstLine="567"/>
        <w:jc w:val="both"/>
      </w:pPr>
      <w:r>
        <w:t>гражданин должен быть не обеспечен жилыми помещениями в Ленинском сельском поселении;</w:t>
      </w:r>
    </w:p>
    <w:p w:rsidR="00C45185" w:rsidRDefault="00C45185" w:rsidP="00C45185">
      <w:pPr>
        <w:ind w:firstLine="567"/>
        <w:jc w:val="both"/>
      </w:pPr>
      <w:r>
        <w:t xml:space="preserve">гражданин должен состоять в трудовых отношениях с органами местного самоуправления Ленинского сельского поселения, муниципальными учреждениями Ленинского сельского поселения, быть избранным на выборные должности в органы местного самоуправления Ленинского сельского поселения и относится </w:t>
      </w:r>
      <w:proofErr w:type="gramStart"/>
      <w:r>
        <w:t>к</w:t>
      </w:r>
      <w:proofErr w:type="gramEnd"/>
      <w:r>
        <w:t xml:space="preserve"> </w:t>
      </w:r>
      <w:proofErr w:type="gramStart"/>
      <w:r>
        <w:t>следующим</w:t>
      </w:r>
      <w:proofErr w:type="gramEnd"/>
      <w:r>
        <w:t xml:space="preserve"> категориям граждан:</w:t>
      </w:r>
    </w:p>
    <w:p w:rsidR="00C45185" w:rsidRDefault="00C45185" w:rsidP="00C45185">
      <w:pPr>
        <w:ind w:firstLine="567"/>
        <w:jc w:val="both"/>
      </w:pPr>
      <w:r>
        <w:t>работникам муниципальных учреждений, принятым на работу по приглашению и (или) замещающим должности по специальностям (профессиям), в которых муниципальное учреждение испытывает значительную потребность;</w:t>
      </w:r>
    </w:p>
    <w:p w:rsidR="00C45185" w:rsidRDefault="00C45185" w:rsidP="00C45185">
      <w:pPr>
        <w:ind w:firstLine="567"/>
        <w:jc w:val="both"/>
      </w:pPr>
      <w:r>
        <w:t>работникам муниципальных учреждений в возрасте до 30 лет, окончившим образовательные учреждения среднего профессионального образования и высшие учебные заведения;</w:t>
      </w:r>
    </w:p>
    <w:p w:rsidR="00C45185" w:rsidRDefault="00C45185" w:rsidP="00C45185">
      <w:pPr>
        <w:ind w:firstLine="567"/>
        <w:jc w:val="both"/>
      </w:pPr>
      <w:r>
        <w:t>гражданам, избранным на выборную должность в органы местного самоуправления;</w:t>
      </w:r>
    </w:p>
    <w:p w:rsidR="00C45185" w:rsidRDefault="00C45185" w:rsidP="00C45185">
      <w:pPr>
        <w:ind w:firstLine="567"/>
        <w:jc w:val="both"/>
      </w:pPr>
      <w:r>
        <w:t>гражданам, замещающим должности муниципальной службы;</w:t>
      </w:r>
    </w:p>
    <w:p w:rsidR="00C45185" w:rsidRDefault="00C45185" w:rsidP="00C45185">
      <w:pPr>
        <w:ind w:firstLine="539"/>
        <w:jc w:val="both"/>
      </w:pPr>
      <w:r>
        <w:t>военнослужащим.</w:t>
      </w:r>
    </w:p>
    <w:p w:rsidR="00C45185" w:rsidRDefault="00C45185" w:rsidP="00C45185">
      <w:pPr>
        <w:pStyle w:val="ConsPlusNormal"/>
        <w:ind w:firstLine="539"/>
        <w:jc w:val="both"/>
        <w:rPr>
          <w:rFonts w:ascii="Times New Roman" w:hAnsi="Times New Roman" w:cs="Times New Roman"/>
          <w:sz w:val="24"/>
          <w:szCs w:val="24"/>
        </w:rPr>
      </w:pPr>
    </w:p>
    <w:p w:rsidR="00C45185" w:rsidRDefault="00C45185" w:rsidP="00C45185">
      <w:pPr>
        <w:pStyle w:val="ConsPlusNormal"/>
        <w:ind w:firstLine="539"/>
        <w:jc w:val="center"/>
        <w:rPr>
          <w:rFonts w:ascii="Times New Roman" w:hAnsi="Times New Roman" w:cs="Times New Roman"/>
          <w:b/>
          <w:bCs/>
          <w:sz w:val="24"/>
          <w:szCs w:val="24"/>
        </w:rPr>
      </w:pPr>
      <w:r>
        <w:rPr>
          <w:rFonts w:ascii="Times New Roman" w:hAnsi="Times New Roman" w:cs="Times New Roman"/>
          <w:b/>
          <w:bCs/>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45185" w:rsidRDefault="00C45185" w:rsidP="00C45185">
      <w:pPr>
        <w:pStyle w:val="ConsPlusNormal"/>
        <w:ind w:firstLine="539"/>
        <w:jc w:val="both"/>
        <w:rPr>
          <w:rFonts w:ascii="Times New Roman" w:hAnsi="Times New Roman" w:cs="Times New Roman"/>
          <w:sz w:val="24"/>
          <w:szCs w:val="24"/>
        </w:rPr>
      </w:pPr>
    </w:p>
    <w:p w:rsidR="00C45185" w:rsidRDefault="00C45185" w:rsidP="00C45185">
      <w:pPr>
        <w:pStyle w:val="ConsPlusNormal"/>
        <w:spacing w:after="200"/>
        <w:ind w:firstLine="709"/>
        <w:jc w:val="both"/>
        <w:rPr>
          <w:rFonts w:ascii="Times New Roman" w:hAnsi="Times New Roman" w:cs="Times New Roman"/>
          <w:sz w:val="24"/>
          <w:szCs w:val="24"/>
        </w:rPr>
      </w:pPr>
      <w:r>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 отсутствуют.</w:t>
      </w:r>
    </w:p>
    <w:p w:rsidR="00C45185" w:rsidRDefault="00C45185" w:rsidP="00C45185">
      <w:pPr>
        <w:pStyle w:val="ConsPlusNormal"/>
        <w:ind w:firstLine="539"/>
        <w:jc w:val="both"/>
        <w:rPr>
          <w:rFonts w:ascii="Times New Roman" w:hAnsi="Times New Roman" w:cs="Times New Roman"/>
          <w:sz w:val="24"/>
          <w:szCs w:val="24"/>
        </w:rPr>
      </w:pPr>
    </w:p>
    <w:p w:rsidR="00C45185" w:rsidRDefault="00C45185" w:rsidP="00C45185">
      <w:pPr>
        <w:autoSpaceDE w:val="0"/>
        <w:ind w:firstLine="540"/>
        <w:jc w:val="center"/>
        <w:rPr>
          <w:b/>
          <w:bCs/>
        </w:rPr>
      </w:pPr>
      <w:r>
        <w:rPr>
          <w:b/>
          <w:bCs/>
        </w:rPr>
        <w:t>2.10. Размер платы, взимаемой с заявителя при предоставлении муниципальной услуги</w:t>
      </w:r>
    </w:p>
    <w:p w:rsidR="00C45185" w:rsidRDefault="00C45185" w:rsidP="00C45185">
      <w:pPr>
        <w:jc w:val="both"/>
        <w:rPr>
          <w:b/>
          <w:bCs/>
        </w:rPr>
      </w:pPr>
    </w:p>
    <w:p w:rsidR="00C45185" w:rsidRDefault="00C45185" w:rsidP="00C451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бесплатно.</w:t>
      </w:r>
    </w:p>
    <w:p w:rsidR="00C45185" w:rsidRDefault="00C45185" w:rsidP="00C45185">
      <w:pPr>
        <w:pStyle w:val="ConsPlusNormal"/>
        <w:ind w:firstLine="540"/>
        <w:jc w:val="both"/>
        <w:rPr>
          <w:rFonts w:ascii="Times New Roman" w:hAnsi="Times New Roman" w:cs="Times New Roman"/>
          <w:sz w:val="24"/>
          <w:szCs w:val="24"/>
        </w:rPr>
      </w:pPr>
    </w:p>
    <w:p w:rsidR="00C45185" w:rsidRDefault="00C45185" w:rsidP="00C45185">
      <w:pPr>
        <w:jc w:val="center"/>
        <w:rPr>
          <w:b/>
          <w:bCs/>
        </w:rPr>
      </w:pPr>
      <w:r>
        <w:t xml:space="preserve"> </w:t>
      </w:r>
      <w:r>
        <w:rPr>
          <w:b/>
          <w:bCs/>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45185" w:rsidRDefault="00C45185" w:rsidP="00C45185">
      <w:pPr>
        <w:jc w:val="center"/>
        <w:rPr>
          <w:b/>
          <w:bCs/>
        </w:rPr>
      </w:pPr>
    </w:p>
    <w:p w:rsidR="00C45185" w:rsidRDefault="00C45185" w:rsidP="00C451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составляет не более 15 минут.</w:t>
      </w:r>
    </w:p>
    <w:p w:rsidR="00C45185" w:rsidRDefault="00C45185" w:rsidP="00C45185">
      <w:pPr>
        <w:pStyle w:val="ConsPlusNormal"/>
        <w:ind w:firstLine="540"/>
        <w:jc w:val="both"/>
        <w:rPr>
          <w:rFonts w:ascii="Times New Roman" w:hAnsi="Times New Roman" w:cs="Times New Roman"/>
          <w:sz w:val="24"/>
          <w:szCs w:val="24"/>
        </w:rPr>
      </w:pPr>
    </w:p>
    <w:p w:rsidR="00C45185" w:rsidRDefault="00C45185" w:rsidP="00C45185">
      <w:pPr>
        <w:pStyle w:val="ConsPlusNormal"/>
        <w:ind w:firstLine="539"/>
        <w:jc w:val="center"/>
        <w:rPr>
          <w:rFonts w:ascii="Times New Roman" w:hAnsi="Times New Roman" w:cs="Times New Roman"/>
          <w:b/>
          <w:bCs/>
          <w:sz w:val="24"/>
          <w:szCs w:val="24"/>
        </w:rPr>
      </w:pPr>
      <w:r>
        <w:rPr>
          <w:rFonts w:ascii="Times New Roman" w:hAnsi="Times New Roman" w:cs="Times New Roman"/>
          <w:b/>
          <w:bCs/>
          <w:sz w:val="24"/>
          <w:szCs w:val="24"/>
        </w:rPr>
        <w:t>2.12. Срок и порядок регистрации запроса о предоставлении муниципальной услуги</w:t>
      </w:r>
    </w:p>
    <w:p w:rsidR="00C45185" w:rsidRDefault="00C45185" w:rsidP="00C45185">
      <w:pPr>
        <w:ind w:firstLine="720"/>
        <w:jc w:val="center"/>
        <w:rPr>
          <w:b/>
        </w:rPr>
      </w:pPr>
    </w:p>
    <w:p w:rsidR="00C45185" w:rsidRDefault="00C45185" w:rsidP="00C45185">
      <w:pPr>
        <w:autoSpaceDE w:val="0"/>
        <w:ind w:firstLine="540"/>
        <w:jc w:val="both"/>
      </w:pPr>
      <w:r>
        <w:t xml:space="preserve">2.12.1. Заявление, выраженное в письменной форме, при личном обращении регистрируется в установленном порядке, в день обращения заявителя. </w:t>
      </w:r>
    </w:p>
    <w:p w:rsidR="00C45185" w:rsidRDefault="00C45185" w:rsidP="00C45185">
      <w:pPr>
        <w:ind w:firstLine="540"/>
        <w:jc w:val="both"/>
      </w:pPr>
      <w:r>
        <w:t xml:space="preserve">2.12.2. Заявление, поступившее посредством почтовой или электронной связи, в том числе через официальный сайт поселения, Региональный портал, Единый портал подлежит обязательной регистрации в течение 2 дней с момента поступления его в администрацию. </w:t>
      </w:r>
    </w:p>
    <w:p w:rsidR="00C45185" w:rsidRDefault="00C45185" w:rsidP="00C45185">
      <w:pPr>
        <w:ind w:firstLine="708"/>
        <w:jc w:val="both"/>
      </w:pPr>
    </w:p>
    <w:p w:rsidR="00C45185" w:rsidRDefault="00C45185" w:rsidP="00C45185">
      <w:pPr>
        <w:ind w:firstLine="539"/>
        <w:jc w:val="center"/>
        <w:rPr>
          <w:b/>
          <w:bCs/>
        </w:rPr>
      </w:pPr>
      <w:r>
        <w:rPr>
          <w:b/>
          <w:bCs/>
        </w:rPr>
        <w:t xml:space="preserve">2.13. Требования к помещениям предоставления </w:t>
      </w:r>
    </w:p>
    <w:p w:rsidR="00C45185" w:rsidRDefault="00C45185" w:rsidP="00C45185">
      <w:pPr>
        <w:ind w:firstLine="539"/>
        <w:jc w:val="center"/>
        <w:rPr>
          <w:b/>
          <w:bCs/>
        </w:rPr>
      </w:pPr>
      <w:r>
        <w:rPr>
          <w:b/>
          <w:bCs/>
        </w:rPr>
        <w:t>муниципальной услуги</w:t>
      </w:r>
    </w:p>
    <w:p w:rsidR="00C45185" w:rsidRDefault="00C45185" w:rsidP="00C45185">
      <w:pPr>
        <w:ind w:firstLine="539"/>
        <w:jc w:val="center"/>
        <w:rPr>
          <w:b/>
          <w:bCs/>
        </w:rPr>
      </w:pPr>
    </w:p>
    <w:p w:rsidR="00C45185" w:rsidRDefault="00C45185" w:rsidP="00C45185">
      <w:pPr>
        <w:autoSpaceDE w:val="0"/>
        <w:ind w:firstLine="540"/>
        <w:jc w:val="both"/>
      </w:pPr>
      <w:r>
        <w:t>2.13.1.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C45185" w:rsidRDefault="00C45185" w:rsidP="00C45185">
      <w:pPr>
        <w:autoSpaceDE w:val="0"/>
        <w:ind w:firstLine="540"/>
        <w:jc w:val="both"/>
      </w:pPr>
      <w:r>
        <w:t>2.13.2. Места для заполнения заявлений и иных документов оборудуются стульями, столами (стойками), бланками заявлений, письменными принадлежностями.</w:t>
      </w:r>
    </w:p>
    <w:p w:rsidR="00C45185" w:rsidRDefault="00C45185" w:rsidP="00C45185">
      <w:pPr>
        <w:pStyle w:val="ConsPlusNormal"/>
        <w:ind w:firstLine="540"/>
        <w:jc w:val="both"/>
        <w:rPr>
          <w:rFonts w:ascii="Times New Roman" w:hAnsi="Times New Roman" w:cs="Times New Roman"/>
          <w:b/>
          <w:bCs/>
          <w:i/>
          <w:iCs/>
          <w:sz w:val="24"/>
          <w:szCs w:val="24"/>
        </w:rPr>
      </w:pPr>
      <w:r>
        <w:rPr>
          <w:rFonts w:ascii="Times New Roman" w:hAnsi="Times New Roman" w:cs="Times New Roman"/>
          <w:sz w:val="24"/>
          <w:szCs w:val="24"/>
        </w:rPr>
        <w:t>2.13.3. Места для информирования должны быть оборудованы информационными стендами, содержащими следующую информацию:</w:t>
      </w:r>
      <w:r>
        <w:rPr>
          <w:rFonts w:ascii="Times New Roman" w:hAnsi="Times New Roman" w:cs="Times New Roman"/>
          <w:b/>
          <w:bCs/>
          <w:i/>
          <w:iCs/>
          <w:sz w:val="24"/>
          <w:szCs w:val="24"/>
        </w:rPr>
        <w:t xml:space="preserve"> </w:t>
      </w:r>
    </w:p>
    <w:p w:rsidR="00C45185" w:rsidRDefault="00C45185" w:rsidP="00C45185">
      <w:pPr>
        <w:pStyle w:val="34"/>
        <w:spacing w:line="240" w:lineRule="auto"/>
        <w:ind w:firstLine="709"/>
        <w:rPr>
          <w:sz w:val="24"/>
          <w:szCs w:val="24"/>
        </w:rPr>
      </w:pPr>
      <w:r>
        <w:rPr>
          <w:sz w:val="24"/>
          <w:szCs w:val="24"/>
        </w:rPr>
        <w:t>график работы (часы приема), контактные телефоны (телефон для справок), электронный адрес официального сайта.</w:t>
      </w:r>
    </w:p>
    <w:p w:rsidR="00C45185" w:rsidRDefault="00C45185" w:rsidP="00C45185">
      <w:pPr>
        <w:pStyle w:val="a7"/>
        <w:spacing w:after="0"/>
        <w:ind w:firstLine="709"/>
        <w:jc w:val="both"/>
      </w:pPr>
      <w:r>
        <w:t>перечень, формы документов для заполнения, образцы заполнения документов, бланки для заполнения;</w:t>
      </w:r>
    </w:p>
    <w:p w:rsidR="00C45185" w:rsidRDefault="00C45185" w:rsidP="00C45185">
      <w:pPr>
        <w:autoSpaceDE w:val="0"/>
        <w:ind w:firstLine="709"/>
      </w:pPr>
      <w:r>
        <w:t>основания для отказа в предоставлении муниципальной услуги;</w:t>
      </w:r>
    </w:p>
    <w:p w:rsidR="00C45185" w:rsidRDefault="00C45185" w:rsidP="00C45185">
      <w:pPr>
        <w:pStyle w:val="34"/>
        <w:spacing w:line="240" w:lineRule="auto"/>
        <w:ind w:firstLine="709"/>
        <w:rPr>
          <w:sz w:val="24"/>
          <w:szCs w:val="24"/>
        </w:rPr>
      </w:pPr>
      <w:r>
        <w:rPr>
          <w:sz w:val="24"/>
          <w:szCs w:val="24"/>
        </w:rPr>
        <w:t>порядок обжалования решений, действий (бездействия) органов, предоставляющих муниципальную услугу, их должностных лиц;</w:t>
      </w:r>
    </w:p>
    <w:p w:rsidR="00C45185" w:rsidRDefault="00C45185" w:rsidP="00C45185">
      <w:pPr>
        <w:pStyle w:val="34"/>
        <w:spacing w:line="240" w:lineRule="auto"/>
        <w:ind w:firstLine="709"/>
        <w:rPr>
          <w:sz w:val="24"/>
          <w:szCs w:val="24"/>
        </w:rPr>
      </w:pPr>
      <w:r>
        <w:rPr>
          <w:sz w:val="24"/>
          <w:szCs w:val="24"/>
        </w:rPr>
        <w:t>перечень нормативных правовых актов, регулирующих предоставление муниципальной услуги.</w:t>
      </w:r>
    </w:p>
    <w:p w:rsidR="00C45185" w:rsidRDefault="00C45185" w:rsidP="00C45185">
      <w:pPr>
        <w:autoSpaceDE w:val="0"/>
        <w:ind w:firstLine="540"/>
        <w:jc w:val="both"/>
      </w:pPr>
      <w:r>
        <w:t>2.13.4. Кабинеты (кабинки) приема граждан должны быть оборудованы информационными табличками с указанием:</w:t>
      </w:r>
    </w:p>
    <w:p w:rsidR="00C45185" w:rsidRDefault="00C45185" w:rsidP="00C45185">
      <w:pPr>
        <w:autoSpaceDE w:val="0"/>
        <w:ind w:firstLine="540"/>
        <w:jc w:val="both"/>
      </w:pPr>
      <w:r>
        <w:t>номера кабинета (кабинки);</w:t>
      </w:r>
    </w:p>
    <w:p w:rsidR="00C45185" w:rsidRDefault="00C45185" w:rsidP="00C45185">
      <w:pPr>
        <w:autoSpaceDE w:val="0"/>
        <w:ind w:firstLine="540"/>
        <w:jc w:val="both"/>
      </w:pPr>
      <w:r>
        <w:t>фамилии, имени и отчества должностного лица, осуществляющего прием заявителей;</w:t>
      </w:r>
    </w:p>
    <w:p w:rsidR="00C45185" w:rsidRDefault="00C45185" w:rsidP="00C45185">
      <w:pPr>
        <w:autoSpaceDE w:val="0"/>
        <w:ind w:firstLine="540"/>
        <w:jc w:val="both"/>
      </w:pPr>
      <w:r>
        <w:t>дней и часов приема, времени перерыва на обед.</w:t>
      </w:r>
    </w:p>
    <w:p w:rsidR="00C45185" w:rsidRDefault="00C45185" w:rsidP="00C45185">
      <w:pPr>
        <w:autoSpaceDE w:val="0"/>
        <w:ind w:firstLine="540"/>
        <w:jc w:val="both"/>
      </w:pPr>
      <w:r>
        <w:t>2.13.5. 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C45185" w:rsidRDefault="00C45185" w:rsidP="00C45185">
      <w:pPr>
        <w:widowControl w:val="0"/>
        <w:autoSpaceDE w:val="0"/>
        <w:spacing w:after="120"/>
        <w:ind w:firstLine="720"/>
        <w:jc w:val="both"/>
      </w:pPr>
      <w:r>
        <w:t xml:space="preserve">2.13.6. </w:t>
      </w:r>
      <w:proofErr w:type="gramStart"/>
      <w:r>
        <w:t>Администрация Ленинского сельского поселения Слободского района обеспечивает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proofErr w:type="gramEnd"/>
      <w:r>
        <w:t xml:space="preserve"> актами.</w:t>
      </w:r>
    </w:p>
    <w:p w:rsidR="00C45185" w:rsidRDefault="00C45185" w:rsidP="00C45185">
      <w:pPr>
        <w:jc w:val="both"/>
      </w:pPr>
    </w:p>
    <w:p w:rsidR="00C45185" w:rsidRDefault="00C45185" w:rsidP="00C45185">
      <w:pPr>
        <w:jc w:val="center"/>
        <w:rPr>
          <w:b/>
          <w:bCs/>
        </w:rPr>
      </w:pPr>
      <w:r>
        <w:rPr>
          <w:b/>
          <w:bCs/>
        </w:rPr>
        <w:t>2.14. Показатели доступности и качества муниципальной услуги</w:t>
      </w:r>
    </w:p>
    <w:p w:rsidR="00C45185" w:rsidRDefault="00C45185" w:rsidP="00C45185">
      <w:pPr>
        <w:jc w:val="both"/>
        <w:rPr>
          <w:b/>
          <w:bCs/>
        </w:rPr>
      </w:pPr>
    </w:p>
    <w:p w:rsidR="00C45185" w:rsidRDefault="00C45185" w:rsidP="00C45185">
      <w:pPr>
        <w:ind w:firstLine="540"/>
        <w:jc w:val="both"/>
      </w:pPr>
      <w:r>
        <w:t>2.14.1. Показателем доступности муниципальной услуги является:</w:t>
      </w:r>
    </w:p>
    <w:p w:rsidR="00C45185" w:rsidRDefault="00C45185" w:rsidP="00C45185">
      <w:pPr>
        <w:autoSpaceDE w:val="0"/>
        <w:ind w:firstLine="540"/>
        <w:jc w:val="both"/>
      </w:pPr>
      <w:r>
        <w:t>транспортная доступность к местам предоставления муниципальной услуги;</w:t>
      </w:r>
    </w:p>
    <w:p w:rsidR="00C45185" w:rsidRDefault="00C45185" w:rsidP="00C45185">
      <w:pPr>
        <w:autoSpaceDE w:val="0"/>
        <w:ind w:firstLine="540"/>
        <w:jc w:val="both"/>
      </w:pPr>
      <w:r>
        <w:t>наличие различных каналов получения информации о порядке получения муниципальной услуги и ходе ее предоставления;</w:t>
      </w:r>
    </w:p>
    <w:p w:rsidR="00C45185" w:rsidRDefault="00C45185" w:rsidP="00C45185">
      <w:pPr>
        <w:autoSpaceDE w:val="0"/>
        <w:ind w:firstLine="540"/>
        <w:jc w:val="both"/>
      </w:pPr>
      <w: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или Регионального портала.</w:t>
      </w:r>
    </w:p>
    <w:p w:rsidR="00C45185" w:rsidRDefault="00C45185" w:rsidP="00C45185">
      <w:pPr>
        <w:ind w:firstLine="540"/>
        <w:jc w:val="both"/>
      </w:pPr>
      <w:r>
        <w:t>2.14.2. Показателями качества муниципальной услуги является:</w:t>
      </w:r>
    </w:p>
    <w:p w:rsidR="00C45185" w:rsidRDefault="00C45185" w:rsidP="00C45185">
      <w:pPr>
        <w:ind w:firstLine="709"/>
      </w:pPr>
      <w:r>
        <w:lastRenderedPageBreak/>
        <w:t>соблюдение срока предоставления муниципальной услуги;</w:t>
      </w:r>
    </w:p>
    <w:p w:rsidR="00C45185" w:rsidRDefault="00C45185" w:rsidP="00C45185">
      <w:pPr>
        <w:ind w:firstLine="709"/>
        <w:jc w:val="both"/>
      </w:pPr>
      <w:r>
        <w:t xml:space="preserve">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C45185" w:rsidRDefault="00C45185" w:rsidP="00C45185">
      <w:pPr>
        <w:ind w:firstLine="709"/>
        <w:jc w:val="both"/>
      </w:pPr>
      <w:r>
        <w:t>осуществление взаимодействия заявителя с должностными лицами Администрации при предоставлении муниципальной услуги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C45185" w:rsidRDefault="00C45185" w:rsidP="00C45185">
      <w:pPr>
        <w:ind w:firstLine="540"/>
        <w:jc w:val="both"/>
      </w:pPr>
    </w:p>
    <w:p w:rsidR="00C45185" w:rsidRDefault="00C45185" w:rsidP="00C45185">
      <w:pPr>
        <w:jc w:val="center"/>
        <w:rPr>
          <w:b/>
          <w:bCs/>
        </w:rPr>
      </w:pPr>
      <w:r>
        <w:rPr>
          <w:b/>
          <w:bCs/>
        </w:rPr>
        <w:t xml:space="preserve"> 2.15. Требования, учитывающие особенности предоставления муниципальной услуги в электронной форме и многофункциональном центре</w:t>
      </w:r>
    </w:p>
    <w:p w:rsidR="00C45185" w:rsidRDefault="00C45185" w:rsidP="00C45185">
      <w:pPr>
        <w:jc w:val="center"/>
        <w:rPr>
          <w:b/>
          <w:bCs/>
        </w:rPr>
      </w:pPr>
    </w:p>
    <w:p w:rsidR="00C45185" w:rsidRDefault="00C45185" w:rsidP="00C45185">
      <w:pPr>
        <w:autoSpaceDE w:val="0"/>
        <w:ind w:firstLine="709"/>
        <w:jc w:val="both"/>
      </w:pPr>
      <w:r>
        <w:t>2.15.1. Особенности предоставления муниципальной услуги в электронной форме:</w:t>
      </w:r>
    </w:p>
    <w:p w:rsidR="00C45185" w:rsidRDefault="00C45185" w:rsidP="00C45185">
      <w:pPr>
        <w:autoSpaceDE w:val="0"/>
        <w:ind w:firstLine="709"/>
        <w:jc w:val="both"/>
      </w:pPr>
      <w:r>
        <w:t>получение информации о предоставляемой муниципальной услуге в сети Интернет, в том числе в Едином портале, Региональном портале.</w:t>
      </w:r>
    </w:p>
    <w:p w:rsidR="00C45185" w:rsidRDefault="00C45185" w:rsidP="00C45185">
      <w:pPr>
        <w:autoSpaceDE w:val="0"/>
        <w:ind w:firstLine="709"/>
        <w:jc w:val="both"/>
      </w:pPr>
      <w: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в Едином портале, Региональном портале;</w:t>
      </w:r>
    </w:p>
    <w:p w:rsidR="00C45185" w:rsidRDefault="00C45185" w:rsidP="00C45185">
      <w:pPr>
        <w:autoSpaceDE w:val="0"/>
        <w:ind w:firstLine="709"/>
        <w:jc w:val="both"/>
      </w:pPr>
      <w:r>
        <w:t>представление заявления в электронной форме с использованием сети Интернет в Едином портале, Региональном портале через «Личный кабинет»;</w:t>
      </w:r>
    </w:p>
    <w:p w:rsidR="00C45185" w:rsidRDefault="00C45185" w:rsidP="00C45185">
      <w:pPr>
        <w:autoSpaceDE w:val="0"/>
        <w:ind w:firstLine="709"/>
        <w:jc w:val="both"/>
      </w:pPr>
      <w:r>
        <w:t>осуществление с использованием Единого портала, Регионального портала мониторинга хода предоставления муниципальной услуги через «Личный кабинет»;</w:t>
      </w:r>
    </w:p>
    <w:p w:rsidR="00C45185" w:rsidRDefault="00C45185" w:rsidP="00C45185">
      <w:pPr>
        <w:autoSpaceDE w:val="0"/>
        <w:ind w:firstLine="709"/>
        <w:jc w:val="both"/>
      </w:pPr>
      <w:r>
        <w:t>получение результатов предоставления муниципальной услуги в электронном виде в Едином портале, Региональном портале через «Личный кабинет», если это не запрещено федеральным законом.</w:t>
      </w:r>
    </w:p>
    <w:p w:rsidR="00C45185" w:rsidRDefault="00C45185" w:rsidP="00C45185">
      <w:pPr>
        <w:ind w:firstLine="720"/>
        <w:jc w:val="both"/>
      </w:pPr>
      <w:r>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органом, предоставляющим муниципальную услугу.</w:t>
      </w:r>
    </w:p>
    <w:p w:rsidR="00C45185" w:rsidRDefault="00C45185" w:rsidP="00C45185">
      <w:pPr>
        <w:pStyle w:val="a7"/>
        <w:spacing w:after="0"/>
        <w:jc w:val="both"/>
      </w:pPr>
    </w:p>
    <w:p w:rsidR="00C45185" w:rsidRDefault="00C45185" w:rsidP="00C45185">
      <w:pPr>
        <w:autoSpaceDE w:val="0"/>
        <w:ind w:firstLine="540"/>
        <w:jc w:val="both"/>
        <w:rPr>
          <w:b/>
          <w:bCs/>
        </w:rPr>
      </w:pPr>
      <w:r>
        <w:rPr>
          <w:b/>
          <w:bC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45185" w:rsidRDefault="00C45185" w:rsidP="00C45185">
      <w:pPr>
        <w:jc w:val="center"/>
        <w:rPr>
          <w:b/>
          <w:bCs/>
        </w:rPr>
      </w:pPr>
    </w:p>
    <w:p w:rsidR="00C45185" w:rsidRDefault="00C45185" w:rsidP="00C45185">
      <w:pPr>
        <w:jc w:val="center"/>
        <w:rPr>
          <w:b/>
          <w:bCs/>
        </w:rPr>
      </w:pPr>
      <w:r>
        <w:rPr>
          <w:b/>
          <w:bCs/>
        </w:rPr>
        <w:t>Последовательность административных процедур</w:t>
      </w:r>
    </w:p>
    <w:p w:rsidR="00C45185" w:rsidRDefault="00C45185" w:rsidP="00C45185">
      <w:pPr>
        <w:ind w:left="360" w:firstLine="720"/>
        <w:jc w:val="both"/>
      </w:pPr>
    </w:p>
    <w:p w:rsidR="00C45185" w:rsidRDefault="00C45185" w:rsidP="00C45185">
      <w:pPr>
        <w:ind w:firstLine="720"/>
        <w:jc w:val="both"/>
      </w:pPr>
      <w:bookmarkStart w:id="15" w:name="sub_31"/>
      <w:r>
        <w:t>3.1. Предоставление муниципальной услуги включает в себя следующие административные процедуры:</w:t>
      </w:r>
    </w:p>
    <w:p w:rsidR="00C45185" w:rsidRDefault="00537682" w:rsidP="00C45185">
      <w:pPr>
        <w:autoSpaceDE w:val="0"/>
        <w:ind w:firstLine="540"/>
        <w:jc w:val="both"/>
      </w:pPr>
      <w:hyperlink r:id="rId12" w:history="1">
        <w:r w:rsidR="00C45185">
          <w:rPr>
            <w:rStyle w:val="af"/>
          </w:rPr>
          <w:t>прием</w:t>
        </w:r>
      </w:hyperlink>
      <w:r w:rsidR="00C45185">
        <w:t xml:space="preserve"> заявления о предоставлении муниципальной услуги и документов, необходимых для предоставления муниципальной услуги;</w:t>
      </w:r>
    </w:p>
    <w:p w:rsidR="00C45185" w:rsidRDefault="00537682" w:rsidP="00C45185">
      <w:pPr>
        <w:autoSpaceDE w:val="0"/>
        <w:ind w:firstLine="540"/>
        <w:jc w:val="both"/>
      </w:pPr>
      <w:hyperlink r:id="rId13" w:history="1">
        <w:r w:rsidR="00C45185">
          <w:rPr>
            <w:rStyle w:val="af"/>
          </w:rPr>
          <w:t>рассмотрение</w:t>
        </w:r>
      </w:hyperlink>
      <w:r w:rsidR="00C45185">
        <w:t xml:space="preserve"> заявления о предоставлении муниципальной услуги и представленных документов;</w:t>
      </w:r>
    </w:p>
    <w:p w:rsidR="00C45185" w:rsidRDefault="00537682" w:rsidP="00C45185">
      <w:pPr>
        <w:autoSpaceDE w:val="0"/>
        <w:ind w:firstLine="540"/>
        <w:jc w:val="both"/>
      </w:pPr>
      <w:hyperlink r:id="rId14" w:history="1">
        <w:r w:rsidR="00C45185">
          <w:rPr>
            <w:rStyle w:val="af"/>
          </w:rPr>
          <w:t>предоставление</w:t>
        </w:r>
      </w:hyperlink>
      <w:r w:rsidR="00C45185">
        <w:t xml:space="preserve"> жилого помещения специализированного жилищного фонда.</w:t>
      </w:r>
    </w:p>
    <w:p w:rsidR="00C45185" w:rsidRDefault="00537682" w:rsidP="00C45185">
      <w:pPr>
        <w:autoSpaceDE w:val="0"/>
        <w:ind w:firstLine="540"/>
        <w:jc w:val="both"/>
      </w:pPr>
      <w:hyperlink r:id="rId15" w:history="1">
        <w:r w:rsidR="00C45185">
          <w:rPr>
            <w:rStyle w:val="af"/>
          </w:rPr>
          <w:t>Блок-схема</w:t>
        </w:r>
      </w:hyperlink>
      <w:r w:rsidR="00C45185">
        <w:t xml:space="preserve"> порядка предоставления муниципальной услуги представлена в приложении N 2 к настоящему Административному регламенту.</w:t>
      </w:r>
    </w:p>
    <w:p w:rsidR="00C45185" w:rsidRDefault="00C45185" w:rsidP="00C45185">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3.3.1. Прием и регистрация заявления.</w:t>
      </w:r>
    </w:p>
    <w:p w:rsidR="00C45185" w:rsidRDefault="00C45185" w:rsidP="00C45185">
      <w:pPr>
        <w:autoSpaceDE w:val="0"/>
        <w:ind w:firstLine="540"/>
        <w:jc w:val="both"/>
        <w:rPr>
          <w:bCs/>
        </w:rPr>
      </w:pPr>
      <w:r>
        <w:rPr>
          <w:bCs/>
        </w:rPr>
        <w:t>Основанием для начала административной процедуры для администрации муниципального образования является поступление заявления о предоставлении муниципальной услуги.</w:t>
      </w:r>
    </w:p>
    <w:p w:rsidR="00C45185" w:rsidRDefault="00C45185" w:rsidP="00C45185">
      <w:pPr>
        <w:autoSpaceDE w:val="0"/>
        <w:ind w:firstLine="540"/>
        <w:jc w:val="both"/>
        <w:rPr>
          <w:bCs/>
        </w:rPr>
      </w:pPr>
      <w:r>
        <w:rPr>
          <w:bCs/>
        </w:rPr>
        <w:lastRenderedPageBreak/>
        <w:t>Заявление регистрируется должностным лицом администрации муниципального образования, ответственным за регистрацию входящей документации.</w:t>
      </w:r>
    </w:p>
    <w:p w:rsidR="00C45185" w:rsidRDefault="00C45185" w:rsidP="00C45185">
      <w:pPr>
        <w:autoSpaceDE w:val="0"/>
        <w:ind w:firstLine="540"/>
        <w:jc w:val="both"/>
        <w:rPr>
          <w:bCs/>
        </w:rPr>
      </w:pPr>
      <w:r>
        <w:rPr>
          <w:bCs/>
        </w:rPr>
        <w:t>Заявление регистрируется:</w:t>
      </w:r>
    </w:p>
    <w:p w:rsidR="00C45185" w:rsidRDefault="00C45185" w:rsidP="00C45185">
      <w:pPr>
        <w:autoSpaceDE w:val="0"/>
        <w:ind w:firstLine="540"/>
        <w:jc w:val="both"/>
        <w:rPr>
          <w:bCs/>
        </w:rPr>
      </w:pPr>
      <w:r>
        <w:rPr>
          <w:bCs/>
        </w:rPr>
        <w:t>при личном обращении, а также при направлении по электронной почте в форме электронного документа в течение двух рабочих дней со дня поступления заявления.</w:t>
      </w:r>
    </w:p>
    <w:p w:rsidR="00C45185" w:rsidRDefault="00C45185" w:rsidP="00C45185">
      <w:pPr>
        <w:autoSpaceDE w:val="0"/>
        <w:ind w:firstLine="540"/>
        <w:jc w:val="both"/>
        <w:rPr>
          <w:bCs/>
        </w:rPr>
      </w:pPr>
      <w:r>
        <w:rPr>
          <w:bCs/>
        </w:rPr>
        <w:t>Результатом административной процедуры является регистрация поступившего заявления должностным лицом администрации муниципального образования.</w:t>
      </w:r>
    </w:p>
    <w:p w:rsidR="00C45185" w:rsidRDefault="00C45185" w:rsidP="00C45185">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3.3.2. Рассмотрение заявления о предоставлении муниципальной услуги и документов, необходимых для предоставления муниципальной услуги. </w:t>
      </w:r>
    </w:p>
    <w:p w:rsidR="00C45185" w:rsidRDefault="00C45185" w:rsidP="00C45185">
      <w:pPr>
        <w:autoSpaceDE w:val="0"/>
        <w:ind w:firstLine="540"/>
        <w:jc w:val="both"/>
        <w:rPr>
          <w:bCs/>
        </w:rPr>
      </w:pPr>
      <w:r>
        <w:rPr>
          <w:bCs/>
        </w:rPr>
        <w:t>3.3.2.1. Должностным лицом проводится проверка заявления и документов на наличие оснований для отказа в предоставлении муниципальной услуги.</w:t>
      </w:r>
    </w:p>
    <w:p w:rsidR="00C45185" w:rsidRDefault="00C45185" w:rsidP="00C45185">
      <w:pPr>
        <w:autoSpaceDE w:val="0"/>
        <w:ind w:firstLine="540"/>
        <w:jc w:val="both"/>
        <w:rPr>
          <w:bCs/>
        </w:rPr>
      </w:pPr>
      <w:r>
        <w:rPr>
          <w:bCs/>
        </w:rPr>
        <w:t xml:space="preserve">3.3.2.2. В случае наличия оснований для отказа в предоставлении муниципальной услуги, предусмотренных в </w:t>
      </w:r>
      <w:hyperlink r:id="rId16" w:history="1">
        <w:r>
          <w:rPr>
            <w:rStyle w:val="af"/>
          </w:rPr>
          <w:t>пункте 2.8</w:t>
        </w:r>
      </w:hyperlink>
      <w:r>
        <w:rPr>
          <w:bCs/>
        </w:rPr>
        <w:t xml:space="preserve"> настоящего Административного регламента, заявителю направляется уведомление об отказе в предоставлении муниципальной услуги с указанием основания отказа.</w:t>
      </w:r>
    </w:p>
    <w:p w:rsidR="00C45185" w:rsidRDefault="00C45185" w:rsidP="00C45185">
      <w:pPr>
        <w:autoSpaceDE w:val="0"/>
        <w:ind w:firstLine="540"/>
        <w:jc w:val="both"/>
        <w:rPr>
          <w:bCs/>
        </w:rPr>
      </w:pPr>
      <w:r>
        <w:rPr>
          <w:bCs/>
        </w:rPr>
        <w:t>3.3.2.3.  На основании рассмотренных документов принимается решение о наличии либо об отсутствии оснований для предоставления заявителю жилого помещения специализированного жилищного фонда.</w:t>
      </w:r>
    </w:p>
    <w:p w:rsidR="00C45185" w:rsidRDefault="00C45185" w:rsidP="00C45185">
      <w:pPr>
        <w:autoSpaceDE w:val="0"/>
        <w:ind w:firstLine="540"/>
        <w:jc w:val="both"/>
        <w:rPr>
          <w:bCs/>
        </w:rPr>
      </w:pPr>
      <w:r>
        <w:rPr>
          <w:bCs/>
        </w:rPr>
        <w:t>3.3.2.4. Результатом административной процедуры является:</w:t>
      </w:r>
    </w:p>
    <w:p w:rsidR="00C45185" w:rsidRDefault="00C45185" w:rsidP="00C45185">
      <w:pPr>
        <w:autoSpaceDE w:val="0"/>
        <w:ind w:firstLine="540"/>
        <w:jc w:val="both"/>
        <w:rPr>
          <w:bCs/>
        </w:rPr>
      </w:pPr>
      <w:r>
        <w:rPr>
          <w:bCs/>
        </w:rPr>
        <w:t xml:space="preserve">принятие решения (распоряжения) главы администрации о принятии на учет в качестве </w:t>
      </w:r>
      <w:proofErr w:type="gramStart"/>
      <w:r>
        <w:rPr>
          <w:bCs/>
        </w:rPr>
        <w:t>нуждающихся</w:t>
      </w:r>
      <w:proofErr w:type="gramEnd"/>
      <w:r>
        <w:rPr>
          <w:bCs/>
        </w:rPr>
        <w:t xml:space="preserve"> в предоставлении специализированного жилого помещения либо об отказе в принятии на учет.</w:t>
      </w:r>
    </w:p>
    <w:p w:rsidR="00C45185" w:rsidRDefault="00C45185" w:rsidP="00C45185">
      <w:pPr>
        <w:autoSpaceDE w:val="0"/>
        <w:ind w:firstLine="540"/>
        <w:jc w:val="both"/>
        <w:rPr>
          <w:bCs/>
        </w:rPr>
      </w:pPr>
      <w:r>
        <w:rPr>
          <w:bCs/>
        </w:rPr>
        <w:t>Решение (распоряжение) направляется (выдается) заявителю не позднее чем через три рабочих дня со дня его принятия.</w:t>
      </w:r>
    </w:p>
    <w:p w:rsidR="00C45185" w:rsidRDefault="00C45185" w:rsidP="00C45185">
      <w:pPr>
        <w:pStyle w:val="ConsPlusNormal"/>
        <w:ind w:firstLine="540"/>
        <w:jc w:val="both"/>
        <w:rPr>
          <w:rFonts w:ascii="Times New Roman" w:hAnsi="Times New Roman" w:cs="Times New Roman"/>
          <w:b/>
          <w:sz w:val="24"/>
          <w:szCs w:val="24"/>
        </w:rPr>
      </w:pPr>
    </w:p>
    <w:p w:rsidR="00C45185" w:rsidRDefault="00C45185" w:rsidP="00C45185">
      <w:pPr>
        <w:autoSpaceDE w:val="0"/>
        <w:ind w:firstLine="709"/>
        <w:jc w:val="both"/>
      </w:pPr>
      <w:r>
        <w:rPr>
          <w:b/>
        </w:rPr>
        <w:t>3.3.3. Процедура по предоставлению жилого помещения специализированного жилищного фонда</w:t>
      </w:r>
      <w:r>
        <w:t xml:space="preserve"> </w:t>
      </w:r>
    </w:p>
    <w:p w:rsidR="00C45185" w:rsidRDefault="00C45185" w:rsidP="00C45185">
      <w:pPr>
        <w:autoSpaceDE w:val="0"/>
        <w:ind w:firstLine="540"/>
        <w:jc w:val="both"/>
        <w:rPr>
          <w:bCs/>
        </w:rPr>
      </w:pPr>
      <w:r>
        <w:rPr>
          <w:bCs/>
        </w:rPr>
        <w:t>Основанием для начала административной процедуры является наличие свободного жилого помещения специализированного жилищного фонда и наступление очередности у гражданина (далее - очередник), состоящего на учете в качестве нуждающегося в жилом помещении специализированного жилищного фонда.</w:t>
      </w:r>
    </w:p>
    <w:p w:rsidR="00C45185" w:rsidRDefault="00C45185" w:rsidP="00C45185">
      <w:pPr>
        <w:autoSpaceDE w:val="0"/>
        <w:ind w:firstLine="540"/>
        <w:jc w:val="both"/>
        <w:rPr>
          <w:bCs/>
        </w:rPr>
      </w:pPr>
      <w:r>
        <w:rPr>
          <w:bCs/>
        </w:rPr>
        <w:t xml:space="preserve">3.3.3.1. </w:t>
      </w:r>
      <w:proofErr w:type="gramStart"/>
      <w:r>
        <w:rPr>
          <w:bCs/>
        </w:rPr>
        <w:t xml:space="preserve">Должностное лицо запрашивает документы (их копии или содержащиеся в них сведения), указанные в </w:t>
      </w:r>
      <w:hyperlink r:id="rId17" w:history="1">
        <w:r>
          <w:rPr>
            <w:rStyle w:val="af"/>
          </w:rPr>
          <w:t>пункте 2.6</w:t>
        </w:r>
      </w:hyperlink>
      <w:r>
        <w:rPr>
          <w:bCs/>
        </w:rPr>
        <w:t xml:space="preserve"> настоящего Административного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Кировской области</w:t>
      </w:r>
      <w:proofErr w:type="gramEnd"/>
      <w:r>
        <w:rPr>
          <w:bCs/>
        </w:rPr>
        <w:t>, муниципальными правовыми актами, если такие документы не были представлены гражданином-заявителем по собственной инициативе, запрашивает у заявителя (очередника) документы, которые представляются им самостоятельно.</w:t>
      </w:r>
    </w:p>
    <w:p w:rsidR="00C45185" w:rsidRDefault="00C45185" w:rsidP="00C45185">
      <w:pPr>
        <w:autoSpaceDE w:val="0"/>
        <w:ind w:firstLine="540"/>
        <w:jc w:val="both"/>
      </w:pPr>
      <w:r>
        <w:t>Должностным лицом проводится проверка документов на наличие полного пакета документов, необходимых для предоставления специализированного жилищного фонда. Копии документов должностное лицо сверяет с оригиналами, выполняет надпись об их соответствии, заверяет своей подписью с указанием фамилии и инициалов.</w:t>
      </w:r>
    </w:p>
    <w:p w:rsidR="00C45185" w:rsidRDefault="00C45185" w:rsidP="00C45185">
      <w:pPr>
        <w:autoSpaceDE w:val="0"/>
        <w:ind w:firstLine="540"/>
        <w:jc w:val="both"/>
      </w:pPr>
      <w:r>
        <w:t xml:space="preserve">3.3.3.2.  Должностное лицо в течение 10 рабочих дней со дня поступления заявления и пакета документов проводит проверку на наличие оснований для отказа в предоставлении муниципальной услуги, указанных в </w:t>
      </w:r>
      <w:hyperlink r:id="rId18" w:history="1">
        <w:r>
          <w:rPr>
            <w:rStyle w:val="af"/>
          </w:rPr>
          <w:t>пункте 2.8</w:t>
        </w:r>
      </w:hyperlink>
      <w:r>
        <w:t xml:space="preserve"> настоящего Административного регламента.</w:t>
      </w:r>
    </w:p>
    <w:p w:rsidR="00C45185" w:rsidRDefault="00C45185" w:rsidP="00C45185">
      <w:pPr>
        <w:autoSpaceDE w:val="0"/>
        <w:ind w:firstLine="540"/>
        <w:jc w:val="both"/>
      </w:pPr>
      <w:r>
        <w:t>3.3.3.3.  На основании рассмотренных документов принимается решение о наличии оснований для предоставления заявителю (очереднику) специализированного жилого помещения либо об отсутствии оснований для предоставления специализированного жилого помещения.</w:t>
      </w:r>
    </w:p>
    <w:p w:rsidR="00C45185" w:rsidRDefault="00C45185" w:rsidP="00C45185">
      <w:pPr>
        <w:autoSpaceDE w:val="0"/>
        <w:ind w:firstLine="540"/>
        <w:jc w:val="both"/>
      </w:pPr>
      <w:r>
        <w:t>3.3.3.4.  Результатом административной процедуры являются:</w:t>
      </w:r>
    </w:p>
    <w:p w:rsidR="00C45185" w:rsidRDefault="00C45185" w:rsidP="00C45185">
      <w:pPr>
        <w:autoSpaceDE w:val="0"/>
        <w:ind w:firstLine="540"/>
        <w:jc w:val="both"/>
      </w:pPr>
      <w:r>
        <w:t>отказ в предоставлении заявителю специализированного жилого помещения;</w:t>
      </w:r>
    </w:p>
    <w:p w:rsidR="00C45185" w:rsidRDefault="00C45185" w:rsidP="00C45185">
      <w:pPr>
        <w:autoSpaceDE w:val="0"/>
        <w:ind w:firstLine="540"/>
        <w:jc w:val="both"/>
      </w:pPr>
      <w:r>
        <w:lastRenderedPageBreak/>
        <w:t>принятие решения (распоряжения) администрации муниципального образования о предоставлении заявителю специализированного жилого помещения.</w:t>
      </w:r>
    </w:p>
    <w:p w:rsidR="00C45185" w:rsidRDefault="00C45185" w:rsidP="00C45185">
      <w:pPr>
        <w:autoSpaceDE w:val="0"/>
        <w:ind w:firstLine="540"/>
        <w:jc w:val="both"/>
      </w:pPr>
      <w:r>
        <w:t>Решение (распоряжение) направляется (выдается) заявителю не позднее чем через 5 рабочих дней со дня его принятия.</w:t>
      </w:r>
    </w:p>
    <w:p w:rsidR="00C45185" w:rsidRDefault="00C45185" w:rsidP="00C45185">
      <w:pPr>
        <w:autoSpaceDE w:val="0"/>
        <w:ind w:firstLine="709"/>
        <w:jc w:val="both"/>
      </w:pPr>
    </w:p>
    <w:bookmarkEnd w:id="15"/>
    <w:p w:rsidR="00C45185" w:rsidRDefault="00C45185" w:rsidP="00C45185">
      <w:pPr>
        <w:jc w:val="center"/>
        <w:rPr>
          <w:b/>
          <w:bCs/>
        </w:rPr>
      </w:pPr>
      <w:r>
        <w:rPr>
          <w:b/>
          <w:bCs/>
          <w:lang w:val="en-US"/>
        </w:rPr>
        <w:t>IV</w:t>
      </w:r>
      <w:r>
        <w:rPr>
          <w:b/>
          <w:bCs/>
        </w:rPr>
        <w:t>. Формы контроля за исполнением административного регламента</w:t>
      </w:r>
    </w:p>
    <w:p w:rsidR="00C45185" w:rsidRDefault="00C45185" w:rsidP="00C45185">
      <w:pPr>
        <w:autoSpaceDE w:val="0"/>
        <w:ind w:firstLine="709"/>
        <w:jc w:val="both"/>
      </w:pPr>
    </w:p>
    <w:p w:rsidR="00C45185" w:rsidRDefault="00C45185" w:rsidP="00C45185">
      <w:pPr>
        <w:autoSpaceDE w:val="0"/>
        <w:ind w:firstLine="709"/>
        <w:jc w:val="both"/>
      </w:pPr>
      <w:r>
        <w:t xml:space="preserve">4.1. </w:t>
      </w:r>
      <w:proofErr w:type="gramStart"/>
      <w:r>
        <w:t>Контроль за</w:t>
      </w:r>
      <w:proofErr w:type="gramEnd"/>
      <w:r>
        <w:t xml:space="preserve"> исполнением положений настоящего Административного регламента осуществляется главой администрации или уполномоченными им должностными лицами.</w:t>
      </w:r>
    </w:p>
    <w:p w:rsidR="00C45185" w:rsidRDefault="00C45185" w:rsidP="00C45185">
      <w:pPr>
        <w:ind w:firstLine="709"/>
        <w:jc w:val="both"/>
      </w:pPr>
      <w:r>
        <w:t>Перечень уполномоченных должностных лиц, осуществляющих контроль, и периодичность осуществления контроля устанавливается муниципальным правовым актом администрации.</w:t>
      </w:r>
    </w:p>
    <w:p w:rsidR="00C45185" w:rsidRDefault="00C45185" w:rsidP="00C4518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Глава администрации, а также уполномоченное им должностное лицо, осуществляя контроль, вправе:</w:t>
      </w:r>
    </w:p>
    <w:p w:rsidR="00C45185" w:rsidRDefault="00C45185" w:rsidP="00C4518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контролировать соблюдение порядка и условий предоставления муниципальной услуги;</w:t>
      </w:r>
    </w:p>
    <w:p w:rsidR="00C45185" w:rsidRDefault="00C45185" w:rsidP="00C4518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C45185" w:rsidRDefault="00C45185" w:rsidP="00C4518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назначать ответственных специалистов администрации для постоянного наблюдения за предоставлением муниципальной услуги;</w:t>
      </w:r>
    </w:p>
    <w:p w:rsidR="00C45185" w:rsidRDefault="00C45185" w:rsidP="00C45185">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C45185" w:rsidRDefault="00C45185" w:rsidP="00C45185">
      <w:pPr>
        <w:autoSpaceDE w:val="0"/>
        <w:ind w:firstLine="709"/>
        <w:jc w:val="both"/>
      </w:pPr>
      <w:r>
        <w:t>Плановые и внеплановые проверки полноты и качества предоставления муниципальной услуги осуществляются главой администрации, а также уполномоченными им должностными лицами в соответствии с распоряжением администрации, но не реже 1 раза в год.</w:t>
      </w:r>
    </w:p>
    <w:p w:rsidR="00C45185" w:rsidRDefault="00C45185" w:rsidP="00C45185">
      <w:pPr>
        <w:autoSpaceDE w:val="0"/>
        <w:ind w:firstLine="709"/>
        <w:jc w:val="both"/>
      </w:pPr>
      <w:r>
        <w:t>4.2. Ответственность специалистов закрепляется в их должностных регламентах (инструкциях).</w:t>
      </w:r>
    </w:p>
    <w:p w:rsidR="00C45185" w:rsidRDefault="00C45185" w:rsidP="00C45185">
      <w:pPr>
        <w:ind w:firstLine="709"/>
        <w:jc w:val="both"/>
      </w:pPr>
      <w:r>
        <w:t>4.3. Физические и юридические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w:t>
      </w:r>
    </w:p>
    <w:p w:rsidR="00C45185" w:rsidRDefault="00C45185" w:rsidP="00C45185">
      <w:pPr>
        <w:jc w:val="both"/>
      </w:pPr>
    </w:p>
    <w:p w:rsidR="00C45185" w:rsidRDefault="00C45185" w:rsidP="00C45185">
      <w:pPr>
        <w:jc w:val="center"/>
        <w:rPr>
          <w:b/>
        </w:rPr>
      </w:pPr>
      <w:r>
        <w:rPr>
          <w:b/>
          <w:lang w:val="en-US"/>
        </w:rPr>
        <w:t>V</w:t>
      </w:r>
      <w:r>
        <w:rPr>
          <w:b/>
        </w:rPr>
        <w:t xml:space="preserve">. Досудебный (внесудебный) порядок обжалования </w:t>
      </w:r>
    </w:p>
    <w:p w:rsidR="00C45185" w:rsidRDefault="00C45185" w:rsidP="00C45185">
      <w:pPr>
        <w:jc w:val="center"/>
        <w:rPr>
          <w:b/>
        </w:rPr>
      </w:pPr>
      <w:r>
        <w:rPr>
          <w:b/>
        </w:rPr>
        <w:t>решений и действий (бездействия) органа, предоставляющего муниципальную услугу, а также их должностных лиц</w:t>
      </w:r>
    </w:p>
    <w:p w:rsidR="00C45185" w:rsidRDefault="00C45185" w:rsidP="00C45185">
      <w:pPr>
        <w:ind w:firstLine="720"/>
        <w:jc w:val="both"/>
      </w:pPr>
    </w:p>
    <w:p w:rsidR="00C45185" w:rsidRDefault="00C45185" w:rsidP="00C45185">
      <w:pPr>
        <w:autoSpaceDE w:val="0"/>
        <w:ind w:firstLine="709"/>
        <w:jc w:val="both"/>
      </w:pPr>
      <w: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45185" w:rsidRDefault="00C45185" w:rsidP="00C45185">
      <w:pPr>
        <w:autoSpaceDE w:val="0"/>
        <w:ind w:firstLine="709"/>
        <w:jc w:val="both"/>
      </w:pPr>
      <w:r>
        <w:t xml:space="preserve">5.2. Досудебный порядок обжалования. </w:t>
      </w:r>
    </w:p>
    <w:p w:rsidR="00C45185" w:rsidRDefault="00C45185" w:rsidP="00C45185">
      <w:pPr>
        <w:autoSpaceDE w:val="0"/>
        <w:spacing w:line="100" w:lineRule="atLeast"/>
        <w:ind w:firstLine="709"/>
        <w:jc w:val="both"/>
        <w:rPr>
          <w:rFonts w:ascii="Times New Roman CYR" w:eastAsia="Times New Roman CYR" w:hAnsi="Times New Roman CYR" w:cs="Times New Roman CYR"/>
        </w:rPr>
      </w:pPr>
      <w:r w:rsidRPr="00EA1D9F">
        <w:t xml:space="preserve">5.2.1. </w:t>
      </w:r>
      <w:r>
        <w:rPr>
          <w:rFonts w:ascii="Times New Roman CYR" w:eastAsia="Times New Roman CYR" w:hAnsi="Times New Roman CYR" w:cs="Times New Roman CYR"/>
        </w:rPr>
        <w:t>Заявитель может обратиться с жалобой, в том числе в следующих случаях:</w:t>
      </w:r>
    </w:p>
    <w:p w:rsidR="00C45185" w:rsidRDefault="00C45185" w:rsidP="00C45185">
      <w:pPr>
        <w:autoSpaceDE w:val="0"/>
        <w:spacing w:line="100" w:lineRule="atLeast"/>
        <w:ind w:firstLine="709"/>
        <w:jc w:val="both"/>
        <w:rPr>
          <w:rFonts w:ascii="Times New Roman CYR" w:eastAsia="Times New Roman CYR" w:hAnsi="Times New Roman CYR" w:cs="Times New Roman CYR"/>
        </w:rPr>
      </w:pPr>
      <w:r w:rsidRPr="00EA1D9F">
        <w:t xml:space="preserve">1) </w:t>
      </w:r>
      <w:r>
        <w:rPr>
          <w:rFonts w:ascii="Times New Roman CYR" w:eastAsia="Times New Roman CYR" w:hAnsi="Times New Roman CYR" w:cs="Times New Roman CYR"/>
        </w:rPr>
        <w:t>нарушение срока регистрации запроса о предоставлении муниципальной услуги, запроса, указанного в статье 15.1 Федерального закона от 27.07.2010 N 210-ФЗ;</w:t>
      </w:r>
    </w:p>
    <w:p w:rsidR="00C45185" w:rsidRDefault="00C45185" w:rsidP="00C45185">
      <w:pPr>
        <w:autoSpaceDE w:val="0"/>
        <w:spacing w:before="240" w:line="100" w:lineRule="atLeast"/>
        <w:ind w:firstLine="540"/>
        <w:jc w:val="both"/>
        <w:rPr>
          <w:rFonts w:ascii="Times New Roman CYR" w:eastAsia="Times New Roman CYR" w:hAnsi="Times New Roman CYR" w:cs="Times New Roman CYR"/>
        </w:rPr>
      </w:pPr>
      <w:r w:rsidRPr="00EA1D9F">
        <w:t xml:space="preserve">2) </w:t>
      </w:r>
      <w:r>
        <w:rPr>
          <w:rFonts w:ascii="Times New Roman CYR" w:eastAsia="Times New Roman CYR" w:hAnsi="Times New Roman CYR" w:cs="Times New Roman CYR"/>
        </w:rPr>
        <w:t xml:space="preserve">нарушение срока предоставления муниципальной услуги. </w:t>
      </w:r>
      <w:proofErr w:type="gramStart"/>
      <w:r>
        <w:rPr>
          <w:rFonts w:ascii="Times New Roman CYR" w:eastAsia="Times New Roman CYR" w:hAnsi="Times New Roman CYR" w:cs="Times New Roman CYR"/>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w:t>
      </w:r>
      <w:r>
        <w:rPr>
          <w:rFonts w:ascii="Times New Roman CYR" w:eastAsia="Times New Roman CYR" w:hAnsi="Times New Roman CYR" w:cs="Times New Roman CYR"/>
        </w:rPr>
        <w:lastRenderedPageBreak/>
        <w:t>услуг в полном объеме в порядке, определенном частью 1.3 статьи 16 Федерального закона от 27.07.2010 N 210-ФЗ;</w:t>
      </w:r>
      <w:proofErr w:type="gramEnd"/>
    </w:p>
    <w:p w:rsidR="00C45185" w:rsidRDefault="00C45185" w:rsidP="00C45185">
      <w:pPr>
        <w:autoSpaceDE w:val="0"/>
        <w:spacing w:before="240" w:line="100" w:lineRule="atLeast"/>
        <w:ind w:firstLine="540"/>
        <w:jc w:val="both"/>
        <w:rPr>
          <w:rFonts w:ascii="Times New Roman CYR" w:eastAsia="Times New Roman CYR" w:hAnsi="Times New Roman CYR" w:cs="Times New Roman CYR"/>
        </w:rPr>
      </w:pPr>
      <w:r w:rsidRPr="00EA1D9F">
        <w:t xml:space="preserve">3) </w:t>
      </w:r>
      <w:r>
        <w:rPr>
          <w:rFonts w:ascii="Times New Roman CYR" w:eastAsia="Times New Roman CYR" w:hAnsi="Times New Roman CYR" w:cs="Times New Roman CYR"/>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45185" w:rsidRDefault="00C45185" w:rsidP="00C45185">
      <w:pPr>
        <w:autoSpaceDE w:val="0"/>
        <w:spacing w:before="240" w:line="100" w:lineRule="atLeast"/>
        <w:ind w:firstLine="540"/>
        <w:jc w:val="both"/>
        <w:rPr>
          <w:rFonts w:ascii="Times New Roman CYR" w:eastAsia="Times New Roman CYR" w:hAnsi="Times New Roman CYR" w:cs="Times New Roman CYR"/>
        </w:rPr>
      </w:pPr>
      <w:r w:rsidRPr="00EA1D9F">
        <w:t xml:space="preserve">4) </w:t>
      </w:r>
      <w:r>
        <w:rPr>
          <w:rFonts w:ascii="Times New Roman CYR" w:eastAsia="Times New Roman CYR" w:hAnsi="Times New Roman CYR" w:cs="Times New Roman CYR"/>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45185" w:rsidRDefault="00C45185" w:rsidP="00C45185">
      <w:pPr>
        <w:autoSpaceDE w:val="0"/>
        <w:spacing w:before="240" w:line="100" w:lineRule="atLeast"/>
        <w:ind w:firstLine="540"/>
        <w:jc w:val="both"/>
        <w:rPr>
          <w:rFonts w:ascii="Times New Roman CYR" w:eastAsia="Times New Roman CYR" w:hAnsi="Times New Roman CYR" w:cs="Times New Roman CYR"/>
        </w:rPr>
      </w:pPr>
      <w:proofErr w:type="gramStart"/>
      <w:r w:rsidRPr="00EA1D9F">
        <w:t xml:space="preserve">5) </w:t>
      </w:r>
      <w:r>
        <w:rPr>
          <w:rFonts w:ascii="Times New Roman CYR" w:eastAsia="Times New Roman CYR" w:hAnsi="Times New Roman CYR" w:cs="Times New Roman CYR"/>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CYR" w:eastAsia="Times New Roman CYR" w:hAnsi="Times New Roman CYR" w:cs="Times New Roman CYR"/>
        </w:rPr>
        <w:t xml:space="preserve"> </w:t>
      </w:r>
      <w:proofErr w:type="gramStart"/>
      <w:r>
        <w:rPr>
          <w:rFonts w:ascii="Times New Roman CYR" w:eastAsia="Times New Roman CYR" w:hAnsi="Times New Roman CYR" w:cs="Times New Roman CYR"/>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C45185" w:rsidRDefault="00C45185" w:rsidP="00C45185">
      <w:pPr>
        <w:autoSpaceDE w:val="0"/>
        <w:spacing w:before="240" w:line="100" w:lineRule="atLeast"/>
        <w:ind w:firstLine="540"/>
        <w:jc w:val="both"/>
        <w:rPr>
          <w:rFonts w:ascii="Times New Roman CYR" w:eastAsia="Times New Roman CYR" w:hAnsi="Times New Roman CYR" w:cs="Times New Roman CYR"/>
        </w:rPr>
      </w:pPr>
      <w:r w:rsidRPr="00EA1D9F">
        <w:t xml:space="preserve">6) </w:t>
      </w:r>
      <w:r>
        <w:rPr>
          <w:rFonts w:ascii="Times New Roman CYR" w:eastAsia="Times New Roman CYR" w:hAnsi="Times New Roman CYR" w:cs="Times New Roman CYR"/>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5185" w:rsidRDefault="00C45185" w:rsidP="00C45185">
      <w:pPr>
        <w:autoSpaceDE w:val="0"/>
        <w:spacing w:before="240" w:line="100" w:lineRule="atLeast"/>
        <w:ind w:firstLine="540"/>
        <w:jc w:val="both"/>
        <w:rPr>
          <w:rFonts w:ascii="Times New Roman CYR" w:eastAsia="Times New Roman CYR" w:hAnsi="Times New Roman CYR" w:cs="Times New Roman CYR"/>
        </w:rPr>
      </w:pPr>
      <w:proofErr w:type="gramStart"/>
      <w:r w:rsidRPr="00EA1D9F">
        <w:t xml:space="preserve">7) </w:t>
      </w:r>
      <w:r>
        <w:rPr>
          <w:rFonts w:ascii="Times New Roman CYR" w:eastAsia="Times New Roman CYR" w:hAnsi="Times New Roman CYR" w:cs="Times New Roman CYR"/>
        </w:rPr>
        <w:t>отказ органа, предоставляющего,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CYR" w:eastAsia="Times New Roman CYR" w:hAnsi="Times New Roman CYR" w:cs="Times New Roman CYR"/>
        </w:rPr>
        <w:t xml:space="preserve"> </w:t>
      </w:r>
      <w:proofErr w:type="gramStart"/>
      <w:r>
        <w:rPr>
          <w:rFonts w:ascii="Times New Roman CYR" w:eastAsia="Times New Roman CYR" w:hAnsi="Times New Roman CYR" w:cs="Times New Roman CYR"/>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C45185" w:rsidRDefault="00C45185" w:rsidP="00C45185">
      <w:pPr>
        <w:autoSpaceDE w:val="0"/>
        <w:spacing w:before="240" w:line="100" w:lineRule="atLeast"/>
        <w:ind w:firstLine="540"/>
        <w:jc w:val="both"/>
        <w:rPr>
          <w:rFonts w:ascii="Times New Roman CYR" w:eastAsia="Times New Roman CYR" w:hAnsi="Times New Roman CYR" w:cs="Times New Roman CYR"/>
        </w:rPr>
      </w:pPr>
      <w:r w:rsidRPr="00EA1D9F">
        <w:t xml:space="preserve">8) </w:t>
      </w:r>
      <w:r>
        <w:rPr>
          <w:rFonts w:ascii="Times New Roman CYR" w:eastAsia="Times New Roman CYR" w:hAnsi="Times New Roman CYR" w:cs="Times New Roman CYR"/>
        </w:rPr>
        <w:t>нарушение срока или порядка выдачи документов по результатам предоставления муниципальной услуги;</w:t>
      </w:r>
    </w:p>
    <w:p w:rsidR="00C45185" w:rsidRDefault="00C45185" w:rsidP="00C45185">
      <w:pPr>
        <w:autoSpaceDE w:val="0"/>
        <w:spacing w:before="240" w:line="100" w:lineRule="atLeast"/>
        <w:ind w:firstLine="540"/>
        <w:jc w:val="both"/>
        <w:rPr>
          <w:rFonts w:ascii="Times New Roman CYR" w:eastAsia="Times New Roman CYR" w:hAnsi="Times New Roman CYR" w:cs="Times New Roman CYR"/>
        </w:rPr>
      </w:pPr>
      <w:proofErr w:type="gramStart"/>
      <w:r w:rsidRPr="00EA1D9F">
        <w:t xml:space="preserve">9) </w:t>
      </w:r>
      <w:r>
        <w:rPr>
          <w:rFonts w:ascii="Times New Roman CYR" w:eastAsia="Times New Roman CYR" w:hAnsi="Times New Roman CYR" w:cs="Times New Roman CYR"/>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CYR" w:eastAsia="Times New Roman CYR" w:hAnsi="Times New Roman CYR" w:cs="Times New Roman CYR"/>
        </w:rPr>
        <w:t xml:space="preserve"> </w:t>
      </w:r>
      <w:proofErr w:type="gramStart"/>
      <w:r>
        <w:rPr>
          <w:rFonts w:ascii="Times New Roman CYR" w:eastAsia="Times New Roman CYR" w:hAnsi="Times New Roman CYR" w:cs="Times New Roman CYR"/>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Pr>
          <w:rFonts w:ascii="Times New Roman CYR" w:eastAsia="Times New Roman CYR" w:hAnsi="Times New Roman CYR" w:cs="Times New Roman CYR"/>
        </w:rPr>
        <w:lastRenderedPageBreak/>
        <w:t>объеме в порядке, определенном частью 1.3 статьи 16 Федерального закона от 27.07.2010 N 210-ФЗ.</w:t>
      </w:r>
      <w:proofErr w:type="gramEnd"/>
    </w:p>
    <w:p w:rsidR="00C45185" w:rsidRPr="00EA1D9F" w:rsidRDefault="00C45185" w:rsidP="00C45185">
      <w:pPr>
        <w:autoSpaceDE w:val="0"/>
        <w:spacing w:before="240" w:line="100" w:lineRule="atLeast"/>
        <w:ind w:firstLine="540"/>
        <w:jc w:val="both"/>
      </w:pPr>
      <w:r w:rsidRPr="00EA1D9F">
        <w:t xml:space="preserve">10) </w:t>
      </w:r>
      <w:r>
        <w:rPr>
          <w:rFonts w:ascii="Times New Roman CYR" w:eastAsia="Times New Roman CYR" w:hAnsi="Times New Roman CYR" w:cs="Times New Roman CYR"/>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Pr>
          <w:rFonts w:ascii="Times New Roman CYR" w:eastAsia="Times New Roman CYR" w:hAnsi="Times New Roman CYR" w:cs="Times New Roman CYR"/>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r w:rsidRPr="00EA1D9F">
        <w:t>»</w:t>
      </w:r>
      <w:proofErr w:type="gramEnd"/>
    </w:p>
    <w:p w:rsidR="00C45185" w:rsidRDefault="00C45185" w:rsidP="00C45185">
      <w:pPr>
        <w:autoSpaceDE w:val="0"/>
        <w:spacing w:line="100" w:lineRule="atLeast"/>
        <w:ind w:firstLine="709"/>
        <w:jc w:val="both"/>
      </w:pPr>
    </w:p>
    <w:p w:rsidR="00C45185" w:rsidRDefault="00C45185" w:rsidP="00C45185">
      <w:pPr>
        <w:autoSpaceDE w:val="0"/>
        <w:spacing w:line="100" w:lineRule="atLeast"/>
        <w:ind w:firstLine="709"/>
        <w:jc w:val="both"/>
      </w:pPr>
      <w: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C45185" w:rsidRDefault="00C45185" w:rsidP="00C45185">
      <w:pPr>
        <w:autoSpaceDE w:val="0"/>
        <w:spacing w:line="100" w:lineRule="atLeast"/>
        <w:ind w:firstLine="709"/>
        <w:jc w:val="both"/>
      </w:pPr>
      <w: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45185" w:rsidRDefault="00C45185" w:rsidP="00C45185">
      <w:pPr>
        <w:autoSpaceDE w:val="0"/>
        <w:spacing w:line="100" w:lineRule="atLeast"/>
        <w:ind w:firstLine="709"/>
        <w:jc w:val="both"/>
      </w:pPr>
      <w:r>
        <w:t>5.2.3. Жалоба может быть направлена по почте, через многофункциональный центр (при его наличии),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C45185" w:rsidRDefault="00C45185" w:rsidP="00C45185">
      <w:pPr>
        <w:autoSpaceDE w:val="0"/>
        <w:spacing w:line="100" w:lineRule="atLeast"/>
        <w:ind w:firstLine="709"/>
        <w:jc w:val="both"/>
      </w:pPr>
      <w: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45185" w:rsidRDefault="00C45185" w:rsidP="00C45185">
      <w:pPr>
        <w:autoSpaceDE w:val="0"/>
        <w:spacing w:line="100" w:lineRule="atLeast"/>
        <w:ind w:firstLine="709"/>
        <w:jc w:val="both"/>
      </w:pPr>
      <w:r>
        <w:t>5.2.4. Жалоба должна содержать:</w:t>
      </w:r>
    </w:p>
    <w:p w:rsidR="00C45185" w:rsidRDefault="00C45185" w:rsidP="00C45185">
      <w:pPr>
        <w:autoSpaceDE w:val="0"/>
        <w:spacing w:line="100" w:lineRule="atLeast"/>
        <w:ind w:firstLine="709"/>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45185" w:rsidRDefault="00C45185" w:rsidP="00C45185">
      <w:pPr>
        <w:autoSpaceDE w:val="0"/>
        <w:spacing w:line="100" w:lineRule="atLeast"/>
        <w:ind w:firstLine="709"/>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5185" w:rsidRDefault="00C45185" w:rsidP="00C45185">
      <w:pPr>
        <w:autoSpaceDE w:val="0"/>
        <w:spacing w:line="100" w:lineRule="atLeast"/>
        <w:ind w:firstLine="709"/>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5185" w:rsidRDefault="00C45185" w:rsidP="00C45185">
      <w:pPr>
        <w:autoSpaceDE w:val="0"/>
        <w:spacing w:line="100" w:lineRule="atLeast"/>
        <w:ind w:firstLine="709"/>
        <w:jc w:val="both"/>
      </w:pPr>
      <w: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45185" w:rsidRDefault="00C45185" w:rsidP="00C45185">
      <w:pPr>
        <w:autoSpaceDE w:val="0"/>
        <w:spacing w:line="100" w:lineRule="atLeast"/>
        <w:ind w:firstLine="709"/>
        <w:jc w:val="both"/>
      </w:pPr>
      <w:r>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45185" w:rsidRDefault="00C45185" w:rsidP="00C45185">
      <w:pPr>
        <w:autoSpaceDE w:val="0"/>
        <w:spacing w:line="100" w:lineRule="atLeast"/>
        <w:ind w:firstLine="709"/>
        <w:jc w:val="both"/>
      </w:pPr>
      <w:r>
        <w:t xml:space="preserve">Время приема жалоб должно совпадать со временем предоставления муниципальных услуг. </w:t>
      </w:r>
    </w:p>
    <w:p w:rsidR="00C45185" w:rsidRDefault="00C45185" w:rsidP="00C45185">
      <w:pPr>
        <w:autoSpaceDE w:val="0"/>
        <w:spacing w:line="100" w:lineRule="atLeast"/>
        <w:ind w:firstLine="709"/>
        <w:jc w:val="both"/>
      </w:pPr>
      <w:r>
        <w:lastRenderedPageBreak/>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C45185" w:rsidRDefault="00C45185" w:rsidP="00C45185">
      <w:pPr>
        <w:autoSpaceDE w:val="0"/>
        <w:spacing w:line="100" w:lineRule="atLeast"/>
        <w:ind w:firstLine="709"/>
        <w:jc w:val="both"/>
      </w:pPr>
      <w: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45185" w:rsidRDefault="00C45185" w:rsidP="00C45185">
      <w:pPr>
        <w:autoSpaceDE w:val="0"/>
        <w:spacing w:line="100" w:lineRule="atLeast"/>
        <w:ind w:firstLine="709"/>
        <w:jc w:val="both"/>
      </w:pPr>
      <w:r>
        <w:t>оформленная в соответствии с законодательством Российской Федерации доверенность (для физических лиц);</w:t>
      </w:r>
    </w:p>
    <w:p w:rsidR="00C45185" w:rsidRDefault="00C45185" w:rsidP="00C45185">
      <w:pPr>
        <w:autoSpaceDE w:val="0"/>
        <w:spacing w:line="100" w:lineRule="atLeast"/>
        <w:ind w:firstLine="709"/>
        <w:jc w:val="both"/>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45185" w:rsidRDefault="00C45185" w:rsidP="00C45185">
      <w:pPr>
        <w:autoSpaceDE w:val="0"/>
        <w:spacing w:line="100" w:lineRule="atLeast"/>
        <w:ind w:firstLine="709"/>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45185" w:rsidRDefault="00C45185" w:rsidP="00C45185">
      <w:pPr>
        <w:autoSpaceDE w:val="0"/>
        <w:spacing w:line="100" w:lineRule="atLeast"/>
        <w:ind w:firstLine="709"/>
        <w:jc w:val="both"/>
      </w:pPr>
      <w: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45185" w:rsidRDefault="00C45185" w:rsidP="00C45185">
      <w:pPr>
        <w:autoSpaceDE w:val="0"/>
        <w:spacing w:line="100" w:lineRule="atLeast"/>
        <w:ind w:firstLine="709"/>
        <w:jc w:val="both"/>
      </w:pPr>
      <w:r>
        <w:t xml:space="preserve">В электронном виде жалоба может быть подана заявителем посредством: </w:t>
      </w:r>
    </w:p>
    <w:p w:rsidR="00C45185" w:rsidRDefault="00C45185" w:rsidP="00C45185">
      <w:pPr>
        <w:autoSpaceDE w:val="0"/>
        <w:spacing w:line="100" w:lineRule="atLeast"/>
        <w:ind w:firstLine="709"/>
        <w:jc w:val="both"/>
      </w:pPr>
      <w:r>
        <w:t>сети Интернет, включая официальный сайт органа, предоставляющего муниципальную услугу;</w:t>
      </w:r>
    </w:p>
    <w:p w:rsidR="00C45185" w:rsidRDefault="00C45185" w:rsidP="00C45185">
      <w:pPr>
        <w:autoSpaceDE w:val="0"/>
        <w:ind w:firstLine="709"/>
        <w:jc w:val="both"/>
      </w:pPr>
      <w:r>
        <w:t>Единого портала, Регионального портала.</w:t>
      </w:r>
    </w:p>
    <w:p w:rsidR="00C45185" w:rsidRDefault="00C45185" w:rsidP="00C45185">
      <w:pPr>
        <w:autoSpaceDE w:val="0"/>
        <w:ind w:firstLine="709"/>
        <w:jc w:val="both"/>
      </w:pPr>
      <w: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C45185" w:rsidRDefault="00C45185" w:rsidP="00C45185">
      <w:pPr>
        <w:autoSpaceDE w:val="0"/>
        <w:ind w:firstLine="709"/>
        <w:jc w:val="both"/>
      </w:pPr>
      <w: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45185" w:rsidRDefault="00C45185" w:rsidP="00C45185">
      <w:pPr>
        <w:autoSpaceDE w:val="0"/>
        <w:ind w:firstLine="709"/>
        <w:jc w:val="both"/>
      </w:pPr>
      <w:r>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C45185" w:rsidRDefault="00C45185" w:rsidP="00C45185">
      <w:pPr>
        <w:autoSpaceDE w:val="0"/>
        <w:ind w:firstLine="709"/>
        <w:jc w:val="both"/>
      </w:pPr>
      <w:r>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45185" w:rsidRDefault="00C45185" w:rsidP="00C45185">
      <w:pPr>
        <w:autoSpaceDE w:val="0"/>
        <w:ind w:firstLine="709"/>
        <w:jc w:val="both"/>
      </w:pPr>
      <w: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45185" w:rsidRDefault="00C45185" w:rsidP="00C45185">
      <w:pPr>
        <w:autoSpaceDE w:val="0"/>
        <w:ind w:firstLine="709"/>
        <w:jc w:val="both"/>
      </w:pPr>
      <w:r>
        <w:t>5.2.12. По результатам рассмотрения жалобы орган, предоставляющий муниципальную услугу, принимает решение:</w:t>
      </w:r>
    </w:p>
    <w:p w:rsidR="00C45185" w:rsidRDefault="00C45185" w:rsidP="00C45185">
      <w:pPr>
        <w:autoSpaceDE w:val="0"/>
        <w:ind w:firstLine="709"/>
        <w:jc w:val="both"/>
      </w:pPr>
      <w:proofErr w:type="gramStart"/>
      <w: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45185" w:rsidRDefault="00C45185" w:rsidP="00C45185">
      <w:pPr>
        <w:autoSpaceDE w:val="0"/>
        <w:ind w:firstLine="709"/>
        <w:jc w:val="both"/>
      </w:pPr>
      <w:r>
        <w:lastRenderedPageBreak/>
        <w:t>об отказе в удовлетворении жалобы.</w:t>
      </w:r>
    </w:p>
    <w:p w:rsidR="00C45185" w:rsidRDefault="00C45185" w:rsidP="00C45185">
      <w:pPr>
        <w:autoSpaceDE w:val="0"/>
        <w:ind w:firstLine="709"/>
        <w:jc w:val="both"/>
      </w:pPr>
      <w: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C45185" w:rsidRDefault="00C45185" w:rsidP="00C45185">
      <w:pPr>
        <w:autoSpaceDE w:val="0"/>
        <w:ind w:firstLine="709"/>
        <w:jc w:val="both"/>
      </w:pPr>
      <w: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45185" w:rsidRDefault="00C45185" w:rsidP="00C45185">
      <w:pPr>
        <w:autoSpaceDE w:val="0"/>
        <w:ind w:firstLine="709"/>
        <w:jc w:val="both"/>
      </w:pPr>
      <w:r>
        <w:t>5.2.14. В ответе по результатам рассмотрения жалобы указываются:</w:t>
      </w:r>
    </w:p>
    <w:p w:rsidR="00C45185" w:rsidRDefault="00C45185" w:rsidP="00C45185">
      <w:pPr>
        <w:autoSpaceDE w:val="0"/>
        <w:ind w:firstLine="709"/>
        <w:jc w:val="both"/>
      </w:pPr>
      <w:proofErr w:type="gramStart"/>
      <w: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C45185" w:rsidRDefault="00C45185" w:rsidP="00C45185">
      <w:pPr>
        <w:autoSpaceDE w:val="0"/>
        <w:ind w:firstLine="709"/>
        <w:jc w:val="both"/>
      </w:pPr>
      <w: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C45185" w:rsidRDefault="00C45185" w:rsidP="00C45185">
      <w:pPr>
        <w:autoSpaceDE w:val="0"/>
        <w:ind w:firstLine="709"/>
        <w:jc w:val="both"/>
      </w:pPr>
      <w:r>
        <w:t>фамилия, имя, отчество (последнее – при наличии) или наименование заявителя;</w:t>
      </w:r>
    </w:p>
    <w:p w:rsidR="00C45185" w:rsidRDefault="00C45185" w:rsidP="00C45185">
      <w:pPr>
        <w:autoSpaceDE w:val="0"/>
        <w:ind w:firstLine="709"/>
        <w:jc w:val="both"/>
      </w:pPr>
      <w:r>
        <w:t>основания для принятия решения по жалобе;</w:t>
      </w:r>
    </w:p>
    <w:p w:rsidR="00C45185" w:rsidRDefault="00C45185" w:rsidP="00C45185">
      <w:pPr>
        <w:autoSpaceDE w:val="0"/>
        <w:ind w:firstLine="709"/>
        <w:jc w:val="both"/>
      </w:pPr>
      <w:r>
        <w:t>принятое по жалобе решение;</w:t>
      </w:r>
    </w:p>
    <w:p w:rsidR="00C45185" w:rsidRDefault="00C45185" w:rsidP="00C45185">
      <w:pPr>
        <w:autoSpaceDE w:val="0"/>
        <w:ind w:firstLine="709"/>
        <w:jc w:val="both"/>
      </w:pPr>
      <w: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45185" w:rsidRDefault="00C45185" w:rsidP="00C45185">
      <w:pPr>
        <w:autoSpaceDE w:val="0"/>
        <w:ind w:firstLine="709"/>
        <w:jc w:val="both"/>
      </w:pPr>
      <w:r>
        <w:t>сведения о порядке обжалования принятого по жалобе решения.</w:t>
      </w:r>
    </w:p>
    <w:p w:rsidR="00C45185" w:rsidRDefault="00C45185" w:rsidP="00C45185">
      <w:pPr>
        <w:autoSpaceDE w:val="0"/>
        <w:ind w:firstLine="709"/>
        <w:jc w:val="both"/>
      </w:pPr>
      <w: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C45185" w:rsidRDefault="00C45185" w:rsidP="00C45185">
      <w:pPr>
        <w:autoSpaceDE w:val="0"/>
        <w:ind w:firstLine="709"/>
        <w:jc w:val="both"/>
      </w:pPr>
      <w: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19" w:history="1">
        <w:r>
          <w:rPr>
            <w:rStyle w:val="af"/>
          </w:rPr>
          <w:t>законодательством</w:t>
        </w:r>
      </w:hyperlink>
      <w:r>
        <w:t xml:space="preserve"> Российской Федерации. </w:t>
      </w:r>
    </w:p>
    <w:p w:rsidR="00C45185" w:rsidRDefault="00C45185" w:rsidP="00C45185">
      <w:pPr>
        <w:autoSpaceDE w:val="0"/>
        <w:ind w:firstLine="709"/>
        <w:jc w:val="both"/>
      </w:pPr>
      <w:r>
        <w:t xml:space="preserve">5.2.16. Орган, предоставляющий муниципальную услугу, отказывает в удовлетворении жалобы в следующих случаях: </w:t>
      </w:r>
    </w:p>
    <w:p w:rsidR="00C45185" w:rsidRDefault="00C45185" w:rsidP="00C45185">
      <w:pPr>
        <w:autoSpaceDE w:val="0"/>
        <w:ind w:firstLine="709"/>
        <w:jc w:val="both"/>
      </w:pPr>
      <w:r>
        <w:t>наличие вступившего в законную силу решения суда, арбитражного суда по жалобе о том же предмете и по тем же основаниям;</w:t>
      </w:r>
    </w:p>
    <w:p w:rsidR="00C45185" w:rsidRDefault="00C45185" w:rsidP="00C45185">
      <w:pPr>
        <w:autoSpaceDE w:val="0"/>
        <w:ind w:firstLine="709"/>
        <w:jc w:val="both"/>
      </w:pPr>
      <w:r>
        <w:t>подача жалобы лицом, полномочия которого не подтверждены в порядке, установленном законодательством Российской Федерации;</w:t>
      </w:r>
    </w:p>
    <w:p w:rsidR="00C45185" w:rsidRDefault="00C45185" w:rsidP="00C45185">
      <w:pPr>
        <w:autoSpaceDE w:val="0"/>
        <w:ind w:firstLine="709"/>
        <w:jc w:val="both"/>
      </w:pPr>
      <w: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C45185" w:rsidRDefault="00C45185" w:rsidP="00C45185">
      <w:pPr>
        <w:autoSpaceDE w:val="0"/>
        <w:ind w:firstLine="709"/>
        <w:jc w:val="both"/>
      </w:pPr>
      <w:r>
        <w:t>5.2.17. Орган, предоставляющий муниципальную услугу,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C45185" w:rsidRDefault="00C45185" w:rsidP="00C45185">
      <w:pPr>
        <w:autoSpaceDE w:val="0"/>
        <w:ind w:firstLine="709"/>
        <w:jc w:val="both"/>
      </w:pPr>
      <w:r>
        <w:t>5.2.18. В случае</w:t>
      </w:r>
      <w:proofErr w:type="gramStart"/>
      <w:r>
        <w:t>,</w:t>
      </w:r>
      <w:proofErr w:type="gramEnd"/>
      <w:r>
        <w:t xml:space="preserve"> если текст письменной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C45185" w:rsidRDefault="00C45185" w:rsidP="00C45185">
      <w:pPr>
        <w:autoSpaceDE w:val="0"/>
        <w:ind w:firstLine="709"/>
        <w:jc w:val="both"/>
      </w:pPr>
      <w:r>
        <w:t>5.3. Порядок обжалования решения по жалобе.</w:t>
      </w:r>
    </w:p>
    <w:p w:rsidR="00C45185" w:rsidRDefault="00C45185" w:rsidP="00C45185">
      <w:pPr>
        <w:autoSpaceDE w:val="0"/>
        <w:ind w:firstLine="720"/>
        <w:jc w:val="both"/>
      </w:pPr>
      <w: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C45185" w:rsidRDefault="00C45185" w:rsidP="00C45185">
      <w:pPr>
        <w:autoSpaceDE w:val="0"/>
        <w:ind w:firstLine="540"/>
        <w:jc w:val="both"/>
      </w:pPr>
    </w:p>
    <w:p w:rsidR="00C45185" w:rsidRDefault="00C45185" w:rsidP="00C45185">
      <w:pPr>
        <w:autoSpaceDE w:val="0"/>
        <w:jc w:val="center"/>
        <w:rPr>
          <w:sz w:val="28"/>
          <w:szCs w:val="28"/>
        </w:rPr>
      </w:pPr>
      <w:r>
        <w:t>_____________</w:t>
      </w:r>
    </w:p>
    <w:p w:rsidR="00AF3987" w:rsidRDefault="00AF3987" w:rsidP="00AF3987">
      <w:pPr>
        <w:autoSpaceDE w:val="0"/>
        <w:autoSpaceDN w:val="0"/>
        <w:adjustRightInd w:val="0"/>
        <w:jc w:val="right"/>
        <w:outlineLvl w:val="2"/>
      </w:pPr>
    </w:p>
    <w:p w:rsidR="00AF3987" w:rsidRDefault="00AF3987" w:rsidP="00AF3987">
      <w:pPr>
        <w:autoSpaceDE w:val="0"/>
        <w:autoSpaceDN w:val="0"/>
        <w:adjustRightInd w:val="0"/>
        <w:jc w:val="right"/>
        <w:outlineLvl w:val="2"/>
      </w:pPr>
    </w:p>
    <w:p w:rsidR="00AF3987" w:rsidRPr="00FB5636" w:rsidRDefault="00AF3987" w:rsidP="00AF3987">
      <w:pPr>
        <w:autoSpaceDE w:val="0"/>
        <w:autoSpaceDN w:val="0"/>
        <w:adjustRightInd w:val="0"/>
        <w:jc w:val="right"/>
        <w:outlineLvl w:val="2"/>
      </w:pPr>
      <w:r w:rsidRPr="00FB5636">
        <w:lastRenderedPageBreak/>
        <w:t>Приложение № 1</w:t>
      </w:r>
    </w:p>
    <w:p w:rsidR="00AF3987" w:rsidRPr="00FB5636" w:rsidRDefault="00AF3987" w:rsidP="00AF3987">
      <w:pPr>
        <w:widowControl w:val="0"/>
        <w:autoSpaceDE w:val="0"/>
        <w:autoSpaceDN w:val="0"/>
        <w:adjustRightInd w:val="0"/>
        <w:ind w:left="5940" w:hanging="720"/>
      </w:pPr>
      <w:r w:rsidRPr="00FB5636">
        <w:t xml:space="preserve"> к Административному регламенту</w:t>
      </w:r>
    </w:p>
    <w:p w:rsidR="00AF3987" w:rsidRPr="00FB5636" w:rsidRDefault="00AF3987" w:rsidP="00AF3987">
      <w:pPr>
        <w:autoSpaceDE w:val="0"/>
        <w:autoSpaceDN w:val="0"/>
        <w:adjustRightInd w:val="0"/>
        <w:jc w:val="both"/>
        <w:outlineLvl w:val="0"/>
      </w:pP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w:t>
      </w:r>
      <w:r>
        <w:rPr>
          <w:rFonts w:ascii="Courier New" w:hAnsi="Courier New" w:cs="Courier New"/>
          <w:sz w:val="20"/>
          <w:szCs w:val="20"/>
        </w:rPr>
        <w:t>Г</w:t>
      </w:r>
      <w:r w:rsidRPr="008E13F1">
        <w:rPr>
          <w:rFonts w:ascii="Courier New" w:hAnsi="Courier New" w:cs="Courier New"/>
          <w:sz w:val="20"/>
          <w:szCs w:val="20"/>
        </w:rPr>
        <w:t>лавы администрации</w:t>
      </w:r>
    </w:p>
    <w:p w:rsidR="00AF3987" w:rsidRPr="008E13F1" w:rsidRDefault="00AF3987" w:rsidP="00AF3987">
      <w:pPr>
        <w:autoSpaceDE w:val="0"/>
        <w:autoSpaceDN w:val="0"/>
        <w:adjustRightInd w:val="0"/>
        <w:ind w:left="4956"/>
        <w:rPr>
          <w:rFonts w:ascii="Courier New" w:hAnsi="Courier New" w:cs="Courier New"/>
          <w:sz w:val="20"/>
          <w:szCs w:val="20"/>
        </w:rPr>
      </w:pPr>
      <w:r>
        <w:rPr>
          <w:rFonts w:ascii="Courier New" w:hAnsi="Courier New" w:cs="Courier New"/>
          <w:sz w:val="20"/>
          <w:szCs w:val="20"/>
        </w:rPr>
        <w:t xml:space="preserve">   </w:t>
      </w:r>
      <w:r w:rsidRPr="008E13F1">
        <w:rPr>
          <w:rFonts w:ascii="Courier New" w:hAnsi="Courier New" w:cs="Courier New"/>
          <w:sz w:val="20"/>
          <w:szCs w:val="20"/>
        </w:rPr>
        <w:t>________________________</w:t>
      </w:r>
      <w:r>
        <w:rPr>
          <w:rFonts w:ascii="Courier New" w:hAnsi="Courier New" w:cs="Courier New"/>
          <w:sz w:val="20"/>
          <w:szCs w:val="20"/>
        </w:rPr>
        <w:t>______</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от гражданин</w:t>
      </w:r>
      <w:proofErr w:type="gramStart"/>
      <w:r w:rsidRPr="008E13F1">
        <w:rPr>
          <w:rFonts w:ascii="Courier New" w:hAnsi="Courier New" w:cs="Courier New"/>
          <w:sz w:val="20"/>
          <w:szCs w:val="20"/>
        </w:rPr>
        <w:t>а(</w:t>
      </w:r>
      <w:proofErr w:type="spellStart"/>
      <w:proofErr w:type="gramEnd"/>
      <w:r w:rsidRPr="008E13F1">
        <w:rPr>
          <w:rFonts w:ascii="Courier New" w:hAnsi="Courier New" w:cs="Courier New"/>
          <w:sz w:val="20"/>
          <w:szCs w:val="20"/>
        </w:rPr>
        <w:t>ки</w:t>
      </w:r>
      <w:proofErr w:type="spellEnd"/>
      <w:r w:rsidRPr="008E13F1">
        <w:rPr>
          <w:rFonts w:ascii="Courier New" w:hAnsi="Courier New" w:cs="Courier New"/>
          <w:sz w:val="20"/>
          <w:szCs w:val="20"/>
        </w:rPr>
        <w:t>) _____________</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Адрес места жительства: _______</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_______________________________</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Контактный телефон: ___________</w:t>
      </w:r>
    </w:p>
    <w:p w:rsidR="00AF3987" w:rsidRPr="008E13F1" w:rsidRDefault="00AF3987" w:rsidP="00AF3987">
      <w:pPr>
        <w:autoSpaceDE w:val="0"/>
        <w:autoSpaceDN w:val="0"/>
        <w:adjustRightInd w:val="0"/>
        <w:outlineLvl w:val="0"/>
        <w:rPr>
          <w:rFonts w:ascii="Courier New" w:hAnsi="Courier New" w:cs="Courier New"/>
          <w:sz w:val="20"/>
          <w:szCs w:val="20"/>
        </w:rPr>
      </w:pP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Заявление.</w:t>
      </w:r>
    </w:p>
    <w:p w:rsidR="00AF3987" w:rsidRPr="008E13F1" w:rsidRDefault="00AF3987" w:rsidP="00AF3987">
      <w:pPr>
        <w:autoSpaceDE w:val="0"/>
        <w:autoSpaceDN w:val="0"/>
        <w:adjustRightInd w:val="0"/>
        <w:rPr>
          <w:rFonts w:ascii="Courier New" w:hAnsi="Courier New" w:cs="Courier New"/>
          <w:sz w:val="20"/>
          <w:szCs w:val="20"/>
        </w:rPr>
      </w:pP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Прошу  принять  на  учет  в качестве нуждающихся в жилых помещениях </w:t>
      </w:r>
      <w:proofErr w:type="gramStart"/>
      <w:r w:rsidRPr="008E13F1">
        <w:rPr>
          <w:rFonts w:ascii="Courier New" w:hAnsi="Courier New" w:cs="Courier New"/>
          <w:sz w:val="20"/>
          <w:szCs w:val="20"/>
        </w:rPr>
        <w:t>для</w:t>
      </w:r>
      <w:proofErr w:type="gramEnd"/>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предоставления  жилого помещения специализированного жилищного фонда меня и</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мою семью, состоящую:</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1. ________________________________________________________________________</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Ф.И.О., дата рождения, степень родства</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2. ________________________________________________________________________</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3. ________________________________________________________________________</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4. ________________________________________________________________________</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5. ________________________________________________________________________</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6. ________________________________________________________________________</w:t>
      </w:r>
    </w:p>
    <w:p w:rsidR="00AF3987" w:rsidRPr="008E13F1" w:rsidRDefault="00AF3987" w:rsidP="00AF3987">
      <w:pPr>
        <w:autoSpaceDE w:val="0"/>
        <w:autoSpaceDN w:val="0"/>
        <w:adjustRightInd w:val="0"/>
        <w:rPr>
          <w:rFonts w:ascii="Courier New" w:hAnsi="Courier New" w:cs="Courier New"/>
          <w:sz w:val="20"/>
          <w:szCs w:val="20"/>
        </w:rPr>
      </w:pP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Адрес фактического проживания: _______________________________________,</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на  условиях:  социальный  наем,  собственность,  наем  у родственников</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(нужное подчеркнуть).</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Настоящим  заявляю, что все сведения, содержащиеся в данном заявлении и</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прилагаемых  </w:t>
      </w:r>
      <w:proofErr w:type="gramStart"/>
      <w:r w:rsidRPr="008E13F1">
        <w:rPr>
          <w:rFonts w:ascii="Courier New" w:hAnsi="Courier New" w:cs="Courier New"/>
          <w:sz w:val="20"/>
          <w:szCs w:val="20"/>
        </w:rPr>
        <w:t>документах</w:t>
      </w:r>
      <w:proofErr w:type="gramEnd"/>
      <w:r w:rsidRPr="008E13F1">
        <w:rPr>
          <w:rFonts w:ascii="Courier New" w:hAnsi="Courier New" w:cs="Courier New"/>
          <w:sz w:val="20"/>
          <w:szCs w:val="20"/>
        </w:rPr>
        <w:t>,  являются верными и точными на нижеуказанную дату.</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Все сведения в любое время могут быть проверены администрацией города.</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Обязуюсь   незамедлительно  уведомить  администрацию  города  в  случае</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изменения  указанных  сведений,  а также о любых обстоятельствах, способных</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повлиять на принятие решений, на основании представленных мною данных.</w:t>
      </w:r>
    </w:p>
    <w:p w:rsidR="00AF3987" w:rsidRPr="008E13F1" w:rsidRDefault="00AF3987" w:rsidP="00AF3987">
      <w:pPr>
        <w:autoSpaceDE w:val="0"/>
        <w:autoSpaceDN w:val="0"/>
        <w:adjustRightInd w:val="0"/>
        <w:rPr>
          <w:rFonts w:ascii="Courier New" w:hAnsi="Courier New" w:cs="Courier New"/>
          <w:sz w:val="20"/>
          <w:szCs w:val="20"/>
        </w:rPr>
      </w:pP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К заявлению прилагаются:</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1. ________________________________________________________________________</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2. ________________________________________________________________________</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3. ________________________________________________________________________</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4. ________________________________________________________________________</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5. Другие документы:</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_________________________________________________________________________</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_________________________________________________________________________</w:t>
      </w:r>
    </w:p>
    <w:p w:rsidR="00AF3987" w:rsidRPr="008E13F1" w:rsidRDefault="00AF3987" w:rsidP="00AF3987">
      <w:pPr>
        <w:autoSpaceDE w:val="0"/>
        <w:autoSpaceDN w:val="0"/>
        <w:adjustRightInd w:val="0"/>
        <w:rPr>
          <w:rFonts w:ascii="Courier New" w:hAnsi="Courier New" w:cs="Courier New"/>
          <w:sz w:val="20"/>
          <w:szCs w:val="20"/>
        </w:rPr>
      </w:pPr>
    </w:p>
    <w:p w:rsidR="00AF3987" w:rsidRPr="008E13F1" w:rsidRDefault="00AF3987" w:rsidP="00AF3987">
      <w:pPr>
        <w:autoSpaceDE w:val="0"/>
        <w:autoSpaceDN w:val="0"/>
        <w:adjustRightInd w:val="0"/>
        <w:rPr>
          <w:rFonts w:ascii="Courier New" w:hAnsi="Courier New" w:cs="Courier New"/>
          <w:sz w:val="20"/>
          <w:szCs w:val="20"/>
        </w:rPr>
      </w:pP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Подпись заявителя _______________________________</w:t>
      </w:r>
    </w:p>
    <w:p w:rsidR="00AF3987" w:rsidRPr="008E13F1" w:rsidRDefault="00AF3987" w:rsidP="00AF3987">
      <w:pPr>
        <w:autoSpaceDE w:val="0"/>
        <w:autoSpaceDN w:val="0"/>
        <w:adjustRightInd w:val="0"/>
        <w:rPr>
          <w:rFonts w:ascii="Courier New" w:hAnsi="Courier New" w:cs="Courier New"/>
          <w:sz w:val="20"/>
          <w:szCs w:val="20"/>
        </w:rPr>
      </w:pP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Дата подачи заявления "____" ___________________ 20___ г.</w:t>
      </w:r>
    </w:p>
    <w:p w:rsidR="00AF3987" w:rsidRPr="00105225" w:rsidRDefault="00AF3987" w:rsidP="00AF3987">
      <w:pPr>
        <w:autoSpaceDE w:val="0"/>
        <w:autoSpaceDN w:val="0"/>
        <w:adjustRightInd w:val="0"/>
        <w:ind w:firstLine="540"/>
        <w:jc w:val="both"/>
        <w:rPr>
          <w:sz w:val="28"/>
          <w:szCs w:val="28"/>
        </w:rPr>
      </w:pPr>
    </w:p>
    <w:p w:rsidR="00AF3987" w:rsidRPr="00FB5636" w:rsidRDefault="00AF3987" w:rsidP="00AF3987">
      <w:pPr>
        <w:autoSpaceDE w:val="0"/>
        <w:autoSpaceDN w:val="0"/>
        <w:adjustRightInd w:val="0"/>
        <w:jc w:val="both"/>
      </w:pPr>
      <w:r w:rsidRPr="00FB5636">
        <w:t>МП (для юридических лиц)</w:t>
      </w:r>
    </w:p>
    <w:p w:rsidR="00AF3987" w:rsidRDefault="00AF3987" w:rsidP="00AF3987">
      <w:pPr>
        <w:autoSpaceDE w:val="0"/>
        <w:autoSpaceDN w:val="0"/>
        <w:adjustRightInd w:val="0"/>
        <w:ind w:firstLine="540"/>
        <w:jc w:val="both"/>
        <w:rPr>
          <w:sz w:val="28"/>
          <w:szCs w:val="28"/>
        </w:rPr>
      </w:pPr>
    </w:p>
    <w:p w:rsidR="00AF3987" w:rsidRPr="00105225" w:rsidRDefault="00AF3987" w:rsidP="00AF3987">
      <w:pPr>
        <w:autoSpaceDE w:val="0"/>
        <w:autoSpaceDN w:val="0"/>
        <w:adjustRightInd w:val="0"/>
        <w:ind w:firstLine="540"/>
        <w:jc w:val="both"/>
        <w:rPr>
          <w:sz w:val="28"/>
          <w:szCs w:val="28"/>
        </w:rPr>
      </w:pPr>
    </w:p>
    <w:p w:rsidR="00AF3987" w:rsidRPr="00105225" w:rsidRDefault="00AF3987" w:rsidP="00AF3987">
      <w:pPr>
        <w:autoSpaceDE w:val="0"/>
        <w:autoSpaceDN w:val="0"/>
        <w:adjustRightInd w:val="0"/>
        <w:ind w:firstLine="540"/>
        <w:jc w:val="both"/>
        <w:rPr>
          <w:sz w:val="28"/>
          <w:szCs w:val="28"/>
        </w:rPr>
      </w:pPr>
    </w:p>
    <w:p w:rsidR="00AF3987" w:rsidRDefault="00AF3987" w:rsidP="00AF3987">
      <w:pPr>
        <w:widowControl w:val="0"/>
        <w:autoSpaceDE w:val="0"/>
        <w:autoSpaceDN w:val="0"/>
        <w:adjustRightInd w:val="0"/>
        <w:jc w:val="center"/>
        <w:rPr>
          <w:sz w:val="28"/>
          <w:szCs w:val="28"/>
        </w:rPr>
      </w:pPr>
    </w:p>
    <w:p w:rsidR="00AF3987" w:rsidRPr="00FB5636" w:rsidRDefault="00AF3987" w:rsidP="00AF3987">
      <w:pPr>
        <w:ind w:firstLine="5220"/>
      </w:pPr>
      <w:r>
        <w:rPr>
          <w:sz w:val="28"/>
          <w:szCs w:val="28"/>
        </w:rPr>
        <w:br w:type="page"/>
      </w:r>
      <w:r w:rsidRPr="00FB5636">
        <w:lastRenderedPageBreak/>
        <w:t>Приложение № 2</w:t>
      </w:r>
    </w:p>
    <w:p w:rsidR="00AF3987" w:rsidRPr="00BD7CD6" w:rsidRDefault="00AF3987" w:rsidP="00AF3987">
      <w:pPr>
        <w:ind w:left="5220"/>
        <w:rPr>
          <w:sz w:val="28"/>
          <w:szCs w:val="28"/>
        </w:rPr>
      </w:pPr>
      <w:r w:rsidRPr="00FB5636">
        <w:t>к административному регламенту</w:t>
      </w:r>
      <w:r w:rsidRPr="00BD7CD6">
        <w:rPr>
          <w:sz w:val="28"/>
          <w:szCs w:val="28"/>
        </w:rPr>
        <w:t xml:space="preserve"> </w:t>
      </w:r>
    </w:p>
    <w:p w:rsidR="00AF3987" w:rsidRDefault="00AF3987" w:rsidP="00AF3987">
      <w:pPr>
        <w:autoSpaceDE w:val="0"/>
        <w:autoSpaceDN w:val="0"/>
        <w:adjustRightInd w:val="0"/>
        <w:jc w:val="center"/>
        <w:rPr>
          <w:sz w:val="28"/>
          <w:szCs w:val="28"/>
        </w:rPr>
      </w:pPr>
    </w:p>
    <w:p w:rsidR="00AF3987" w:rsidRPr="008E13F1" w:rsidRDefault="00AF3987" w:rsidP="00AF3987">
      <w:pPr>
        <w:autoSpaceDE w:val="0"/>
        <w:autoSpaceDN w:val="0"/>
        <w:adjustRightInd w:val="0"/>
        <w:jc w:val="center"/>
        <w:rPr>
          <w:b/>
          <w:bCs/>
          <w:sz w:val="28"/>
          <w:szCs w:val="28"/>
        </w:rPr>
      </w:pPr>
      <w:r w:rsidRPr="008E13F1">
        <w:rPr>
          <w:b/>
          <w:bCs/>
          <w:sz w:val="28"/>
          <w:szCs w:val="28"/>
        </w:rPr>
        <w:t>БЛОК-СХЕМА</w:t>
      </w:r>
    </w:p>
    <w:p w:rsidR="00AF3987" w:rsidRPr="00CE3427" w:rsidRDefault="00AF3987" w:rsidP="00AF3987">
      <w:pPr>
        <w:jc w:val="center"/>
        <w:rPr>
          <w:b/>
          <w:bCs/>
          <w:sz w:val="28"/>
          <w:szCs w:val="28"/>
        </w:rPr>
      </w:pPr>
      <w:r w:rsidRPr="00CE3427">
        <w:rPr>
          <w:b/>
          <w:bCs/>
          <w:sz w:val="28"/>
          <w:szCs w:val="28"/>
        </w:rPr>
        <w:t>предоставления</w:t>
      </w:r>
      <w:r>
        <w:rPr>
          <w:b/>
          <w:bCs/>
          <w:sz w:val="28"/>
          <w:szCs w:val="28"/>
        </w:rPr>
        <w:t xml:space="preserve"> </w:t>
      </w:r>
      <w:r w:rsidRPr="00CE3427">
        <w:rPr>
          <w:b/>
          <w:bCs/>
          <w:sz w:val="28"/>
          <w:szCs w:val="28"/>
        </w:rPr>
        <w:t>муниципальной</w:t>
      </w:r>
      <w:r>
        <w:rPr>
          <w:b/>
          <w:bCs/>
          <w:sz w:val="28"/>
          <w:szCs w:val="28"/>
        </w:rPr>
        <w:t xml:space="preserve"> </w:t>
      </w:r>
      <w:r w:rsidRPr="00CE3427">
        <w:rPr>
          <w:b/>
          <w:bCs/>
          <w:sz w:val="28"/>
          <w:szCs w:val="28"/>
        </w:rPr>
        <w:t>услуги</w:t>
      </w:r>
    </w:p>
    <w:p w:rsidR="00AF3987" w:rsidRPr="00CE3427" w:rsidRDefault="00AF3987" w:rsidP="00AF3987">
      <w:pPr>
        <w:jc w:val="center"/>
        <w:rPr>
          <w:b/>
          <w:bCs/>
          <w:sz w:val="28"/>
          <w:szCs w:val="28"/>
        </w:rPr>
      </w:pPr>
      <w:r w:rsidRPr="00CE3427">
        <w:rPr>
          <w:b/>
          <w:bCs/>
          <w:sz w:val="28"/>
          <w:szCs w:val="28"/>
        </w:rPr>
        <w:t>«</w:t>
      </w:r>
      <w:r>
        <w:rPr>
          <w:b/>
          <w:sz w:val="28"/>
          <w:szCs w:val="28"/>
        </w:rPr>
        <w:t>Предоставление жилых помещений в специализированном жилищном (маневренном) фонде в домах, расположенных на территории муниципального образования фонда</w:t>
      </w:r>
      <w:r w:rsidRPr="00CE3427">
        <w:rPr>
          <w:b/>
          <w:bCs/>
          <w:sz w:val="28"/>
          <w:szCs w:val="28"/>
        </w:rPr>
        <w:t>»</w:t>
      </w:r>
      <w:r>
        <w:rPr>
          <w:b/>
          <w:bCs/>
          <w:sz w:val="28"/>
          <w:szCs w:val="28"/>
        </w:rPr>
        <w:t xml:space="preserve"> </w:t>
      </w:r>
    </w:p>
    <w:p w:rsidR="00AF3987" w:rsidRPr="008E13F1" w:rsidRDefault="00AF3987" w:rsidP="00AF3987">
      <w:pPr>
        <w:autoSpaceDE w:val="0"/>
        <w:autoSpaceDN w:val="0"/>
        <w:adjustRightInd w:val="0"/>
        <w:ind w:firstLine="540"/>
        <w:jc w:val="both"/>
        <w:outlineLvl w:val="0"/>
        <w:rPr>
          <w:sz w:val="28"/>
          <w:szCs w:val="28"/>
        </w:rPr>
      </w:pP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     Подача заявителем заявления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│с приложением необходимых документов│</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│Прием и регистрация заявления│</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 с необходимыми документами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│Рассмотрение заявления и </w:t>
      </w:r>
      <w:proofErr w:type="gramStart"/>
      <w:r w:rsidRPr="008E13F1">
        <w:rPr>
          <w:rFonts w:ascii="Courier New" w:hAnsi="Courier New" w:cs="Courier New"/>
          <w:sz w:val="20"/>
          <w:szCs w:val="20"/>
        </w:rPr>
        <w:t>представленных</w:t>
      </w:r>
      <w:proofErr w:type="gramEnd"/>
      <w:r w:rsidRPr="008E13F1">
        <w:rPr>
          <w:rFonts w:ascii="Courier New" w:hAnsi="Courier New" w:cs="Courier New"/>
          <w:sz w:val="20"/>
          <w:szCs w:val="20"/>
        </w:rPr>
        <w:t>│</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              документов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│Наличие оснований для отказа│</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да │                        │ нет</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│Подготовка решения (распоряжения)│    │Подготовка решения (распоряжения)│</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  </w:t>
      </w:r>
      <w:proofErr w:type="gramStart"/>
      <w:r w:rsidRPr="008E13F1">
        <w:rPr>
          <w:rFonts w:ascii="Courier New" w:hAnsi="Courier New" w:cs="Courier New"/>
          <w:sz w:val="20"/>
          <w:szCs w:val="20"/>
        </w:rPr>
        <w:t>об отказе в принятии на учет   │    │       о принятии на учет</w:t>
      </w:r>
      <w:proofErr w:type="gramEnd"/>
      <w:r w:rsidRPr="008E13F1">
        <w:rPr>
          <w:rFonts w:ascii="Courier New" w:hAnsi="Courier New" w:cs="Courier New"/>
          <w:sz w:val="20"/>
          <w:szCs w:val="20"/>
        </w:rPr>
        <w:t xml:space="preserve">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Направление (выдача) решения    │   │  Направление (выдача) решения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│(распоряжения) об отказе в принятии│   │(распоряжения) о принятии на учет│</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на учет заявителю         │   │             </w:t>
      </w:r>
      <w:proofErr w:type="gramStart"/>
      <w:r w:rsidRPr="008E13F1">
        <w:rPr>
          <w:rFonts w:ascii="Courier New" w:hAnsi="Courier New" w:cs="Courier New"/>
          <w:sz w:val="20"/>
          <w:szCs w:val="20"/>
        </w:rPr>
        <w:t>заявителю</w:t>
      </w:r>
      <w:proofErr w:type="gramEnd"/>
      <w:r w:rsidRPr="008E13F1">
        <w:rPr>
          <w:rFonts w:ascii="Courier New" w:hAnsi="Courier New" w:cs="Courier New"/>
          <w:sz w:val="20"/>
          <w:szCs w:val="20"/>
        </w:rPr>
        <w:t xml:space="preserve">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w:t>
      </w:r>
    </w:p>
    <w:p w:rsidR="00AF3987" w:rsidRPr="008E13F1" w:rsidRDefault="00AF3987" w:rsidP="00AF3987">
      <w:pPr>
        <w:autoSpaceDE w:val="0"/>
        <w:autoSpaceDN w:val="0"/>
        <w:adjustRightInd w:val="0"/>
        <w:jc w:val="both"/>
        <w:rPr>
          <w:sz w:val="28"/>
          <w:szCs w:val="28"/>
        </w:rPr>
      </w:pPr>
    </w:p>
    <w:p w:rsidR="00AF3987" w:rsidRPr="008E13F1" w:rsidRDefault="00AF3987" w:rsidP="00AF3987">
      <w:pPr>
        <w:autoSpaceDE w:val="0"/>
        <w:autoSpaceDN w:val="0"/>
        <w:adjustRightInd w:val="0"/>
        <w:ind w:firstLine="540"/>
        <w:jc w:val="both"/>
        <w:rPr>
          <w:sz w:val="28"/>
          <w:szCs w:val="28"/>
        </w:rPr>
      </w:pPr>
      <w:r w:rsidRPr="008E13F1">
        <w:rPr>
          <w:sz w:val="28"/>
          <w:szCs w:val="28"/>
        </w:rPr>
        <w:t>При предоставлении жилого помещения специализированного жилищного фонда:</w:t>
      </w:r>
    </w:p>
    <w:p w:rsidR="00AF3987" w:rsidRPr="008E13F1" w:rsidRDefault="00AF3987" w:rsidP="00AF3987">
      <w:pPr>
        <w:autoSpaceDE w:val="0"/>
        <w:autoSpaceDN w:val="0"/>
        <w:adjustRightInd w:val="0"/>
        <w:jc w:val="both"/>
        <w:rPr>
          <w:sz w:val="28"/>
          <w:szCs w:val="28"/>
        </w:rPr>
      </w:pP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│Рассмотрение документов на предоставление </w:t>
      </w:r>
      <w:proofErr w:type="gramStart"/>
      <w:r w:rsidRPr="008E13F1">
        <w:rPr>
          <w:rFonts w:ascii="Courier New" w:hAnsi="Courier New" w:cs="Courier New"/>
          <w:sz w:val="20"/>
          <w:szCs w:val="20"/>
        </w:rPr>
        <w:t>жилого</w:t>
      </w:r>
      <w:proofErr w:type="gramEnd"/>
      <w:r w:rsidRPr="008E13F1">
        <w:rPr>
          <w:rFonts w:ascii="Courier New" w:hAnsi="Courier New" w:cs="Courier New"/>
          <w:sz w:val="20"/>
          <w:szCs w:val="20"/>
        </w:rPr>
        <w:t>│</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  помещения специализированного жилищного фонда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│Наличие оснований для отказа│</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да │                      │ нет</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Подготовка решения (распоряжения) │  │Подготовка решения (распоряжения)│</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о снятии с учета </w:t>
      </w:r>
      <w:proofErr w:type="gramStart"/>
      <w:r w:rsidRPr="008E13F1">
        <w:rPr>
          <w:rFonts w:ascii="Courier New" w:hAnsi="Courier New" w:cs="Courier New"/>
          <w:sz w:val="20"/>
          <w:szCs w:val="20"/>
        </w:rPr>
        <w:t>нуждающихся</w:t>
      </w:r>
      <w:proofErr w:type="gramEnd"/>
      <w:r w:rsidRPr="008E13F1">
        <w:rPr>
          <w:rFonts w:ascii="Courier New" w:hAnsi="Courier New" w:cs="Courier New"/>
          <w:sz w:val="20"/>
          <w:szCs w:val="20"/>
        </w:rPr>
        <w:t xml:space="preserve">    │  │о предоставлении жилого помещения│</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в предоставлении жилого помещения │  │  специализированного жилищного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lastRenderedPageBreak/>
        <w:t xml:space="preserve">│специализированного жилищного фонда│  │              </w:t>
      </w:r>
      <w:proofErr w:type="gramStart"/>
      <w:r w:rsidRPr="008E13F1">
        <w:rPr>
          <w:rFonts w:ascii="Courier New" w:hAnsi="Courier New" w:cs="Courier New"/>
          <w:sz w:val="20"/>
          <w:szCs w:val="20"/>
        </w:rPr>
        <w:t>фонда</w:t>
      </w:r>
      <w:proofErr w:type="gramEnd"/>
      <w:r w:rsidRPr="008E13F1">
        <w:rPr>
          <w:rFonts w:ascii="Courier New" w:hAnsi="Courier New" w:cs="Courier New"/>
          <w:sz w:val="20"/>
          <w:szCs w:val="20"/>
        </w:rPr>
        <w:t xml:space="preserve">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 Направление (выдача) заявителю  │  │ Направление заявителю уведомления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 решения (распоряжения) о </w:t>
      </w:r>
      <w:proofErr w:type="gramStart"/>
      <w:r w:rsidRPr="008E13F1">
        <w:rPr>
          <w:rFonts w:ascii="Courier New" w:hAnsi="Courier New" w:cs="Courier New"/>
          <w:sz w:val="20"/>
          <w:szCs w:val="20"/>
        </w:rPr>
        <w:t>снятии</w:t>
      </w:r>
      <w:proofErr w:type="gramEnd"/>
      <w:r w:rsidRPr="008E13F1">
        <w:rPr>
          <w:rFonts w:ascii="Courier New" w:hAnsi="Courier New" w:cs="Courier New"/>
          <w:sz w:val="20"/>
          <w:szCs w:val="20"/>
        </w:rPr>
        <w:t xml:space="preserve"> │  │о предоставлении жилого помещения,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       с учета </w:t>
      </w:r>
      <w:proofErr w:type="gramStart"/>
      <w:r w:rsidRPr="008E13F1">
        <w:rPr>
          <w:rFonts w:ascii="Courier New" w:hAnsi="Courier New" w:cs="Courier New"/>
          <w:sz w:val="20"/>
          <w:szCs w:val="20"/>
        </w:rPr>
        <w:t>нуждающихся</w:t>
      </w:r>
      <w:proofErr w:type="gramEnd"/>
      <w:r w:rsidRPr="008E13F1">
        <w:rPr>
          <w:rFonts w:ascii="Courier New" w:hAnsi="Courier New" w:cs="Courier New"/>
          <w:sz w:val="20"/>
          <w:szCs w:val="20"/>
        </w:rPr>
        <w:t xml:space="preserve">       │  │    заключение договора найма,     │</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│в предоставлении жилого помещения│  │договора безвозмездного пользования│</w:t>
      </w:r>
    </w:p>
    <w:p w:rsidR="00AF3987" w:rsidRPr="008E13F1" w:rsidRDefault="00AF3987" w:rsidP="00AF3987">
      <w:pPr>
        <w:autoSpaceDE w:val="0"/>
        <w:autoSpaceDN w:val="0"/>
        <w:adjustRightInd w:val="0"/>
        <w:rPr>
          <w:rFonts w:ascii="Courier New" w:hAnsi="Courier New" w:cs="Courier New"/>
          <w:sz w:val="20"/>
          <w:szCs w:val="20"/>
        </w:rPr>
      </w:pPr>
      <w:r w:rsidRPr="008E13F1">
        <w:rPr>
          <w:rFonts w:ascii="Courier New" w:hAnsi="Courier New" w:cs="Courier New"/>
          <w:sz w:val="20"/>
          <w:szCs w:val="20"/>
        </w:rPr>
        <w:t xml:space="preserve"> └─────────────────────────────────┘  └───────────────────────────────────┘</w:t>
      </w:r>
    </w:p>
    <w:p w:rsidR="00AF3987" w:rsidRDefault="00AF3987" w:rsidP="00AF3987">
      <w:pPr>
        <w:widowControl w:val="0"/>
        <w:autoSpaceDE w:val="0"/>
        <w:autoSpaceDN w:val="0"/>
        <w:adjustRightInd w:val="0"/>
        <w:jc w:val="center"/>
        <w:rPr>
          <w:sz w:val="28"/>
          <w:szCs w:val="28"/>
        </w:rPr>
      </w:pPr>
    </w:p>
    <w:p w:rsidR="00AF3987" w:rsidRDefault="00AF3987" w:rsidP="00AF3987">
      <w:pPr>
        <w:widowControl w:val="0"/>
        <w:autoSpaceDE w:val="0"/>
        <w:autoSpaceDN w:val="0"/>
        <w:adjustRightInd w:val="0"/>
        <w:jc w:val="center"/>
        <w:rPr>
          <w:sz w:val="28"/>
          <w:szCs w:val="28"/>
        </w:rPr>
      </w:pPr>
    </w:p>
    <w:p w:rsidR="00AF3987" w:rsidRDefault="00AF3987" w:rsidP="00AF3987">
      <w:pPr>
        <w:widowControl w:val="0"/>
        <w:autoSpaceDE w:val="0"/>
        <w:autoSpaceDN w:val="0"/>
        <w:adjustRightInd w:val="0"/>
        <w:jc w:val="center"/>
        <w:rPr>
          <w:sz w:val="28"/>
          <w:szCs w:val="28"/>
        </w:rPr>
      </w:pPr>
    </w:p>
    <w:p w:rsidR="00AF3987" w:rsidRDefault="00AF3987" w:rsidP="00AF3987">
      <w:pPr>
        <w:widowControl w:val="0"/>
        <w:autoSpaceDE w:val="0"/>
        <w:autoSpaceDN w:val="0"/>
        <w:adjustRightInd w:val="0"/>
        <w:jc w:val="center"/>
        <w:rPr>
          <w:sz w:val="28"/>
          <w:szCs w:val="28"/>
        </w:rPr>
      </w:pPr>
    </w:p>
    <w:p w:rsidR="00AF3987" w:rsidRDefault="00AF3987" w:rsidP="00AF3987">
      <w:pPr>
        <w:widowControl w:val="0"/>
        <w:autoSpaceDE w:val="0"/>
        <w:autoSpaceDN w:val="0"/>
        <w:adjustRightInd w:val="0"/>
        <w:jc w:val="center"/>
        <w:rPr>
          <w:sz w:val="28"/>
          <w:szCs w:val="28"/>
        </w:rPr>
      </w:pPr>
    </w:p>
    <w:p w:rsidR="00AF3987" w:rsidRDefault="00AF3987" w:rsidP="00AF3987">
      <w:pPr>
        <w:widowControl w:val="0"/>
        <w:autoSpaceDE w:val="0"/>
        <w:autoSpaceDN w:val="0"/>
        <w:adjustRightInd w:val="0"/>
        <w:jc w:val="center"/>
        <w:rPr>
          <w:sz w:val="28"/>
          <w:szCs w:val="28"/>
        </w:rPr>
      </w:pPr>
    </w:p>
    <w:p w:rsidR="00AF3987" w:rsidRDefault="00AF3987" w:rsidP="00AF3987">
      <w:pPr>
        <w:widowControl w:val="0"/>
        <w:autoSpaceDE w:val="0"/>
        <w:jc w:val="center"/>
      </w:pPr>
    </w:p>
    <w:p w:rsidR="00C45185" w:rsidRDefault="00C45185" w:rsidP="00C45185">
      <w:pPr>
        <w:widowControl w:val="0"/>
        <w:autoSpaceDE w:val="0"/>
        <w:jc w:val="center"/>
      </w:pPr>
    </w:p>
    <w:p w:rsidR="00237172" w:rsidRDefault="00237172" w:rsidP="00C45185">
      <w:pPr>
        <w:widowControl w:val="0"/>
        <w:jc w:val="center"/>
        <w:rPr>
          <w:rFonts w:eastAsia="SimSun"/>
          <w:kern w:val="1"/>
          <w:lang w:eastAsia="hi-IN" w:bidi="hi-IN"/>
        </w:rPr>
      </w:pPr>
      <w:r>
        <w:rPr>
          <w:rFonts w:eastAsia="SimSun"/>
          <w:kern w:val="1"/>
          <w:lang w:eastAsia="hi-IN" w:bidi="hi-IN"/>
        </w:rPr>
        <w:br w:type="page"/>
      </w:r>
    </w:p>
    <w:p w:rsidR="00C45185" w:rsidRPr="00571ECA" w:rsidRDefault="00C45185" w:rsidP="00C45185">
      <w:pPr>
        <w:widowControl w:val="0"/>
        <w:jc w:val="center"/>
        <w:rPr>
          <w:rFonts w:eastAsia="SimSun"/>
          <w:kern w:val="1"/>
          <w:lang w:eastAsia="hi-IN" w:bidi="hi-IN"/>
        </w:rPr>
      </w:pPr>
      <w:r>
        <w:rPr>
          <w:rFonts w:eastAsia="SimSun"/>
          <w:noProof/>
          <w:kern w:val="1"/>
        </w:rPr>
        <w:lastRenderedPageBreak/>
        <w:drawing>
          <wp:inline distT="0" distB="0" distL="0" distR="0" wp14:anchorId="5B4475A1" wp14:editId="6C619A7F">
            <wp:extent cx="552450" cy="723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solidFill>
                      <a:srgbClr val="FFFFFF"/>
                    </a:solidFill>
                    <a:ln>
                      <a:noFill/>
                    </a:ln>
                  </pic:spPr>
                </pic:pic>
              </a:graphicData>
            </a:graphic>
          </wp:inline>
        </w:drawing>
      </w:r>
    </w:p>
    <w:p w:rsidR="00C45185" w:rsidRPr="00571ECA" w:rsidRDefault="00C45185" w:rsidP="00C45185">
      <w:pPr>
        <w:widowControl w:val="0"/>
        <w:spacing w:line="360" w:lineRule="auto"/>
        <w:jc w:val="center"/>
        <w:rPr>
          <w:rFonts w:eastAsia="SimSun"/>
          <w:b/>
          <w:kern w:val="1"/>
          <w:sz w:val="28"/>
          <w:szCs w:val="28"/>
          <w:lang w:eastAsia="hi-IN" w:bidi="hi-IN"/>
        </w:rPr>
      </w:pPr>
      <w:r w:rsidRPr="00571ECA">
        <w:rPr>
          <w:rFonts w:eastAsia="SimSun"/>
          <w:b/>
          <w:kern w:val="1"/>
          <w:sz w:val="28"/>
          <w:szCs w:val="28"/>
          <w:lang w:eastAsia="hi-IN" w:bidi="hi-IN"/>
        </w:rPr>
        <w:t>АДМИНИСТРАЦИЯ ЛЕНИНСКОГО СЕЛЬСКОГО ПОСЕЛЕНИЯ СЛОБОДСКОГО  РАЙОНА КИРОВСКОЙ ОБЛАСТИ</w:t>
      </w:r>
    </w:p>
    <w:p w:rsidR="00C45185" w:rsidRPr="00571ECA" w:rsidRDefault="00C45185" w:rsidP="00C45185">
      <w:pPr>
        <w:widowControl w:val="0"/>
        <w:rPr>
          <w:rFonts w:eastAsia="SimSun"/>
          <w:kern w:val="1"/>
          <w:lang w:eastAsia="hi-IN" w:bidi="hi-IN"/>
        </w:rPr>
      </w:pPr>
    </w:p>
    <w:p w:rsidR="00C45185" w:rsidRPr="00571ECA" w:rsidRDefault="00C45185" w:rsidP="00C45185">
      <w:pPr>
        <w:widowControl w:val="0"/>
        <w:spacing w:line="360" w:lineRule="auto"/>
        <w:jc w:val="center"/>
        <w:rPr>
          <w:rFonts w:eastAsia="SimSun"/>
          <w:b/>
          <w:kern w:val="1"/>
          <w:sz w:val="32"/>
          <w:szCs w:val="32"/>
          <w:lang w:eastAsia="hi-IN" w:bidi="hi-IN"/>
        </w:rPr>
      </w:pPr>
      <w:r w:rsidRPr="00571ECA">
        <w:rPr>
          <w:rFonts w:eastAsia="SimSun"/>
          <w:b/>
          <w:kern w:val="1"/>
          <w:sz w:val="32"/>
          <w:szCs w:val="32"/>
          <w:lang w:eastAsia="hi-IN" w:bidi="hi-IN"/>
        </w:rPr>
        <w:t>ПОСТАНОВЛЕНИЕ</w:t>
      </w:r>
    </w:p>
    <w:tbl>
      <w:tblPr>
        <w:tblW w:w="0" w:type="auto"/>
        <w:tblInd w:w="99" w:type="dxa"/>
        <w:tblLayout w:type="fixed"/>
        <w:tblLook w:val="0000" w:firstRow="0" w:lastRow="0" w:firstColumn="0" w:lastColumn="0" w:noHBand="0" w:noVBand="0"/>
      </w:tblPr>
      <w:tblGrid>
        <w:gridCol w:w="2160"/>
        <w:gridCol w:w="5760"/>
        <w:gridCol w:w="1710"/>
      </w:tblGrid>
      <w:tr w:rsidR="00C45185" w:rsidRPr="00571ECA" w:rsidTr="000F1B02">
        <w:trPr>
          <w:trHeight w:val="256"/>
        </w:trPr>
        <w:tc>
          <w:tcPr>
            <w:tcW w:w="2160" w:type="dxa"/>
            <w:tcBorders>
              <w:bottom w:val="single" w:sz="4" w:space="0" w:color="000000"/>
            </w:tcBorders>
            <w:shd w:val="clear" w:color="auto" w:fill="auto"/>
          </w:tcPr>
          <w:p w:rsidR="00C45185" w:rsidRPr="00571ECA" w:rsidRDefault="00C45185" w:rsidP="000F1B02">
            <w:pPr>
              <w:widowControl w:val="0"/>
              <w:tabs>
                <w:tab w:val="left" w:pos="615"/>
              </w:tabs>
              <w:snapToGrid w:val="0"/>
              <w:rPr>
                <w:rFonts w:eastAsia="SimSun"/>
                <w:kern w:val="1"/>
                <w:sz w:val="28"/>
                <w:szCs w:val="28"/>
                <w:lang w:eastAsia="hi-IN" w:bidi="hi-IN"/>
              </w:rPr>
            </w:pPr>
            <w:r w:rsidRPr="00571ECA">
              <w:rPr>
                <w:rFonts w:eastAsia="SimSun"/>
                <w:kern w:val="1"/>
                <w:sz w:val="28"/>
                <w:szCs w:val="28"/>
                <w:lang w:eastAsia="hi-IN" w:bidi="hi-IN"/>
              </w:rPr>
              <w:t>05.05.2023</w:t>
            </w:r>
          </w:p>
        </w:tc>
        <w:tc>
          <w:tcPr>
            <w:tcW w:w="5760" w:type="dxa"/>
            <w:shd w:val="clear" w:color="auto" w:fill="auto"/>
          </w:tcPr>
          <w:p w:rsidR="00C45185" w:rsidRPr="00571ECA" w:rsidRDefault="00C45185" w:rsidP="000F1B02">
            <w:pPr>
              <w:widowControl w:val="0"/>
              <w:snapToGrid w:val="0"/>
              <w:jc w:val="right"/>
              <w:rPr>
                <w:rFonts w:eastAsia="SimSun"/>
                <w:color w:val="000000"/>
                <w:kern w:val="1"/>
                <w:sz w:val="28"/>
                <w:szCs w:val="28"/>
                <w:lang w:eastAsia="hi-IN" w:bidi="hi-IN"/>
              </w:rPr>
            </w:pPr>
            <w:r w:rsidRPr="00571ECA">
              <w:rPr>
                <w:rFonts w:eastAsia="SimSun"/>
                <w:color w:val="000000"/>
                <w:kern w:val="1"/>
                <w:sz w:val="28"/>
                <w:szCs w:val="28"/>
                <w:lang w:eastAsia="hi-IN" w:bidi="hi-IN"/>
              </w:rPr>
              <w:t>№</w:t>
            </w:r>
          </w:p>
        </w:tc>
        <w:tc>
          <w:tcPr>
            <w:tcW w:w="1710" w:type="dxa"/>
            <w:tcBorders>
              <w:bottom w:val="single" w:sz="4" w:space="0" w:color="000000"/>
            </w:tcBorders>
            <w:shd w:val="clear" w:color="auto" w:fill="auto"/>
          </w:tcPr>
          <w:p w:rsidR="00C45185" w:rsidRPr="00571ECA" w:rsidRDefault="00C45185" w:rsidP="000F1B02">
            <w:pPr>
              <w:widowControl w:val="0"/>
              <w:snapToGrid w:val="0"/>
              <w:rPr>
                <w:rFonts w:eastAsia="SimSun"/>
                <w:color w:val="000000"/>
                <w:kern w:val="1"/>
                <w:sz w:val="28"/>
                <w:szCs w:val="28"/>
                <w:lang w:eastAsia="hi-IN" w:bidi="hi-IN"/>
              </w:rPr>
            </w:pPr>
            <w:r>
              <w:rPr>
                <w:rFonts w:eastAsia="SimSun"/>
                <w:color w:val="000000"/>
                <w:kern w:val="1"/>
                <w:sz w:val="28"/>
                <w:szCs w:val="28"/>
                <w:lang w:eastAsia="hi-IN" w:bidi="hi-IN"/>
              </w:rPr>
              <w:t>115</w:t>
            </w:r>
          </w:p>
        </w:tc>
      </w:tr>
    </w:tbl>
    <w:p w:rsidR="00C45185" w:rsidRPr="00571ECA" w:rsidRDefault="00C45185" w:rsidP="00C45185">
      <w:pPr>
        <w:widowControl w:val="0"/>
        <w:jc w:val="center"/>
        <w:rPr>
          <w:rFonts w:eastAsia="SimSun"/>
          <w:kern w:val="1"/>
          <w:sz w:val="28"/>
          <w:szCs w:val="28"/>
          <w:lang w:eastAsia="hi-IN" w:bidi="hi-IN"/>
        </w:rPr>
      </w:pPr>
      <w:r w:rsidRPr="00571ECA">
        <w:rPr>
          <w:rFonts w:eastAsia="SimSun"/>
          <w:kern w:val="1"/>
          <w:sz w:val="28"/>
          <w:szCs w:val="28"/>
          <w:lang w:eastAsia="hi-IN" w:bidi="hi-IN"/>
        </w:rPr>
        <w:t xml:space="preserve">д. </w:t>
      </w:r>
      <w:proofErr w:type="spellStart"/>
      <w:r w:rsidRPr="00571ECA">
        <w:rPr>
          <w:rFonts w:eastAsia="SimSun"/>
          <w:kern w:val="1"/>
          <w:sz w:val="28"/>
          <w:szCs w:val="28"/>
          <w:lang w:eastAsia="hi-IN" w:bidi="hi-IN"/>
        </w:rPr>
        <w:t>Рубежница</w:t>
      </w:r>
      <w:proofErr w:type="spellEnd"/>
      <w:r w:rsidRPr="00571ECA">
        <w:rPr>
          <w:rFonts w:eastAsia="SimSun"/>
          <w:kern w:val="1"/>
          <w:sz w:val="28"/>
          <w:szCs w:val="28"/>
          <w:lang w:eastAsia="hi-IN" w:bidi="hi-IN"/>
        </w:rPr>
        <w:t xml:space="preserve"> </w:t>
      </w:r>
    </w:p>
    <w:tbl>
      <w:tblPr>
        <w:tblpPr w:leftFromText="180" w:rightFromText="180" w:vertAnchor="text" w:horzAnchor="page" w:tblpX="2773" w:tblpY="164"/>
        <w:tblW w:w="0" w:type="auto"/>
        <w:tblLayout w:type="fixed"/>
        <w:tblLook w:val="0000" w:firstRow="0" w:lastRow="0" w:firstColumn="0" w:lastColumn="0" w:noHBand="0" w:noVBand="0"/>
      </w:tblPr>
      <w:tblGrid>
        <w:gridCol w:w="7200"/>
      </w:tblGrid>
      <w:tr w:rsidR="00C45185" w:rsidRPr="00571ECA" w:rsidTr="000F1B02">
        <w:tc>
          <w:tcPr>
            <w:tcW w:w="7200" w:type="dxa"/>
            <w:shd w:val="clear" w:color="auto" w:fill="auto"/>
            <w:vAlign w:val="center"/>
          </w:tcPr>
          <w:p w:rsidR="00C45185" w:rsidRPr="00571ECA" w:rsidRDefault="00C45185" w:rsidP="000F1B02">
            <w:pPr>
              <w:widowControl w:val="0"/>
              <w:snapToGrid w:val="0"/>
              <w:jc w:val="center"/>
              <w:rPr>
                <w:rFonts w:eastAsia="SimSun"/>
                <w:b/>
                <w:kern w:val="1"/>
                <w:sz w:val="28"/>
                <w:szCs w:val="28"/>
                <w:lang w:eastAsia="hi-IN" w:bidi="hi-IN"/>
              </w:rPr>
            </w:pPr>
            <w:r w:rsidRPr="00571ECA">
              <w:rPr>
                <w:rFonts w:eastAsia="SimSun"/>
                <w:b/>
                <w:kern w:val="1"/>
                <w:sz w:val="28"/>
                <w:szCs w:val="28"/>
                <w:lang w:eastAsia="hi-IN" w:bidi="hi-IN"/>
              </w:rPr>
              <w:t xml:space="preserve">Об утверждении административного регламента по предоставлению муниципальной услуги «Предоставление объектов недвижимого имущества, находящихся в муниципальной собственности муниципального образования Ленинское сельское поселение Слободского района Кировской области, в аренду без проведения торгов» </w:t>
            </w:r>
          </w:p>
        </w:tc>
      </w:tr>
    </w:tbl>
    <w:p w:rsidR="00C45185" w:rsidRPr="00571ECA" w:rsidRDefault="00C45185" w:rsidP="00C45185">
      <w:pPr>
        <w:widowControl w:val="0"/>
        <w:jc w:val="center"/>
        <w:rPr>
          <w:rFonts w:eastAsia="SimSun"/>
          <w:kern w:val="1"/>
          <w:sz w:val="28"/>
          <w:szCs w:val="28"/>
          <w:lang w:eastAsia="hi-IN" w:bidi="hi-IN"/>
        </w:rPr>
      </w:pPr>
    </w:p>
    <w:p w:rsidR="00C45185" w:rsidRPr="00571ECA" w:rsidRDefault="00C45185" w:rsidP="00C45185">
      <w:pPr>
        <w:widowControl w:val="0"/>
        <w:jc w:val="center"/>
        <w:rPr>
          <w:rFonts w:eastAsia="SimSun"/>
          <w:kern w:val="1"/>
          <w:sz w:val="28"/>
          <w:szCs w:val="28"/>
          <w:lang w:eastAsia="hi-IN" w:bidi="hi-IN"/>
        </w:rPr>
      </w:pPr>
    </w:p>
    <w:p w:rsidR="00C45185" w:rsidRPr="00571ECA" w:rsidRDefault="00C45185" w:rsidP="00C45185">
      <w:pPr>
        <w:widowControl w:val="0"/>
        <w:spacing w:line="360" w:lineRule="auto"/>
        <w:ind w:firstLine="708"/>
        <w:jc w:val="both"/>
        <w:rPr>
          <w:rFonts w:eastAsia="SimSun"/>
          <w:kern w:val="1"/>
          <w:sz w:val="28"/>
          <w:szCs w:val="28"/>
          <w:lang w:eastAsia="hi-IN" w:bidi="hi-IN"/>
        </w:rPr>
      </w:pPr>
    </w:p>
    <w:p w:rsidR="00C45185" w:rsidRPr="00571ECA" w:rsidRDefault="00C45185" w:rsidP="00C45185">
      <w:pPr>
        <w:widowControl w:val="0"/>
        <w:spacing w:line="360" w:lineRule="auto"/>
        <w:jc w:val="both"/>
        <w:rPr>
          <w:rFonts w:eastAsia="SimSun"/>
          <w:kern w:val="1"/>
          <w:sz w:val="28"/>
          <w:szCs w:val="28"/>
          <w:lang w:eastAsia="hi-IN" w:bidi="hi-IN"/>
        </w:rPr>
      </w:pPr>
    </w:p>
    <w:p w:rsidR="00C45185" w:rsidRDefault="00C45185" w:rsidP="00C45185">
      <w:pPr>
        <w:widowControl w:val="0"/>
        <w:spacing w:line="360" w:lineRule="auto"/>
        <w:ind w:firstLine="708"/>
        <w:jc w:val="both"/>
        <w:rPr>
          <w:rFonts w:eastAsia="SimSun"/>
          <w:kern w:val="1"/>
          <w:sz w:val="28"/>
          <w:szCs w:val="28"/>
          <w:lang w:eastAsia="hi-IN" w:bidi="hi-IN"/>
        </w:rPr>
      </w:pPr>
    </w:p>
    <w:p w:rsidR="00C45185" w:rsidRDefault="00C45185" w:rsidP="00C45185">
      <w:pPr>
        <w:widowControl w:val="0"/>
        <w:spacing w:line="360" w:lineRule="auto"/>
        <w:ind w:firstLine="708"/>
        <w:jc w:val="both"/>
        <w:rPr>
          <w:rFonts w:eastAsia="SimSun"/>
          <w:kern w:val="1"/>
          <w:sz w:val="28"/>
          <w:szCs w:val="28"/>
          <w:lang w:eastAsia="hi-IN" w:bidi="hi-IN"/>
        </w:rPr>
      </w:pPr>
    </w:p>
    <w:p w:rsidR="00C45185" w:rsidRPr="00571ECA" w:rsidRDefault="00C45185" w:rsidP="00C45185">
      <w:pPr>
        <w:widowControl w:val="0"/>
        <w:spacing w:line="360" w:lineRule="auto"/>
        <w:ind w:firstLine="708"/>
        <w:jc w:val="both"/>
        <w:rPr>
          <w:rFonts w:eastAsia="SimSun"/>
          <w:kern w:val="1"/>
          <w:sz w:val="28"/>
          <w:szCs w:val="28"/>
          <w:lang w:eastAsia="hi-IN" w:bidi="hi-IN"/>
        </w:rPr>
      </w:pPr>
      <w:r w:rsidRPr="00571ECA">
        <w:rPr>
          <w:rFonts w:eastAsia="SimSun"/>
          <w:kern w:val="1"/>
          <w:sz w:val="28"/>
          <w:szCs w:val="28"/>
          <w:lang w:eastAsia="hi-IN" w:bidi="hi-IN"/>
        </w:rPr>
        <w:t>В соответствии  с Федеральным законом от 27.10.2010 № 210-ФЗ «Об организации предоставления государственных и муниципальных услуг», администрация Ленинского сельского поселения ПОСТАНОВЛЯЕТ:</w:t>
      </w:r>
    </w:p>
    <w:p w:rsidR="00C45185" w:rsidRDefault="00C45185" w:rsidP="00C45185">
      <w:pPr>
        <w:widowControl w:val="0"/>
        <w:spacing w:line="360" w:lineRule="auto"/>
        <w:ind w:firstLine="708"/>
        <w:jc w:val="both"/>
        <w:rPr>
          <w:rFonts w:eastAsia="SimSun"/>
          <w:kern w:val="1"/>
          <w:sz w:val="28"/>
          <w:szCs w:val="28"/>
          <w:lang w:eastAsia="hi-IN" w:bidi="hi-IN"/>
        </w:rPr>
      </w:pPr>
      <w:r w:rsidRPr="00571ECA">
        <w:rPr>
          <w:rFonts w:eastAsia="SimSun"/>
          <w:kern w:val="1"/>
          <w:sz w:val="28"/>
          <w:szCs w:val="28"/>
          <w:lang w:eastAsia="hi-IN" w:bidi="hi-IN"/>
        </w:rPr>
        <w:t xml:space="preserve">1. Утвердить административный регламент предоставления муниципальной услуги </w:t>
      </w:r>
      <w:r w:rsidRPr="005E7217">
        <w:rPr>
          <w:rFonts w:eastAsia="SimSun"/>
          <w:bCs/>
          <w:kern w:val="1"/>
          <w:sz w:val="28"/>
          <w:szCs w:val="28"/>
          <w:lang w:eastAsia="hi-IN" w:bidi="hi-IN"/>
        </w:rPr>
        <w:t>«</w:t>
      </w:r>
      <w:r w:rsidRPr="005E7217">
        <w:rPr>
          <w:rFonts w:eastAsia="SimSun"/>
          <w:kern w:val="1"/>
          <w:sz w:val="28"/>
          <w:szCs w:val="28"/>
          <w:lang w:eastAsia="hi-IN" w:bidi="hi-IN"/>
        </w:rPr>
        <w:t>Предоставление объектов недвижимого имущества, находящихся в муниципальной собственности муниципального образования Ленинское сельское поселение Слободского района Кировской области, в аренду без проведения торгов</w:t>
      </w:r>
      <w:r w:rsidRPr="005E7217">
        <w:rPr>
          <w:rFonts w:eastAsia="SimSun"/>
          <w:bCs/>
          <w:kern w:val="1"/>
          <w:sz w:val="28"/>
          <w:szCs w:val="28"/>
          <w:lang w:eastAsia="hi-IN" w:bidi="hi-IN"/>
        </w:rPr>
        <w:t>»</w:t>
      </w:r>
      <w:r w:rsidRPr="005E7217">
        <w:rPr>
          <w:rFonts w:eastAsia="SimSun"/>
          <w:kern w:val="1"/>
          <w:sz w:val="28"/>
          <w:szCs w:val="28"/>
          <w:lang w:eastAsia="hi-IN" w:bidi="hi-IN"/>
        </w:rPr>
        <w:t>.</w:t>
      </w:r>
      <w:r>
        <w:rPr>
          <w:rFonts w:eastAsia="SimSun"/>
          <w:kern w:val="1"/>
          <w:sz w:val="28"/>
          <w:szCs w:val="28"/>
          <w:lang w:eastAsia="hi-IN" w:bidi="hi-IN"/>
        </w:rPr>
        <w:t xml:space="preserve"> Прилагается.</w:t>
      </w:r>
    </w:p>
    <w:p w:rsidR="00C45185" w:rsidRPr="00571ECA" w:rsidRDefault="00C45185" w:rsidP="00C45185">
      <w:pPr>
        <w:widowControl w:val="0"/>
        <w:spacing w:line="360" w:lineRule="auto"/>
        <w:ind w:firstLine="708"/>
        <w:jc w:val="both"/>
        <w:rPr>
          <w:rFonts w:eastAsia="SimSun"/>
          <w:kern w:val="1"/>
          <w:sz w:val="28"/>
          <w:szCs w:val="28"/>
          <w:lang w:eastAsia="hi-IN" w:bidi="hi-IN"/>
        </w:rPr>
      </w:pPr>
      <w:r>
        <w:rPr>
          <w:rFonts w:eastAsia="SimSun"/>
          <w:kern w:val="1"/>
          <w:sz w:val="28"/>
          <w:szCs w:val="28"/>
          <w:lang w:eastAsia="hi-IN" w:bidi="hi-IN"/>
        </w:rPr>
        <w:t>2. Признать утратившим силу постановление</w:t>
      </w:r>
      <w:r w:rsidRPr="00571ECA">
        <w:rPr>
          <w:rFonts w:eastAsia="SimSun"/>
          <w:kern w:val="1"/>
          <w:sz w:val="28"/>
          <w:szCs w:val="28"/>
          <w:lang w:eastAsia="hi-IN" w:bidi="hi-IN"/>
        </w:rPr>
        <w:t xml:space="preserve"> администрации Ленинс</w:t>
      </w:r>
      <w:r>
        <w:rPr>
          <w:rFonts w:eastAsia="SimSun"/>
          <w:kern w:val="1"/>
          <w:sz w:val="28"/>
          <w:szCs w:val="28"/>
          <w:lang w:eastAsia="hi-IN" w:bidi="hi-IN"/>
        </w:rPr>
        <w:t>кого сельского поселения от 04.07.2017 г. № 3106</w:t>
      </w:r>
      <w:r w:rsidRPr="00571ECA">
        <w:rPr>
          <w:rFonts w:eastAsia="SimSun"/>
          <w:kern w:val="1"/>
          <w:sz w:val="28"/>
          <w:szCs w:val="28"/>
          <w:lang w:eastAsia="hi-IN" w:bidi="hi-IN"/>
        </w:rPr>
        <w:t xml:space="preserve"> </w:t>
      </w:r>
      <w:r w:rsidRPr="00FB4FCC">
        <w:rPr>
          <w:rFonts w:eastAsia="SimSun"/>
          <w:kern w:val="1"/>
          <w:sz w:val="28"/>
          <w:szCs w:val="28"/>
          <w:lang w:eastAsia="hi-IN" w:bidi="hi-IN"/>
        </w:rPr>
        <w:t>«</w:t>
      </w:r>
      <w:r w:rsidRPr="00FB4FCC">
        <w:rPr>
          <w:sz w:val="28"/>
          <w:szCs w:val="28"/>
        </w:rPr>
        <w:t>Об утверждении административного регламента  по предоставлению муниципальной услуги «</w:t>
      </w:r>
      <w:r w:rsidRPr="00FB4FCC">
        <w:rPr>
          <w:bCs/>
          <w:sz w:val="28"/>
          <w:szCs w:val="28"/>
        </w:rPr>
        <w:t>Предоставление объектов недвижимого имущества, находящихся в муниципальной собственности муниципального образования,  в аренду без проведения торгов</w:t>
      </w:r>
      <w:r w:rsidRPr="00FB4FCC">
        <w:rPr>
          <w:sz w:val="28"/>
          <w:szCs w:val="28"/>
        </w:rPr>
        <w:t>»</w:t>
      </w:r>
      <w:r w:rsidRPr="00571ECA">
        <w:rPr>
          <w:sz w:val="28"/>
          <w:szCs w:val="28"/>
        </w:rPr>
        <w:t>»</w:t>
      </w:r>
      <w:r w:rsidRPr="00571ECA">
        <w:rPr>
          <w:rFonts w:eastAsia="SimSun"/>
          <w:kern w:val="1"/>
          <w:sz w:val="28"/>
          <w:szCs w:val="28"/>
          <w:lang w:eastAsia="hi-IN" w:bidi="hi-IN"/>
        </w:rPr>
        <w:t>;</w:t>
      </w:r>
    </w:p>
    <w:p w:rsidR="00C45185" w:rsidRPr="00571ECA" w:rsidRDefault="00C45185" w:rsidP="00C45185">
      <w:pPr>
        <w:widowControl w:val="0"/>
        <w:autoSpaceDE w:val="0"/>
        <w:spacing w:line="360" w:lineRule="auto"/>
        <w:ind w:firstLine="709"/>
        <w:jc w:val="both"/>
        <w:rPr>
          <w:rFonts w:eastAsia="SimSun"/>
          <w:kern w:val="1"/>
          <w:sz w:val="28"/>
          <w:szCs w:val="28"/>
          <w:lang w:eastAsia="hi-IN" w:bidi="hi-IN"/>
        </w:rPr>
      </w:pPr>
      <w:r w:rsidRPr="00571ECA">
        <w:rPr>
          <w:rFonts w:eastAsia="SimSun"/>
          <w:kern w:val="1"/>
          <w:sz w:val="28"/>
          <w:szCs w:val="28"/>
          <w:lang w:eastAsia="hi-IN" w:bidi="hi-IN"/>
        </w:rPr>
        <w:t>3. Опубликовать данное постановление в информационном бюллетене органов местного самоуправления Ленинского сельского поселения.</w:t>
      </w:r>
    </w:p>
    <w:p w:rsidR="00C45185" w:rsidRPr="00571ECA" w:rsidRDefault="00C45185" w:rsidP="00C45185">
      <w:pPr>
        <w:widowControl w:val="0"/>
        <w:autoSpaceDE w:val="0"/>
        <w:spacing w:line="360" w:lineRule="auto"/>
        <w:ind w:firstLine="709"/>
        <w:jc w:val="both"/>
        <w:rPr>
          <w:rFonts w:eastAsia="SimSun"/>
          <w:kern w:val="1"/>
          <w:sz w:val="28"/>
          <w:szCs w:val="28"/>
          <w:lang w:eastAsia="hi-IN" w:bidi="hi-IN"/>
        </w:rPr>
      </w:pPr>
      <w:r w:rsidRPr="00571ECA">
        <w:rPr>
          <w:rFonts w:eastAsia="SimSun"/>
          <w:kern w:val="1"/>
          <w:sz w:val="28"/>
          <w:szCs w:val="28"/>
          <w:lang w:eastAsia="hi-IN" w:bidi="hi-IN"/>
        </w:rPr>
        <w:t xml:space="preserve">4. </w:t>
      </w:r>
      <w:proofErr w:type="gramStart"/>
      <w:r w:rsidRPr="00571ECA">
        <w:rPr>
          <w:rFonts w:eastAsia="SimSun"/>
          <w:kern w:val="1"/>
          <w:sz w:val="28"/>
          <w:szCs w:val="28"/>
          <w:lang w:eastAsia="hi-IN" w:bidi="hi-IN"/>
        </w:rPr>
        <w:t>Контроль за</w:t>
      </w:r>
      <w:proofErr w:type="gramEnd"/>
      <w:r w:rsidRPr="00571ECA">
        <w:rPr>
          <w:rFonts w:eastAsia="SimSun"/>
          <w:kern w:val="1"/>
          <w:sz w:val="28"/>
          <w:szCs w:val="28"/>
          <w:lang w:eastAsia="hi-IN" w:bidi="hi-IN"/>
        </w:rPr>
        <w:t xml:space="preserve"> исполнением постановления оставляю за собой.</w:t>
      </w:r>
    </w:p>
    <w:p w:rsidR="00C45185" w:rsidRPr="00571ECA" w:rsidRDefault="00C45185" w:rsidP="00C45185">
      <w:pPr>
        <w:widowControl w:val="0"/>
        <w:spacing w:line="360" w:lineRule="auto"/>
        <w:jc w:val="both"/>
        <w:rPr>
          <w:rFonts w:eastAsia="SimSun"/>
          <w:kern w:val="1"/>
          <w:sz w:val="28"/>
          <w:szCs w:val="28"/>
          <w:lang w:eastAsia="hi-IN" w:bidi="hi-IN"/>
        </w:rPr>
      </w:pPr>
    </w:p>
    <w:tbl>
      <w:tblPr>
        <w:tblW w:w="0" w:type="auto"/>
        <w:tblInd w:w="114" w:type="dxa"/>
        <w:tblLayout w:type="fixed"/>
        <w:tblLook w:val="0000" w:firstRow="0" w:lastRow="0" w:firstColumn="0" w:lastColumn="0" w:noHBand="0" w:noVBand="0"/>
      </w:tblPr>
      <w:tblGrid>
        <w:gridCol w:w="4425"/>
        <w:gridCol w:w="5190"/>
      </w:tblGrid>
      <w:tr w:rsidR="00C45185" w:rsidRPr="00571ECA" w:rsidTr="000F1B02">
        <w:tc>
          <w:tcPr>
            <w:tcW w:w="4425" w:type="dxa"/>
            <w:shd w:val="clear" w:color="auto" w:fill="auto"/>
          </w:tcPr>
          <w:p w:rsidR="00C45185" w:rsidRPr="00571ECA" w:rsidRDefault="00C45185" w:rsidP="000F1B02">
            <w:pPr>
              <w:widowControl w:val="0"/>
              <w:snapToGrid w:val="0"/>
              <w:spacing w:line="360" w:lineRule="auto"/>
              <w:rPr>
                <w:rFonts w:eastAsia="SimSun"/>
                <w:kern w:val="1"/>
                <w:sz w:val="28"/>
                <w:szCs w:val="28"/>
                <w:lang w:eastAsia="hi-IN" w:bidi="hi-IN"/>
              </w:rPr>
            </w:pPr>
            <w:r w:rsidRPr="00571ECA">
              <w:rPr>
                <w:rFonts w:eastAsia="SimSun"/>
                <w:kern w:val="1"/>
                <w:sz w:val="28"/>
                <w:szCs w:val="28"/>
                <w:lang w:eastAsia="hi-IN" w:bidi="hi-IN"/>
              </w:rPr>
              <w:t xml:space="preserve">Глава администрации </w:t>
            </w:r>
          </w:p>
          <w:p w:rsidR="00C45185" w:rsidRPr="00571ECA" w:rsidRDefault="00C45185" w:rsidP="000F1B02">
            <w:pPr>
              <w:widowControl w:val="0"/>
              <w:snapToGrid w:val="0"/>
              <w:spacing w:line="360" w:lineRule="auto"/>
              <w:rPr>
                <w:rFonts w:eastAsia="SimSun"/>
                <w:kern w:val="1"/>
                <w:sz w:val="28"/>
                <w:szCs w:val="28"/>
                <w:lang w:eastAsia="hi-IN" w:bidi="hi-IN"/>
              </w:rPr>
            </w:pPr>
            <w:r w:rsidRPr="00571ECA">
              <w:rPr>
                <w:rFonts w:eastAsia="SimSun"/>
                <w:kern w:val="1"/>
                <w:sz w:val="28"/>
                <w:szCs w:val="28"/>
                <w:lang w:eastAsia="hi-IN" w:bidi="hi-IN"/>
              </w:rPr>
              <w:lastRenderedPageBreak/>
              <w:t>Ленинского сельского поселения</w:t>
            </w:r>
          </w:p>
        </w:tc>
        <w:tc>
          <w:tcPr>
            <w:tcW w:w="5190" w:type="dxa"/>
            <w:shd w:val="clear" w:color="auto" w:fill="auto"/>
            <w:vAlign w:val="bottom"/>
          </w:tcPr>
          <w:p w:rsidR="00C45185" w:rsidRPr="00571ECA" w:rsidRDefault="00C45185" w:rsidP="000F1B02">
            <w:pPr>
              <w:widowControl w:val="0"/>
              <w:snapToGrid w:val="0"/>
              <w:spacing w:line="360" w:lineRule="auto"/>
              <w:jc w:val="right"/>
              <w:rPr>
                <w:rFonts w:eastAsia="SimSun"/>
                <w:kern w:val="1"/>
                <w:sz w:val="28"/>
                <w:szCs w:val="28"/>
                <w:lang w:eastAsia="hi-IN" w:bidi="hi-IN"/>
              </w:rPr>
            </w:pPr>
            <w:r w:rsidRPr="00571ECA">
              <w:rPr>
                <w:rFonts w:eastAsia="SimSun"/>
                <w:kern w:val="1"/>
                <w:sz w:val="28"/>
                <w:szCs w:val="28"/>
                <w:lang w:eastAsia="hi-IN" w:bidi="hi-IN"/>
              </w:rPr>
              <w:lastRenderedPageBreak/>
              <w:t xml:space="preserve">    С.В. Савиных</w:t>
            </w:r>
          </w:p>
        </w:tc>
      </w:tr>
    </w:tbl>
    <w:p w:rsidR="00C45185" w:rsidRPr="0022346D" w:rsidRDefault="00C45185" w:rsidP="00C45185">
      <w:pPr>
        <w:jc w:val="center"/>
      </w:pPr>
    </w:p>
    <w:p w:rsidR="00C45185" w:rsidRDefault="00C45185" w:rsidP="00C45185">
      <w:pPr>
        <w:jc w:val="both"/>
        <w:rPr>
          <w:sz w:val="28"/>
          <w:szCs w:val="28"/>
        </w:rPr>
      </w:pPr>
    </w:p>
    <w:p w:rsidR="00C45185" w:rsidRDefault="00C45185" w:rsidP="00C45185">
      <w:r>
        <w:br w:type="page"/>
      </w:r>
    </w:p>
    <w:tbl>
      <w:tblPr>
        <w:tblW w:w="0" w:type="auto"/>
        <w:tblInd w:w="102" w:type="dxa"/>
        <w:tblLayout w:type="fixed"/>
        <w:tblLook w:val="0000" w:firstRow="0" w:lastRow="0" w:firstColumn="0" w:lastColumn="0" w:noHBand="0" w:noVBand="0"/>
      </w:tblPr>
      <w:tblGrid>
        <w:gridCol w:w="4530"/>
        <w:gridCol w:w="4815"/>
      </w:tblGrid>
      <w:tr w:rsidR="00C45185" w:rsidTr="000F1B02">
        <w:tc>
          <w:tcPr>
            <w:tcW w:w="4530" w:type="dxa"/>
            <w:shd w:val="clear" w:color="auto" w:fill="auto"/>
          </w:tcPr>
          <w:p w:rsidR="00C45185" w:rsidRDefault="00C45185" w:rsidP="000F1B02">
            <w:pPr>
              <w:snapToGrid w:val="0"/>
              <w:jc w:val="right"/>
              <w:rPr>
                <w:sz w:val="28"/>
                <w:szCs w:val="28"/>
              </w:rPr>
            </w:pPr>
          </w:p>
        </w:tc>
        <w:tc>
          <w:tcPr>
            <w:tcW w:w="4815" w:type="dxa"/>
            <w:shd w:val="clear" w:color="auto" w:fill="auto"/>
          </w:tcPr>
          <w:p w:rsidR="00C45185" w:rsidRDefault="00C45185" w:rsidP="000F1B02">
            <w:pPr>
              <w:snapToGrid w:val="0"/>
              <w:ind w:right="-3" w:firstLine="471"/>
              <w:rPr>
                <w:sz w:val="28"/>
                <w:szCs w:val="28"/>
              </w:rPr>
            </w:pPr>
            <w:r>
              <w:rPr>
                <w:sz w:val="28"/>
                <w:szCs w:val="28"/>
              </w:rPr>
              <w:t>УТВЕРЖДЕН</w:t>
            </w:r>
          </w:p>
          <w:p w:rsidR="00C45185" w:rsidRDefault="00C45185" w:rsidP="000F1B02">
            <w:pPr>
              <w:ind w:left="387" w:right="-3"/>
              <w:rPr>
                <w:sz w:val="28"/>
                <w:szCs w:val="28"/>
              </w:rPr>
            </w:pPr>
          </w:p>
          <w:p w:rsidR="00C45185" w:rsidRDefault="00C45185" w:rsidP="000F1B02">
            <w:pPr>
              <w:ind w:left="387" w:right="-3"/>
              <w:rPr>
                <w:sz w:val="28"/>
                <w:szCs w:val="28"/>
              </w:rPr>
            </w:pPr>
            <w:r>
              <w:rPr>
                <w:sz w:val="28"/>
                <w:szCs w:val="28"/>
              </w:rPr>
              <w:t xml:space="preserve">постановлением администрации </w:t>
            </w:r>
          </w:p>
          <w:p w:rsidR="00C45185" w:rsidRDefault="00C45185" w:rsidP="000F1B02">
            <w:pPr>
              <w:ind w:left="387" w:right="-3"/>
              <w:rPr>
                <w:sz w:val="28"/>
                <w:szCs w:val="28"/>
              </w:rPr>
            </w:pPr>
            <w:r>
              <w:rPr>
                <w:sz w:val="28"/>
                <w:szCs w:val="28"/>
              </w:rPr>
              <w:t>Ленинского сельского поселения</w:t>
            </w:r>
          </w:p>
          <w:p w:rsidR="00C45185" w:rsidRDefault="00C45185" w:rsidP="000F1B02">
            <w:pPr>
              <w:ind w:left="387" w:right="-3"/>
              <w:rPr>
                <w:sz w:val="28"/>
                <w:szCs w:val="28"/>
              </w:rPr>
            </w:pPr>
            <w:r>
              <w:rPr>
                <w:sz w:val="28"/>
                <w:szCs w:val="28"/>
              </w:rPr>
              <w:t>от 05.05.2023 № 115</w:t>
            </w:r>
          </w:p>
        </w:tc>
      </w:tr>
    </w:tbl>
    <w:p w:rsidR="00C45185" w:rsidRDefault="00C45185" w:rsidP="00C45185">
      <w:pPr>
        <w:autoSpaceDE w:val="0"/>
        <w:spacing w:line="360" w:lineRule="auto"/>
      </w:pPr>
    </w:p>
    <w:p w:rsidR="00C45185" w:rsidRDefault="00C45185" w:rsidP="00C45185">
      <w:pPr>
        <w:autoSpaceDE w:val="0"/>
        <w:jc w:val="center"/>
        <w:rPr>
          <w:b/>
          <w:bCs/>
          <w:sz w:val="28"/>
          <w:szCs w:val="28"/>
        </w:rPr>
      </w:pPr>
      <w:r>
        <w:rPr>
          <w:b/>
          <w:bCs/>
          <w:sz w:val="28"/>
          <w:szCs w:val="28"/>
        </w:rPr>
        <w:t>Административный регламент</w:t>
      </w:r>
    </w:p>
    <w:p w:rsidR="00C45185" w:rsidRDefault="00C45185" w:rsidP="00C45185">
      <w:pPr>
        <w:autoSpaceDE w:val="0"/>
        <w:jc w:val="center"/>
        <w:rPr>
          <w:b/>
          <w:bCs/>
          <w:sz w:val="28"/>
          <w:szCs w:val="28"/>
        </w:rPr>
      </w:pPr>
      <w:r>
        <w:rPr>
          <w:b/>
          <w:bCs/>
          <w:sz w:val="28"/>
          <w:szCs w:val="28"/>
        </w:rPr>
        <w:t>предоставления муниципальной услуги</w:t>
      </w:r>
    </w:p>
    <w:p w:rsidR="00C45185" w:rsidRDefault="00C45185" w:rsidP="00C45185">
      <w:pPr>
        <w:pStyle w:val="ConsPlusNormal"/>
        <w:jc w:val="center"/>
        <w:rPr>
          <w:rFonts w:ascii="Times New Roman" w:hAnsi="Times New Roman" w:cs="Times New Roman"/>
          <w:b/>
          <w:sz w:val="28"/>
          <w:szCs w:val="28"/>
        </w:rPr>
      </w:pPr>
      <w:r>
        <w:rPr>
          <w:rFonts w:ascii="Times New Roman" w:hAnsi="Times New Roman" w:cs="Times New Roman"/>
          <w:b/>
          <w:sz w:val="28"/>
          <w:szCs w:val="28"/>
        </w:rPr>
        <w:t>«</w:t>
      </w:r>
      <w:r w:rsidRPr="00571ECA">
        <w:rPr>
          <w:rFonts w:ascii="Times New Roman" w:eastAsia="SimSun" w:hAnsi="Times New Roman" w:cs="Times New Roman"/>
          <w:b/>
          <w:kern w:val="1"/>
          <w:sz w:val="28"/>
          <w:szCs w:val="28"/>
          <w:lang w:eastAsia="hi-IN" w:bidi="hi-IN"/>
        </w:rPr>
        <w:t>Предоставление объектов недвижимого имущества, находящихся в муниципальной собственности муниципального образования Ленинское сельское поселение Слободского района Кировской области, в аренду без проведения торгов</w:t>
      </w:r>
      <w:r>
        <w:rPr>
          <w:rFonts w:ascii="Times New Roman" w:hAnsi="Times New Roman" w:cs="Times New Roman"/>
          <w:b/>
          <w:sz w:val="28"/>
          <w:szCs w:val="28"/>
        </w:rPr>
        <w:t>»</w:t>
      </w:r>
    </w:p>
    <w:p w:rsidR="00C45185" w:rsidRDefault="00C45185" w:rsidP="00C45185">
      <w:pPr>
        <w:pStyle w:val="ConsPlusNormal"/>
        <w:jc w:val="center"/>
      </w:pPr>
    </w:p>
    <w:p w:rsidR="00C45185" w:rsidRDefault="00C45185" w:rsidP="00C45185">
      <w:pPr>
        <w:shd w:val="clear" w:color="auto" w:fill="FFFFFF"/>
        <w:jc w:val="center"/>
        <w:rPr>
          <w:b/>
          <w:sz w:val="28"/>
          <w:szCs w:val="28"/>
        </w:rPr>
      </w:pPr>
    </w:p>
    <w:p w:rsidR="00C45185" w:rsidRDefault="00C45185" w:rsidP="00C45185">
      <w:pPr>
        <w:ind w:firstLine="708"/>
        <w:rPr>
          <w:b/>
          <w:bCs/>
          <w:sz w:val="28"/>
          <w:szCs w:val="28"/>
        </w:rPr>
      </w:pPr>
      <w:r>
        <w:rPr>
          <w:b/>
          <w:bCs/>
          <w:sz w:val="28"/>
          <w:szCs w:val="28"/>
        </w:rPr>
        <w:t>1. Общие положения</w:t>
      </w:r>
    </w:p>
    <w:p w:rsidR="00C45185" w:rsidRDefault="00C45185" w:rsidP="00C45185">
      <w:pPr>
        <w:ind w:firstLine="709"/>
        <w:jc w:val="both"/>
        <w:rPr>
          <w:b/>
          <w:bCs/>
          <w:sz w:val="28"/>
          <w:szCs w:val="28"/>
        </w:rPr>
      </w:pPr>
      <w:r>
        <w:rPr>
          <w:b/>
          <w:bCs/>
          <w:sz w:val="28"/>
          <w:szCs w:val="28"/>
        </w:rPr>
        <w:t>1.1. Предмет регулирования регламента</w:t>
      </w:r>
    </w:p>
    <w:p w:rsidR="00C45185" w:rsidRDefault="00C45185" w:rsidP="00C45185">
      <w:pPr>
        <w:pStyle w:val="ConsPlusNormal"/>
        <w:ind w:right="-255"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Административный регламент «Предоставление объектов недвижимого имущества, находящихся в муниципальной собственности муниципального образования, в аренду без проведения торгов» (далее - Административный регламент) разработан в целях повышения результативности и качества, открытости и доступности предоставления муниципальной услуги «Предоставление объектов недвижимости, находящихся в муниципальной собственности муниципального образования, в аренду без проведения торгов» (далее - муниципальная услуга) в случаях, предусмотренных законодательством, в том числе </w:t>
      </w:r>
      <w:hyperlink r:id="rId20" w:history="1">
        <w:r>
          <w:rPr>
            <w:rStyle w:val="af"/>
            <w:rFonts w:ascii="Times New Roman" w:hAnsi="Times New Roman"/>
          </w:rPr>
          <w:t>статьей 17.1</w:t>
        </w:r>
      </w:hyperlink>
      <w:r>
        <w:rPr>
          <w:rFonts w:ascii="Times New Roman" w:hAnsi="Times New Roman" w:cs="Times New Roman"/>
          <w:sz w:val="28"/>
          <w:szCs w:val="28"/>
        </w:rPr>
        <w:t xml:space="preserve"> Федерального</w:t>
      </w:r>
      <w:proofErr w:type="gramEnd"/>
      <w:r>
        <w:rPr>
          <w:rFonts w:ascii="Times New Roman" w:hAnsi="Times New Roman" w:cs="Times New Roman"/>
          <w:sz w:val="28"/>
          <w:szCs w:val="28"/>
        </w:rPr>
        <w:t xml:space="preserve"> закона от 26.07.2006 N 135-ФЗ «О защите конкуренции», и определяет сроки и последовательность действий (административных процедур) при предоставлении муниципальной услуги.</w:t>
      </w:r>
    </w:p>
    <w:p w:rsidR="00C45185" w:rsidRDefault="00C45185" w:rsidP="00C45185">
      <w:pPr>
        <w:autoSpaceDE w:val="0"/>
        <w:ind w:firstLine="709"/>
        <w:jc w:val="both"/>
        <w:rPr>
          <w:sz w:val="28"/>
          <w:szCs w:val="28"/>
        </w:rPr>
      </w:pPr>
      <w:r>
        <w:rPr>
          <w:sz w:val="28"/>
          <w:szCs w:val="28"/>
        </w:rPr>
        <w:t xml:space="preserve">Предоставление муниципальной услуги не распространяется на имущество, распоряжение которым осуществляется в соответствии с Земельным </w:t>
      </w:r>
      <w:hyperlink r:id="rId21" w:history="1">
        <w:r>
          <w:rPr>
            <w:rStyle w:val="af"/>
          </w:rPr>
          <w:t>кодексом</w:t>
        </w:r>
      </w:hyperlink>
      <w:r>
        <w:rPr>
          <w:sz w:val="28"/>
          <w:szCs w:val="28"/>
        </w:rPr>
        <w:t xml:space="preserve"> Российской Федерации, Водным </w:t>
      </w:r>
      <w:hyperlink r:id="rId22" w:history="1">
        <w:r>
          <w:rPr>
            <w:rStyle w:val="af"/>
          </w:rPr>
          <w:t>кодексом</w:t>
        </w:r>
      </w:hyperlink>
      <w:r>
        <w:rPr>
          <w:sz w:val="28"/>
          <w:szCs w:val="28"/>
        </w:rPr>
        <w:t xml:space="preserve"> Российской Федерации, Лесным </w:t>
      </w:r>
      <w:hyperlink r:id="rId23" w:history="1">
        <w:r>
          <w:rPr>
            <w:rStyle w:val="af"/>
          </w:rPr>
          <w:t>кодексом</w:t>
        </w:r>
      </w:hyperlink>
      <w:r>
        <w:rPr>
          <w:sz w:val="28"/>
          <w:szCs w:val="28"/>
        </w:rPr>
        <w:t xml:space="preserve"> Российской Федерации, законодательством Российской Федерации о недрах, законодательством Российской Федерации о концессионных соглашениях, законодательством Российской Федерации о государственно-частном партнерстве, </w:t>
      </w:r>
      <w:proofErr w:type="spellStart"/>
      <w:r>
        <w:rPr>
          <w:sz w:val="28"/>
          <w:szCs w:val="28"/>
        </w:rPr>
        <w:t>муниципально</w:t>
      </w:r>
      <w:proofErr w:type="spellEnd"/>
      <w:r>
        <w:rPr>
          <w:sz w:val="28"/>
          <w:szCs w:val="28"/>
        </w:rPr>
        <w:t>-частном партнерстве.</w:t>
      </w:r>
    </w:p>
    <w:p w:rsidR="00C45185" w:rsidRDefault="00C45185" w:rsidP="00C45185">
      <w:pPr>
        <w:autoSpaceDE w:val="0"/>
        <w:ind w:firstLine="709"/>
        <w:jc w:val="both"/>
        <w:rPr>
          <w:bCs/>
          <w:iCs/>
          <w:sz w:val="28"/>
          <w:szCs w:val="28"/>
        </w:rPr>
      </w:pPr>
      <w:r>
        <w:rPr>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24" w:history="1">
        <w:r>
          <w:rPr>
            <w:rStyle w:val="af"/>
          </w:rPr>
          <w:t>законе</w:t>
        </w:r>
      </w:hyperlink>
      <w:r>
        <w:rPr>
          <w:sz w:val="28"/>
          <w:szCs w:val="28"/>
        </w:rPr>
        <w:t xml:space="preserve"> от 27.07.2010 № 210-ФЗ «Об организации предоставления государственных и муниципальных услуг» </w:t>
      </w:r>
      <w:r>
        <w:rPr>
          <w:bCs/>
          <w:iCs/>
          <w:sz w:val="28"/>
          <w:szCs w:val="28"/>
        </w:rPr>
        <w:t>и иных нормативных правовых актах Российской Федерации и Кировской области.</w:t>
      </w:r>
    </w:p>
    <w:p w:rsidR="00C45185" w:rsidRDefault="00C45185" w:rsidP="00C45185">
      <w:pPr>
        <w:autoSpaceDE w:val="0"/>
        <w:ind w:firstLine="709"/>
        <w:jc w:val="both"/>
        <w:rPr>
          <w:b/>
          <w:sz w:val="28"/>
          <w:szCs w:val="28"/>
        </w:rPr>
      </w:pPr>
    </w:p>
    <w:p w:rsidR="00C45185" w:rsidRDefault="00C45185" w:rsidP="00C45185">
      <w:pPr>
        <w:autoSpaceDE w:val="0"/>
        <w:ind w:firstLine="709"/>
        <w:jc w:val="both"/>
        <w:rPr>
          <w:b/>
          <w:sz w:val="28"/>
          <w:szCs w:val="28"/>
        </w:rPr>
      </w:pPr>
      <w:r>
        <w:rPr>
          <w:b/>
          <w:sz w:val="28"/>
          <w:szCs w:val="28"/>
        </w:rPr>
        <w:t>1.2. Круг заявителей</w:t>
      </w:r>
    </w:p>
    <w:p w:rsidR="00C45185" w:rsidRDefault="00C45185" w:rsidP="00C45185">
      <w:pPr>
        <w:autoSpaceDE w:val="0"/>
        <w:ind w:firstLine="709"/>
        <w:jc w:val="both"/>
        <w:rPr>
          <w:bCs/>
          <w:sz w:val="28"/>
          <w:szCs w:val="28"/>
        </w:rPr>
      </w:pPr>
      <w:r>
        <w:rPr>
          <w:sz w:val="28"/>
          <w:szCs w:val="28"/>
        </w:rPr>
        <w:t>Заявителями муниципальной услуги являются физические и юридические лица</w:t>
      </w:r>
      <w:r>
        <w:rPr>
          <w:bCs/>
          <w:sz w:val="28"/>
          <w:szCs w:val="28"/>
        </w:rPr>
        <w:t>.</w:t>
      </w:r>
    </w:p>
    <w:p w:rsidR="00C45185" w:rsidRDefault="00C45185" w:rsidP="00C45185">
      <w:pPr>
        <w:autoSpaceDE w:val="0"/>
        <w:ind w:firstLine="709"/>
        <w:jc w:val="both"/>
        <w:rPr>
          <w:sz w:val="28"/>
          <w:szCs w:val="28"/>
        </w:rPr>
      </w:pPr>
      <w:r>
        <w:rPr>
          <w:sz w:val="28"/>
          <w:szCs w:val="28"/>
        </w:rPr>
        <w:t>Информация о муниципальной услуге внесена в Реестр муниципальных услуг, оказываемых на территории муниципального образования.</w:t>
      </w:r>
    </w:p>
    <w:p w:rsidR="00C45185" w:rsidRDefault="00C45185" w:rsidP="00C45185">
      <w:pPr>
        <w:autoSpaceDE w:val="0"/>
        <w:ind w:firstLine="709"/>
        <w:jc w:val="both"/>
        <w:rPr>
          <w:b/>
          <w:sz w:val="28"/>
          <w:szCs w:val="28"/>
        </w:rPr>
      </w:pPr>
    </w:p>
    <w:p w:rsidR="00C45185" w:rsidRDefault="00C45185" w:rsidP="00C45185">
      <w:pPr>
        <w:autoSpaceDE w:val="0"/>
        <w:ind w:firstLine="709"/>
        <w:jc w:val="both"/>
        <w:rPr>
          <w:b/>
          <w:sz w:val="28"/>
          <w:szCs w:val="28"/>
        </w:rPr>
      </w:pPr>
      <w:r>
        <w:rPr>
          <w:b/>
          <w:sz w:val="28"/>
          <w:szCs w:val="28"/>
        </w:rPr>
        <w:lastRenderedPageBreak/>
        <w:t>1.3.</w:t>
      </w:r>
      <w:r>
        <w:rPr>
          <w:b/>
          <w:sz w:val="28"/>
          <w:szCs w:val="28"/>
        </w:rPr>
        <w:tab/>
        <w:t>Требования к порядку информирования о предоставлении муниципальной услуги</w:t>
      </w:r>
    </w:p>
    <w:p w:rsidR="00C45185" w:rsidRDefault="00C45185" w:rsidP="00C45185">
      <w:pPr>
        <w:pStyle w:val="ConsPlusNormal"/>
        <w:ind w:right="-25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1.3.1. Порядок получения информации по вопросам предоставления муниципальной услуги. </w:t>
      </w:r>
    </w:p>
    <w:p w:rsidR="00C45185" w:rsidRDefault="00C45185" w:rsidP="00C45185">
      <w:pPr>
        <w:pStyle w:val="ConsPlusNormal"/>
        <w:ind w:right="-25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способах получения информации, о многофункциональном центре предоставления государственных и муниципальных услуг (при его наличии) (далее – многофункциональный центр), а также о порядке предоставления муниципальной услуги можно получить:</w:t>
      </w:r>
    </w:p>
    <w:p w:rsidR="00C45185" w:rsidRDefault="00C45185" w:rsidP="00C45185">
      <w:pPr>
        <w:pStyle w:val="ConsPlusNormal"/>
        <w:ind w:right="-25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C45185" w:rsidRDefault="00C45185" w:rsidP="00C45185">
      <w:pPr>
        <w:pStyle w:val="ConsPlusNormal"/>
        <w:ind w:right="-25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информационной системе «Портал государственных и муниципальных услуг (функций) Кировской области» (далее – Региональный портал);</w:t>
      </w:r>
    </w:p>
    <w:p w:rsidR="00C45185" w:rsidRDefault="00C45185" w:rsidP="00C45185">
      <w:pPr>
        <w:pStyle w:val="ConsPlusNormal"/>
        <w:ind w:right="-25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w:t>
      </w:r>
    </w:p>
    <w:p w:rsidR="00C45185" w:rsidRDefault="00C45185" w:rsidP="00C45185">
      <w:pPr>
        <w:pStyle w:val="ConsPlusNormal"/>
        <w:ind w:right="-25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информационных стендах в местах предоставления муниципальной услуги;</w:t>
      </w:r>
    </w:p>
    <w:p w:rsidR="00C45185" w:rsidRDefault="00C45185" w:rsidP="00C45185">
      <w:pPr>
        <w:pStyle w:val="ConsPlusNormal"/>
        <w:ind w:right="-25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личном обращении заявителя;</w:t>
      </w:r>
    </w:p>
    <w:p w:rsidR="00C45185" w:rsidRDefault="00C45185" w:rsidP="00C45185">
      <w:pPr>
        <w:pStyle w:val="ConsPlusNormal"/>
        <w:ind w:right="-25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при обращении в письменной форме, в форме электронного документа;</w:t>
      </w:r>
    </w:p>
    <w:p w:rsidR="00C45185" w:rsidRDefault="00C45185" w:rsidP="00C45185">
      <w:pPr>
        <w:pStyle w:val="ConsPlusNormal"/>
        <w:ind w:right="-25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телефону.</w:t>
      </w:r>
    </w:p>
    <w:p w:rsidR="00C45185" w:rsidRDefault="00C45185" w:rsidP="00C45185">
      <w:pPr>
        <w:pStyle w:val="ConsPlusNormal"/>
        <w:ind w:right="-25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1.3.2. Справочная информация о предоставлении муниципальной услуги:</w:t>
      </w:r>
    </w:p>
    <w:p w:rsidR="00C45185" w:rsidRPr="007646BF" w:rsidRDefault="00C45185" w:rsidP="00C45185">
      <w:pPr>
        <w:tabs>
          <w:tab w:val="left" w:pos="9354"/>
        </w:tabs>
        <w:ind w:firstLine="720"/>
        <w:jc w:val="both"/>
        <w:rPr>
          <w:bCs/>
          <w:sz w:val="28"/>
          <w:szCs w:val="28"/>
        </w:rPr>
      </w:pPr>
      <w:r>
        <w:rPr>
          <w:bCs/>
          <w:sz w:val="28"/>
          <w:szCs w:val="28"/>
        </w:rPr>
        <w:t>адрес</w:t>
      </w:r>
      <w:r>
        <w:rPr>
          <w:sz w:val="28"/>
          <w:szCs w:val="28"/>
        </w:rPr>
        <w:t xml:space="preserve"> м</w:t>
      </w:r>
      <w:r>
        <w:rPr>
          <w:bCs/>
          <w:sz w:val="28"/>
          <w:szCs w:val="28"/>
        </w:rPr>
        <w:t xml:space="preserve">естонахождения органа, предоставляющего муниципальную услугу: </w:t>
      </w:r>
      <w:r w:rsidRPr="007646BF">
        <w:rPr>
          <w:bCs/>
          <w:sz w:val="28"/>
          <w:szCs w:val="28"/>
          <w:u w:val="single"/>
        </w:rPr>
        <w:t xml:space="preserve">613110, Кировская область, Слободской район, </w:t>
      </w:r>
      <w:proofErr w:type="spellStart"/>
      <w:r w:rsidRPr="007646BF">
        <w:rPr>
          <w:bCs/>
          <w:sz w:val="28"/>
          <w:szCs w:val="28"/>
          <w:u w:val="single"/>
        </w:rPr>
        <w:t>пгт</w:t>
      </w:r>
      <w:proofErr w:type="spellEnd"/>
      <w:r w:rsidRPr="007646BF">
        <w:rPr>
          <w:bCs/>
          <w:sz w:val="28"/>
          <w:szCs w:val="28"/>
          <w:u w:val="single"/>
        </w:rPr>
        <w:t>. Вахруши, ул. Ленина, д. 78</w:t>
      </w:r>
      <w:r w:rsidRPr="007646BF">
        <w:rPr>
          <w:bCs/>
          <w:sz w:val="28"/>
          <w:szCs w:val="28"/>
        </w:rPr>
        <w:t>;</w:t>
      </w:r>
    </w:p>
    <w:p w:rsidR="00C45185" w:rsidRPr="007646BF" w:rsidRDefault="00C45185" w:rsidP="00C45185">
      <w:pPr>
        <w:tabs>
          <w:tab w:val="left" w:pos="9354"/>
        </w:tabs>
        <w:autoSpaceDE w:val="0"/>
        <w:ind w:firstLine="709"/>
        <w:jc w:val="both"/>
        <w:rPr>
          <w:sz w:val="28"/>
          <w:szCs w:val="28"/>
        </w:rPr>
      </w:pPr>
      <w:proofErr w:type="gramStart"/>
      <w:r w:rsidRPr="007646BF">
        <w:rPr>
          <w:sz w:val="28"/>
          <w:szCs w:val="28"/>
        </w:rPr>
        <w:t xml:space="preserve">режим работы: </w:t>
      </w:r>
      <w:r w:rsidRPr="007646BF">
        <w:rPr>
          <w:sz w:val="28"/>
          <w:szCs w:val="28"/>
          <w:u w:val="single"/>
        </w:rPr>
        <w:t>понедельник — пятница с 8-00 ч. до 16-00 ч., обед с 12-00 ч. до 13-00 ч., выходные дни - суббота, воскресенье, праздничные дни</w:t>
      </w:r>
      <w:r w:rsidRPr="007646BF">
        <w:rPr>
          <w:sz w:val="28"/>
          <w:szCs w:val="28"/>
        </w:rPr>
        <w:t>;</w:t>
      </w:r>
      <w:proofErr w:type="gramEnd"/>
    </w:p>
    <w:p w:rsidR="00C45185" w:rsidRPr="007646BF" w:rsidRDefault="00C45185" w:rsidP="00C45185">
      <w:pPr>
        <w:tabs>
          <w:tab w:val="left" w:pos="9354"/>
        </w:tabs>
        <w:autoSpaceDE w:val="0"/>
        <w:ind w:firstLine="709"/>
        <w:jc w:val="both"/>
        <w:rPr>
          <w:sz w:val="28"/>
          <w:szCs w:val="28"/>
        </w:rPr>
      </w:pPr>
      <w:r w:rsidRPr="007646BF">
        <w:rPr>
          <w:sz w:val="28"/>
          <w:szCs w:val="28"/>
        </w:rPr>
        <w:t xml:space="preserve">телефон: </w:t>
      </w:r>
      <w:r w:rsidRPr="007646BF">
        <w:rPr>
          <w:sz w:val="28"/>
          <w:szCs w:val="28"/>
          <w:u w:val="single"/>
        </w:rPr>
        <w:t>8(83362) 3-17-50, 3-19-46</w:t>
      </w:r>
      <w:r w:rsidRPr="007646BF">
        <w:rPr>
          <w:sz w:val="28"/>
          <w:szCs w:val="28"/>
        </w:rPr>
        <w:t>;</w:t>
      </w:r>
    </w:p>
    <w:p w:rsidR="00C45185" w:rsidRPr="007646BF" w:rsidRDefault="00C45185" w:rsidP="00C45185">
      <w:pPr>
        <w:tabs>
          <w:tab w:val="left" w:pos="9354"/>
        </w:tabs>
        <w:autoSpaceDE w:val="0"/>
        <w:ind w:firstLine="709"/>
        <w:jc w:val="both"/>
        <w:rPr>
          <w:sz w:val="28"/>
          <w:szCs w:val="28"/>
        </w:rPr>
      </w:pPr>
      <w:r w:rsidRPr="007646BF">
        <w:rPr>
          <w:sz w:val="28"/>
          <w:szCs w:val="28"/>
        </w:rPr>
        <w:t xml:space="preserve">электронная почта: </w:t>
      </w:r>
      <w:proofErr w:type="spellStart"/>
      <w:r w:rsidRPr="007646BF">
        <w:rPr>
          <w:sz w:val="28"/>
          <w:szCs w:val="28"/>
          <w:u w:val="single"/>
          <w:lang w:val="en-US"/>
        </w:rPr>
        <w:t>rubadm</w:t>
      </w:r>
      <w:proofErr w:type="spellEnd"/>
      <w:r w:rsidRPr="007646BF">
        <w:rPr>
          <w:sz w:val="28"/>
          <w:szCs w:val="28"/>
          <w:u w:val="single"/>
        </w:rPr>
        <w:t>@</w:t>
      </w:r>
      <w:r w:rsidRPr="007646BF">
        <w:rPr>
          <w:sz w:val="28"/>
          <w:szCs w:val="28"/>
          <w:u w:val="single"/>
          <w:lang w:val="en-US"/>
        </w:rPr>
        <w:t>rambler</w:t>
      </w:r>
      <w:r w:rsidRPr="007646BF">
        <w:rPr>
          <w:sz w:val="28"/>
          <w:szCs w:val="28"/>
          <w:u w:val="single"/>
        </w:rPr>
        <w:t>.</w:t>
      </w:r>
      <w:proofErr w:type="spellStart"/>
      <w:r w:rsidRPr="007646BF">
        <w:rPr>
          <w:sz w:val="28"/>
          <w:szCs w:val="28"/>
          <w:u w:val="single"/>
          <w:lang w:val="en-US"/>
        </w:rPr>
        <w:t>ru</w:t>
      </w:r>
      <w:proofErr w:type="spellEnd"/>
      <w:r w:rsidRPr="007646BF">
        <w:rPr>
          <w:sz w:val="28"/>
          <w:szCs w:val="28"/>
        </w:rPr>
        <w:t>;</w:t>
      </w:r>
    </w:p>
    <w:p w:rsidR="00C45185" w:rsidRDefault="00C45185" w:rsidP="00C45185">
      <w:pPr>
        <w:tabs>
          <w:tab w:val="left" w:pos="9354"/>
        </w:tabs>
        <w:ind w:firstLine="709"/>
        <w:jc w:val="both"/>
        <w:rPr>
          <w:color w:val="000000"/>
          <w:sz w:val="28"/>
          <w:szCs w:val="28"/>
        </w:rPr>
      </w:pPr>
      <w:r>
        <w:rPr>
          <w:color w:val="000000"/>
          <w:sz w:val="28"/>
          <w:szCs w:val="28"/>
        </w:rPr>
        <w:t xml:space="preserve">1.3.3.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 </w:t>
      </w:r>
    </w:p>
    <w:p w:rsidR="00C45185" w:rsidRDefault="00C45185" w:rsidP="00C45185">
      <w:pPr>
        <w:pStyle w:val="ConsPlusNormal"/>
        <w:ind w:right="-25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1.3.4.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C45185" w:rsidRDefault="00C45185" w:rsidP="00C45185">
      <w:pPr>
        <w:pStyle w:val="ConsPlusNormal"/>
        <w:ind w:right="-25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1.3.5.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C45185" w:rsidRDefault="00C45185" w:rsidP="00C45185">
      <w:pPr>
        <w:pStyle w:val="ConsPlusNormal"/>
        <w:ind w:right="-25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случае подачи заявления в форме электронного документа с </w:t>
      </w:r>
      <w:r>
        <w:rPr>
          <w:rFonts w:ascii="Times New Roman" w:hAnsi="Times New Roman" w:cs="Times New Roman"/>
          <w:color w:val="000000"/>
          <w:sz w:val="28"/>
          <w:szCs w:val="28"/>
        </w:rPr>
        <w:lastRenderedPageBreak/>
        <w:t>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C45185" w:rsidRDefault="00C45185" w:rsidP="00C45185">
      <w:pPr>
        <w:pStyle w:val="ConsPlusNormal"/>
        <w:ind w:right="-255"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1.3.6. Информация о порядке предоставления муниципальной услуги предоставляется бесплатно.</w:t>
      </w:r>
    </w:p>
    <w:p w:rsidR="00C45185" w:rsidRDefault="00C45185" w:rsidP="00C45185">
      <w:pPr>
        <w:ind w:firstLine="709"/>
        <w:jc w:val="both"/>
        <w:rPr>
          <w:b/>
          <w:sz w:val="28"/>
          <w:szCs w:val="28"/>
        </w:rPr>
      </w:pPr>
    </w:p>
    <w:p w:rsidR="00C45185" w:rsidRDefault="00C45185" w:rsidP="00C45185">
      <w:pPr>
        <w:ind w:firstLine="709"/>
        <w:jc w:val="both"/>
        <w:rPr>
          <w:b/>
          <w:sz w:val="28"/>
          <w:szCs w:val="28"/>
        </w:rPr>
      </w:pPr>
      <w:r>
        <w:rPr>
          <w:b/>
          <w:sz w:val="28"/>
          <w:szCs w:val="28"/>
        </w:rPr>
        <w:t>2. Стандарт предоставления муниципальной услуги</w:t>
      </w:r>
    </w:p>
    <w:p w:rsidR="00C45185" w:rsidRDefault="00C45185" w:rsidP="00C45185">
      <w:pPr>
        <w:autoSpaceDE w:val="0"/>
        <w:ind w:firstLine="709"/>
        <w:jc w:val="both"/>
        <w:rPr>
          <w:b/>
          <w:sz w:val="28"/>
          <w:szCs w:val="28"/>
        </w:rPr>
      </w:pPr>
      <w:r>
        <w:rPr>
          <w:b/>
          <w:sz w:val="28"/>
          <w:szCs w:val="28"/>
        </w:rPr>
        <w:t>2.1. Наименование муниципальной услуги</w:t>
      </w:r>
    </w:p>
    <w:p w:rsidR="00C45185" w:rsidRDefault="00C45185" w:rsidP="00C45185">
      <w:pPr>
        <w:autoSpaceDE w:val="0"/>
        <w:ind w:firstLine="709"/>
        <w:jc w:val="both"/>
        <w:rPr>
          <w:sz w:val="28"/>
          <w:szCs w:val="28"/>
        </w:rPr>
      </w:pPr>
      <w:r>
        <w:rPr>
          <w:sz w:val="28"/>
          <w:szCs w:val="28"/>
        </w:rPr>
        <w:t>Наименование муниципальной услуги: «Предоставление объектов недвижимого имущества, находящихся в муниципальной собственности муниципального образования, в аренду без проведения торгов».</w:t>
      </w:r>
    </w:p>
    <w:p w:rsidR="00C45185" w:rsidRDefault="00C45185" w:rsidP="00C45185">
      <w:pPr>
        <w:autoSpaceDE w:val="0"/>
        <w:ind w:firstLine="709"/>
        <w:jc w:val="both"/>
        <w:rPr>
          <w:b/>
          <w:sz w:val="28"/>
          <w:szCs w:val="28"/>
        </w:rPr>
      </w:pPr>
    </w:p>
    <w:p w:rsidR="00C45185" w:rsidRDefault="00C45185" w:rsidP="00C45185">
      <w:pPr>
        <w:autoSpaceDE w:val="0"/>
        <w:ind w:firstLine="709"/>
        <w:jc w:val="both"/>
        <w:rPr>
          <w:b/>
          <w:sz w:val="28"/>
          <w:szCs w:val="28"/>
        </w:rPr>
      </w:pPr>
      <w:r>
        <w:rPr>
          <w:b/>
          <w:sz w:val="28"/>
          <w:szCs w:val="28"/>
        </w:rPr>
        <w:t>2.2.</w:t>
      </w:r>
      <w:r>
        <w:rPr>
          <w:b/>
          <w:sz w:val="28"/>
          <w:szCs w:val="28"/>
        </w:rPr>
        <w:tab/>
        <w:t>Наименование органа, предоставляющего муниципальную услугу</w:t>
      </w:r>
    </w:p>
    <w:p w:rsidR="00C45185" w:rsidRDefault="00C45185" w:rsidP="00C4518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бесплатно администрацией Ленинского сельского поселения Слободского района Кировской области (далее – Администрация).</w:t>
      </w:r>
    </w:p>
    <w:p w:rsidR="00C45185" w:rsidRDefault="00C45185" w:rsidP="00C45185">
      <w:pPr>
        <w:autoSpaceDE w:val="0"/>
        <w:rPr>
          <w:b/>
          <w:bCs/>
          <w:sz w:val="28"/>
          <w:szCs w:val="28"/>
        </w:rPr>
      </w:pPr>
    </w:p>
    <w:p w:rsidR="00C45185" w:rsidRDefault="00C45185" w:rsidP="00C45185">
      <w:pPr>
        <w:autoSpaceDE w:val="0"/>
        <w:ind w:firstLine="709"/>
        <w:rPr>
          <w:b/>
          <w:bCs/>
          <w:sz w:val="28"/>
          <w:szCs w:val="28"/>
        </w:rPr>
      </w:pPr>
      <w:r>
        <w:rPr>
          <w:b/>
          <w:bCs/>
          <w:sz w:val="28"/>
          <w:szCs w:val="28"/>
        </w:rPr>
        <w:t xml:space="preserve">2.3. Результат предоставления муниципальной услуги </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заключение договора аренды имущества;</w:t>
      </w:r>
    </w:p>
    <w:p w:rsidR="00C45185" w:rsidRDefault="00C45185" w:rsidP="00C45185">
      <w:pPr>
        <w:autoSpaceDE w:val="0"/>
        <w:ind w:firstLine="540"/>
        <w:jc w:val="both"/>
        <w:rPr>
          <w:sz w:val="28"/>
          <w:szCs w:val="28"/>
        </w:rPr>
      </w:pPr>
      <w:r>
        <w:rPr>
          <w:sz w:val="28"/>
          <w:szCs w:val="28"/>
        </w:rPr>
        <w:t>отказ в предоставлении муниципальной услуги.</w:t>
      </w:r>
    </w:p>
    <w:p w:rsidR="00C45185" w:rsidRDefault="00C45185" w:rsidP="00C45185">
      <w:pPr>
        <w:autoSpaceDE w:val="0"/>
        <w:ind w:firstLine="709"/>
        <w:jc w:val="both"/>
        <w:rPr>
          <w:b/>
          <w:sz w:val="28"/>
          <w:szCs w:val="28"/>
        </w:rPr>
      </w:pPr>
    </w:p>
    <w:p w:rsidR="00C45185" w:rsidRDefault="00C45185" w:rsidP="00C45185">
      <w:pPr>
        <w:autoSpaceDE w:val="0"/>
        <w:ind w:firstLine="709"/>
        <w:jc w:val="both"/>
        <w:rPr>
          <w:b/>
          <w:sz w:val="28"/>
          <w:szCs w:val="28"/>
        </w:rPr>
      </w:pPr>
      <w:r>
        <w:rPr>
          <w:b/>
          <w:sz w:val="28"/>
          <w:szCs w:val="28"/>
        </w:rPr>
        <w:t>2.4. Срок предоставления муниципальной услуги</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составляет 30 календарных дней.</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продлевается на 30 календарных дней в случаях:</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необходимости изготовления кадастрового или технического паспорта на нежилое помещение или здание до момента изготовления такого документа;</w:t>
      </w:r>
    </w:p>
    <w:p w:rsidR="00C45185" w:rsidRDefault="00C45185" w:rsidP="00C45185">
      <w:pPr>
        <w:autoSpaceDE w:val="0"/>
        <w:ind w:firstLine="709"/>
        <w:jc w:val="both"/>
        <w:rPr>
          <w:bCs/>
          <w:sz w:val="28"/>
          <w:szCs w:val="28"/>
        </w:rPr>
      </w:pPr>
      <w:r>
        <w:rPr>
          <w:sz w:val="28"/>
          <w:szCs w:val="28"/>
        </w:rPr>
        <w:t>необходимости установления размера рыночной стоимости имущества, передаваемого по договору аренды.</w:t>
      </w:r>
      <w:r>
        <w:rPr>
          <w:bCs/>
          <w:sz w:val="28"/>
          <w:szCs w:val="28"/>
        </w:rPr>
        <w:t xml:space="preserve"> </w:t>
      </w:r>
    </w:p>
    <w:p w:rsidR="00C45185" w:rsidRDefault="00C45185" w:rsidP="00C45185">
      <w:pPr>
        <w:autoSpaceDE w:val="0"/>
        <w:ind w:firstLine="709"/>
        <w:jc w:val="both"/>
        <w:rPr>
          <w:b/>
          <w:sz w:val="28"/>
          <w:szCs w:val="28"/>
        </w:rPr>
      </w:pPr>
    </w:p>
    <w:p w:rsidR="00C45185" w:rsidRDefault="00C45185" w:rsidP="00C45185">
      <w:pPr>
        <w:autoSpaceDE w:val="0"/>
        <w:ind w:firstLine="709"/>
        <w:jc w:val="both"/>
        <w:rPr>
          <w:b/>
          <w:sz w:val="28"/>
          <w:szCs w:val="28"/>
        </w:rPr>
      </w:pPr>
      <w:r>
        <w:rPr>
          <w:b/>
          <w:sz w:val="28"/>
          <w:szCs w:val="28"/>
        </w:rPr>
        <w:t>2.5.</w:t>
      </w:r>
      <w:r>
        <w:rPr>
          <w:b/>
          <w:sz w:val="28"/>
          <w:szCs w:val="28"/>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C45185" w:rsidRDefault="00C45185" w:rsidP="00C45185">
      <w:pPr>
        <w:autoSpaceDE w:val="0"/>
        <w:ind w:firstLine="709"/>
        <w:jc w:val="both"/>
        <w:rPr>
          <w:sz w:val="28"/>
          <w:szCs w:val="28"/>
        </w:rPr>
      </w:pPr>
      <w:r>
        <w:rPr>
          <w:sz w:val="28"/>
          <w:szCs w:val="28"/>
        </w:rPr>
        <w:t>Предоставление муниципальной услуги осуществляется в соответствии </w:t>
      </w:r>
      <w:proofErr w:type="gramStart"/>
      <w:r>
        <w:rPr>
          <w:sz w:val="28"/>
          <w:szCs w:val="28"/>
        </w:rPr>
        <w:t>с</w:t>
      </w:r>
      <w:proofErr w:type="gramEnd"/>
      <w:r>
        <w:rPr>
          <w:sz w:val="28"/>
          <w:szCs w:val="28"/>
        </w:rPr>
        <w:t>:</w:t>
      </w:r>
    </w:p>
    <w:p w:rsidR="00C45185" w:rsidRDefault="00C45185" w:rsidP="00C45185">
      <w:pPr>
        <w:autoSpaceDE w:val="0"/>
        <w:ind w:firstLine="709"/>
        <w:jc w:val="both"/>
        <w:rPr>
          <w:sz w:val="28"/>
          <w:szCs w:val="28"/>
        </w:rPr>
      </w:pPr>
      <w:r>
        <w:rPr>
          <w:sz w:val="28"/>
          <w:szCs w:val="28"/>
        </w:rPr>
        <w:t xml:space="preserve">Гражданским </w:t>
      </w:r>
      <w:hyperlink r:id="rId25" w:history="1">
        <w:r>
          <w:rPr>
            <w:rStyle w:val="af"/>
          </w:rPr>
          <w:t>кодексом</w:t>
        </w:r>
      </w:hyperlink>
      <w:r>
        <w:rPr>
          <w:sz w:val="28"/>
          <w:szCs w:val="28"/>
        </w:rPr>
        <w:t xml:space="preserve"> Российской Федерации («Российская газета», 08.12.1994, NN 238 - 239, 06 - 08, 10.02.1996, NN 23 - 25, N 27);</w:t>
      </w:r>
    </w:p>
    <w:p w:rsidR="00C45185" w:rsidRDefault="00C45185" w:rsidP="00C45185">
      <w:pPr>
        <w:autoSpaceDE w:val="0"/>
        <w:ind w:firstLine="709"/>
        <w:jc w:val="both"/>
        <w:rPr>
          <w:sz w:val="28"/>
          <w:szCs w:val="28"/>
        </w:rPr>
      </w:pPr>
      <w:r>
        <w:rPr>
          <w:sz w:val="28"/>
          <w:szCs w:val="28"/>
        </w:rPr>
        <w:t xml:space="preserve">Федеральным </w:t>
      </w:r>
      <w:hyperlink r:id="rId26" w:history="1">
        <w:r>
          <w:rPr>
            <w:rStyle w:val="af"/>
          </w:rPr>
          <w:t>законом</w:t>
        </w:r>
      </w:hyperlink>
      <w:r>
        <w:rPr>
          <w:sz w:val="28"/>
          <w:szCs w:val="28"/>
        </w:rPr>
        <w:t xml:space="preserve"> от 27.07.2010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C45185" w:rsidRDefault="00C45185" w:rsidP="00C45185">
      <w:pPr>
        <w:autoSpaceDE w:val="0"/>
        <w:ind w:firstLine="709"/>
        <w:jc w:val="both"/>
        <w:rPr>
          <w:sz w:val="28"/>
          <w:szCs w:val="28"/>
        </w:rPr>
      </w:pPr>
      <w:r>
        <w:rPr>
          <w:sz w:val="28"/>
          <w:szCs w:val="28"/>
        </w:rPr>
        <w:lastRenderedPageBreak/>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C45185" w:rsidRDefault="00C45185" w:rsidP="00C45185">
      <w:pPr>
        <w:autoSpaceDE w:val="0"/>
        <w:ind w:firstLine="709"/>
        <w:jc w:val="both"/>
        <w:rPr>
          <w:sz w:val="28"/>
          <w:szCs w:val="28"/>
        </w:rPr>
      </w:pPr>
      <w:r>
        <w:rPr>
          <w:sz w:val="28"/>
          <w:szCs w:val="28"/>
        </w:rPr>
        <w:t xml:space="preserve">Федеральным </w:t>
      </w:r>
      <w:hyperlink r:id="rId27" w:history="1">
        <w:r>
          <w:rPr>
            <w:rStyle w:val="af"/>
          </w:rPr>
          <w:t>законом</w:t>
        </w:r>
      </w:hyperlink>
      <w:r>
        <w:rPr>
          <w:sz w:val="28"/>
          <w:szCs w:val="28"/>
        </w:rPr>
        <w:t xml:space="preserve"> от 26.07.2006 N 135-ФЗ «О защите конкуренции» («Российская газета</w:t>
      </w:r>
      <w:proofErr w:type="gramStart"/>
      <w:r>
        <w:rPr>
          <w:sz w:val="28"/>
          <w:szCs w:val="28"/>
        </w:rPr>
        <w:t>2</w:t>
      </w:r>
      <w:proofErr w:type="gramEnd"/>
      <w:r>
        <w:rPr>
          <w:sz w:val="28"/>
          <w:szCs w:val="28"/>
        </w:rPr>
        <w:t>, 27.07.2006, N 162);</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28" w:history="1">
        <w:r>
          <w:rPr>
            <w:rStyle w:val="af"/>
            <w:rFonts w:ascii="Times New Roman" w:hAnsi="Times New Roman"/>
          </w:rPr>
          <w:t>законом</w:t>
        </w:r>
      </w:hyperlink>
      <w:r>
        <w:rPr>
          <w:rFonts w:ascii="Times New Roman" w:hAnsi="Times New Roman" w:cs="Times New Roman"/>
          <w:sz w:val="28"/>
          <w:szCs w:val="28"/>
        </w:rPr>
        <w:t xml:space="preserve"> от 02.05.2006 N 59-ФЗ «О порядке рассмотрения обращений граждан Российской Федерации» («Российская газета», 05.05.2006, N 95, Собрание законодательства Российской Федерации, 08.05.2006, N 19, статья 2060, «Парламентская газета», 11.05.2006, NN 70 - 71);</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29" w:history="1">
        <w:r>
          <w:rPr>
            <w:rStyle w:val="af"/>
            <w:rFonts w:ascii="Times New Roman" w:hAnsi="Times New Roman"/>
          </w:rPr>
          <w:t>законом</w:t>
        </w:r>
      </w:hyperlink>
      <w:r>
        <w:rPr>
          <w:rFonts w:ascii="Times New Roman" w:hAnsi="Times New Roman" w:cs="Times New Roman"/>
          <w:sz w:val="28"/>
          <w:szCs w:val="28"/>
        </w:rPr>
        <w:t xml:space="preserve"> от 09.02.2009 N 8-ФЗ «Об обеспечении доступа к информации о деятельности государственных органов и органов местного самоуправления» («Парламентская газета», 13 - 19.02.2009, N 8, «Российская газета», 13.02.2009, N 25, Собрание законодательства Российской Федерации, 16.02.2009, N 7, статья 776);</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Федеральным </w:t>
      </w:r>
      <w:hyperlink r:id="rId30" w:history="1">
        <w:r>
          <w:rPr>
            <w:rStyle w:val="af"/>
            <w:rFonts w:ascii="Times New Roman" w:hAnsi="Times New Roman"/>
          </w:rPr>
          <w:t>законом</w:t>
        </w:r>
      </w:hyperlink>
      <w:r>
        <w:rPr>
          <w:rFonts w:ascii="Times New Roman" w:hAnsi="Times New Roman" w:cs="Times New Roman"/>
          <w:sz w:val="28"/>
          <w:szCs w:val="28"/>
        </w:rPr>
        <w:t xml:space="preserve"> от 06.04.2011 N 63-ФЗ «Об электронной подписи» («Парламентская газета», 08 - 14.04.2011, N 17, «Российская газета», 08.04.2011, N 75, Собрание законодательства Российской Федерации, 11.04.2011, N 15, статья 2036);</w:t>
      </w:r>
    </w:p>
    <w:p w:rsidR="00C45185" w:rsidRDefault="00C45185" w:rsidP="00C45185">
      <w:pPr>
        <w:autoSpaceDE w:val="0"/>
        <w:ind w:firstLine="709"/>
        <w:jc w:val="both"/>
        <w:rPr>
          <w:sz w:val="28"/>
          <w:szCs w:val="28"/>
        </w:rPr>
      </w:pPr>
      <w:r>
        <w:rPr>
          <w:sz w:val="28"/>
          <w:szCs w:val="28"/>
        </w:rPr>
        <w:t>Федеральным законом от 13.07.2015 № 218-ФЗ «О государственной регистрации недвижимости»;</w:t>
      </w:r>
    </w:p>
    <w:p w:rsidR="00C45185" w:rsidRDefault="00537682" w:rsidP="00C45185">
      <w:pPr>
        <w:pStyle w:val="ConsPlusNormal"/>
        <w:ind w:firstLine="540"/>
        <w:jc w:val="both"/>
        <w:rPr>
          <w:rFonts w:ascii="Times New Roman" w:hAnsi="Times New Roman" w:cs="Times New Roman"/>
          <w:sz w:val="28"/>
          <w:szCs w:val="28"/>
        </w:rPr>
      </w:pPr>
      <w:hyperlink r:id="rId31" w:history="1">
        <w:r w:rsidR="00C45185">
          <w:rPr>
            <w:rStyle w:val="af"/>
            <w:rFonts w:ascii="Times New Roman" w:hAnsi="Times New Roman"/>
          </w:rPr>
          <w:t>Постановлением</w:t>
        </w:r>
      </w:hyperlink>
      <w:r w:rsidR="00C45185">
        <w:rPr>
          <w:rFonts w:ascii="Times New Roman" w:hAnsi="Times New Roman" w:cs="Times New Roman"/>
          <w:sz w:val="28"/>
          <w:szCs w:val="28"/>
        </w:rPr>
        <w:t xml:space="preserve"> Правительства Российской Федерации от 07.07.2011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18.07.2011, N 29, статья 4479);</w:t>
      </w:r>
    </w:p>
    <w:p w:rsidR="00C45185" w:rsidRDefault="00537682" w:rsidP="00C45185">
      <w:pPr>
        <w:pStyle w:val="ConsPlusNormal"/>
        <w:ind w:firstLine="540"/>
        <w:jc w:val="both"/>
        <w:rPr>
          <w:rFonts w:ascii="Times New Roman" w:hAnsi="Times New Roman" w:cs="Times New Roman"/>
          <w:sz w:val="28"/>
          <w:szCs w:val="28"/>
        </w:rPr>
      </w:pPr>
      <w:hyperlink r:id="rId32" w:history="1">
        <w:r w:rsidR="00C45185">
          <w:rPr>
            <w:rStyle w:val="af"/>
            <w:rFonts w:ascii="Times New Roman" w:hAnsi="Times New Roman"/>
          </w:rPr>
          <w:t>Постановлением</w:t>
        </w:r>
      </w:hyperlink>
      <w:r w:rsidR="00C45185">
        <w:rPr>
          <w:rFonts w:ascii="Times New Roman" w:hAnsi="Times New Roman" w:cs="Times New Roman"/>
          <w:sz w:val="28"/>
          <w:szCs w:val="28"/>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Российской Федерации, 04.02.2013, N 5, статья 377);</w:t>
      </w:r>
    </w:p>
    <w:p w:rsidR="00C45185" w:rsidRDefault="00537682" w:rsidP="00C45185">
      <w:pPr>
        <w:pStyle w:val="ConsPlusNormal"/>
        <w:ind w:firstLine="540"/>
        <w:jc w:val="both"/>
        <w:rPr>
          <w:rFonts w:ascii="Times New Roman" w:hAnsi="Times New Roman" w:cs="Times New Roman"/>
          <w:sz w:val="28"/>
          <w:szCs w:val="28"/>
        </w:rPr>
      </w:pPr>
      <w:hyperlink r:id="rId33" w:history="1">
        <w:r w:rsidR="00C45185">
          <w:rPr>
            <w:rStyle w:val="af"/>
            <w:rFonts w:ascii="Times New Roman" w:hAnsi="Times New Roman"/>
          </w:rPr>
          <w:t>Постановлением</w:t>
        </w:r>
      </w:hyperlink>
      <w:r w:rsidR="00C45185">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02.07.2012, N 148, Собрание законодательства Российской Федерации, 02.07.2012, N 27, статья 3744);</w:t>
      </w:r>
    </w:p>
    <w:p w:rsidR="00C45185" w:rsidRDefault="00537682" w:rsidP="00C45185">
      <w:pPr>
        <w:pStyle w:val="ConsPlusNormal"/>
        <w:ind w:firstLine="540"/>
        <w:jc w:val="both"/>
        <w:rPr>
          <w:rFonts w:ascii="Times New Roman" w:hAnsi="Times New Roman" w:cs="Times New Roman"/>
          <w:sz w:val="28"/>
          <w:szCs w:val="28"/>
        </w:rPr>
      </w:pPr>
      <w:hyperlink r:id="rId34" w:history="1">
        <w:proofErr w:type="gramStart"/>
        <w:r w:rsidR="00C45185">
          <w:rPr>
            <w:rStyle w:val="af"/>
            <w:rFonts w:ascii="Times New Roman" w:hAnsi="Times New Roman"/>
          </w:rPr>
          <w:t>Постановлением</w:t>
        </w:r>
      </w:hyperlink>
      <w:r w:rsidR="00C45185">
        <w:rPr>
          <w:rFonts w:ascii="Times New Roman" w:hAnsi="Times New Roman" w:cs="Times New Roman"/>
          <w:sz w:val="28"/>
          <w:szCs w:val="28"/>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31.08.2012, N 200, Собрание законодательства Российской Федерации, 03.09.2012, N 36, статья 4903);</w:t>
      </w:r>
      <w:proofErr w:type="gramEnd"/>
    </w:p>
    <w:p w:rsidR="00C45185" w:rsidRDefault="00537682" w:rsidP="00C45185">
      <w:pPr>
        <w:pStyle w:val="ConsPlusNormal"/>
        <w:ind w:firstLine="540"/>
        <w:jc w:val="both"/>
        <w:rPr>
          <w:rFonts w:ascii="Times New Roman" w:hAnsi="Times New Roman" w:cs="Times New Roman"/>
          <w:sz w:val="28"/>
          <w:szCs w:val="28"/>
        </w:rPr>
      </w:pPr>
      <w:hyperlink r:id="rId35" w:history="1">
        <w:r w:rsidR="00C45185">
          <w:rPr>
            <w:rStyle w:val="af"/>
            <w:rFonts w:ascii="Times New Roman" w:hAnsi="Times New Roman"/>
          </w:rPr>
          <w:t>Распоряжением</w:t>
        </w:r>
      </w:hyperlink>
      <w:r w:rsidR="00C45185">
        <w:rPr>
          <w:rFonts w:ascii="Times New Roman" w:hAnsi="Times New Roman" w:cs="Times New Roman"/>
          <w:sz w:val="28"/>
          <w:szCs w:val="28"/>
        </w:rPr>
        <w:t xml:space="preserve"> Правительства Российской Федерации от 17.12.2009       N 1993-р (Собрание законодательства Российской Федерации, 30.05.2011,     N 22, статья 3169);</w:t>
      </w:r>
    </w:p>
    <w:p w:rsidR="00C45185" w:rsidRDefault="00C45185" w:rsidP="00C45185">
      <w:pPr>
        <w:autoSpaceDE w:val="0"/>
        <w:ind w:firstLine="709"/>
        <w:jc w:val="both"/>
        <w:rPr>
          <w:sz w:val="28"/>
          <w:szCs w:val="28"/>
        </w:rPr>
      </w:pPr>
      <w:r>
        <w:rPr>
          <w:sz w:val="28"/>
          <w:szCs w:val="28"/>
        </w:rPr>
        <w:t xml:space="preserve">Уставом муниципального образования Ленинское сельское поселение Слободского  района Кировской области; </w:t>
      </w:r>
    </w:p>
    <w:p w:rsidR="00C45185" w:rsidRDefault="00C45185" w:rsidP="00C45185">
      <w:pPr>
        <w:autoSpaceDE w:val="0"/>
        <w:ind w:firstLine="709"/>
        <w:jc w:val="both"/>
        <w:rPr>
          <w:sz w:val="28"/>
          <w:szCs w:val="28"/>
        </w:rPr>
      </w:pPr>
      <w:proofErr w:type="gramStart"/>
      <w:r>
        <w:rPr>
          <w:sz w:val="28"/>
          <w:szCs w:val="28"/>
        </w:rPr>
        <w:lastRenderedPageBreak/>
        <w:t xml:space="preserve">Соглашением с органами местного самоуправления поселений, входящих в состав муниципального района о передаче органа местного самоуправления муниципального района полномочий по выдаче разрешения на строительство объекта капитального строительства на территории входящих в его состав поселений (в случае выдачи Администрацией муниципального района разрешений на строительство объектов капитального строительства, расположенных на территории входящих в его состав поселений); </w:t>
      </w:r>
      <w:proofErr w:type="gramEnd"/>
    </w:p>
    <w:p w:rsidR="00C45185" w:rsidRDefault="00C45185" w:rsidP="00C45185">
      <w:pPr>
        <w:autoSpaceDE w:val="0"/>
        <w:ind w:firstLine="709"/>
        <w:jc w:val="both"/>
        <w:rPr>
          <w:sz w:val="28"/>
          <w:szCs w:val="28"/>
        </w:rPr>
      </w:pPr>
      <w:r>
        <w:rPr>
          <w:sz w:val="28"/>
          <w:szCs w:val="28"/>
        </w:rPr>
        <w:t>настоящим Административным регламентом.</w:t>
      </w:r>
    </w:p>
    <w:p w:rsidR="00C45185" w:rsidRDefault="00C45185" w:rsidP="00C45185">
      <w:pPr>
        <w:autoSpaceDE w:val="0"/>
        <w:ind w:firstLine="709"/>
        <w:jc w:val="both"/>
        <w:rPr>
          <w:sz w:val="28"/>
          <w:szCs w:val="28"/>
        </w:rPr>
      </w:pPr>
    </w:p>
    <w:p w:rsidR="00C45185" w:rsidRDefault="00C45185" w:rsidP="00C45185">
      <w:pPr>
        <w:autoSpaceDE w:val="0"/>
        <w:ind w:firstLine="709"/>
        <w:jc w:val="both"/>
        <w:rPr>
          <w:b/>
          <w:sz w:val="28"/>
          <w:szCs w:val="28"/>
        </w:rPr>
      </w:pPr>
      <w:r>
        <w:rPr>
          <w:b/>
          <w:sz w:val="28"/>
          <w:szCs w:val="28"/>
        </w:rPr>
        <w:t>2.6.</w:t>
      </w:r>
      <w:r>
        <w:rPr>
          <w:b/>
          <w:sz w:val="28"/>
          <w:szCs w:val="28"/>
        </w:rPr>
        <w:tab/>
        <w:t>Перечень документов, необходимых для предоставления муниципальной услуги</w:t>
      </w:r>
    </w:p>
    <w:p w:rsidR="00C45185" w:rsidRDefault="00C45185" w:rsidP="00C45185">
      <w:pPr>
        <w:pStyle w:val="ConsPlusNormal"/>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2.6.1. </w:t>
      </w:r>
      <w:r>
        <w:rPr>
          <w:rFonts w:ascii="Times New Roman" w:hAnsi="Times New Roman" w:cs="Times New Roman"/>
          <w:sz w:val="28"/>
          <w:szCs w:val="28"/>
        </w:rPr>
        <w:t>Перечень документов, необходимых для предоставления муниципальной услуги и представляемых заявителем, включает в себя:</w:t>
      </w:r>
    </w:p>
    <w:p w:rsidR="00C45185" w:rsidRDefault="00537682" w:rsidP="00C45185">
      <w:pPr>
        <w:pStyle w:val="ConsPlusNormal"/>
        <w:ind w:firstLine="540"/>
        <w:jc w:val="both"/>
        <w:rPr>
          <w:rFonts w:ascii="Times New Roman" w:hAnsi="Times New Roman" w:cs="Times New Roman"/>
          <w:sz w:val="28"/>
          <w:szCs w:val="28"/>
        </w:rPr>
      </w:pPr>
      <w:hyperlink w:anchor="Par275" w:history="1">
        <w:r w:rsidR="00C45185">
          <w:rPr>
            <w:rStyle w:val="af"/>
            <w:rFonts w:ascii="Times New Roman" w:hAnsi="Times New Roman"/>
          </w:rPr>
          <w:t>заявление</w:t>
        </w:r>
      </w:hyperlink>
      <w:r w:rsidR="00C45185">
        <w:rPr>
          <w:rFonts w:ascii="Times New Roman" w:hAnsi="Times New Roman" w:cs="Times New Roman"/>
          <w:sz w:val="28"/>
          <w:szCs w:val="28"/>
        </w:rPr>
        <w:t xml:space="preserve"> о предоставлении объектов муниципального имущества в аренду по установленной форме согласно приложению N 1;</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копии учредительных документов заявителя со всеми изменениями и дополнениями, если таковые имелись, заверенные подписью руководителя (для юридических лиц);</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заверенную копию документа, подтверждающего полномочия руководителя предприятия (организации) (для юридических лиц);</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копию паспорта или иного документа, удостоверяющего личность заявителя (для физических лиц, индивидуальных предпринимателей);</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надлежащим образом оформленную доверенность на имя представителя в случае подачи заявки представителем физического лица или индивидуального предпринимателя с копией паспорта представителя (для физических лиц, индивидуальных предпринимателей);</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надлежащим образом оформленную доверенность на имя представителя в случае подачи заявки представителем предприятия (организации) с копией паспорта представителя (для юридических лиц);</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характеристику объекта аренды в произвольной форме.</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Заявление и прилагаемые к нему документы, необходимые для предоставления муниципальной услуги, представляемые в форме электронных документов:</w:t>
      </w:r>
    </w:p>
    <w:p w:rsidR="00C45185" w:rsidRDefault="00C45185" w:rsidP="00C4518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могут быть поданы с использованием информационной системы «Портал государственных услуг Кировской области» (http://www.pgmu.ako.kirov.ru) и (или) федеральной государственной информационной системы «Единый портал государственных и муниципальных услуг (функций)» (http://www.gosuslugi.ru);</w:t>
      </w:r>
      <w:proofErr w:type="gramEnd"/>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оформляются в соответствии с требованиями к форматам заявления и иных документов, установленными Административным регламентом;</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подписываются простой электронной подписью.</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Прилагаемые к заявлению документы должны быть отсканированы и приложены к заявлению в электронном виде.</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2.6.2. Документы, необходимые для предоставления муниципальной услуги и находящиеся в распоряжении органов, участвующих в предоставлении муниципальной услуги, в том числе в электронной форме, </w:t>
      </w:r>
      <w:r>
        <w:rPr>
          <w:rFonts w:ascii="Times New Roman" w:hAnsi="Times New Roman" w:cs="Times New Roman"/>
          <w:sz w:val="28"/>
          <w:szCs w:val="28"/>
        </w:rPr>
        <w:lastRenderedPageBreak/>
        <w:t>включают выписку из Единого государственного реестра юридических лиц или Единого государственного реестра индивидуальных предпринимателей.</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случае если заявитель не представил указанные документы самостоятельно, Администрация запрашивает их в электронной форме с использованием единой системы межведомственного информационного взаимодействия в уполномоченных органах в течение 2 рабочих дней со дня представления заявителем документов, необходимых для предоставления муниципальной услуги и представляемых в обязательном порядке.</w:t>
      </w:r>
    </w:p>
    <w:p w:rsidR="00C45185" w:rsidRPr="007D44A1" w:rsidRDefault="00C45185" w:rsidP="00C45185">
      <w:pPr>
        <w:autoSpaceDE w:val="0"/>
        <w:ind w:firstLine="709"/>
        <w:jc w:val="both"/>
        <w:rPr>
          <w:sz w:val="28"/>
          <w:szCs w:val="28"/>
        </w:rPr>
      </w:pPr>
      <w:r w:rsidRPr="007D44A1">
        <w:rPr>
          <w:sz w:val="28"/>
          <w:szCs w:val="28"/>
        </w:rPr>
        <w:t>2.6.3. При предоставлении муниципальной услуги Администрация не вправе требовать от заявителя:</w:t>
      </w:r>
    </w:p>
    <w:p w:rsidR="00C45185" w:rsidRPr="007D44A1" w:rsidRDefault="00C45185" w:rsidP="00C45185">
      <w:pPr>
        <w:autoSpaceDE w:val="0"/>
        <w:ind w:firstLine="709"/>
        <w:jc w:val="both"/>
        <w:rPr>
          <w:sz w:val="28"/>
          <w:szCs w:val="28"/>
        </w:rPr>
      </w:pPr>
      <w:r w:rsidRPr="007D44A1">
        <w:rPr>
          <w:sz w:val="28"/>
          <w:szCs w:val="28"/>
        </w:rPr>
        <w:t>2.6.3.1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5185" w:rsidRPr="007D44A1" w:rsidRDefault="00C45185" w:rsidP="00C45185">
      <w:pPr>
        <w:autoSpaceDE w:val="0"/>
        <w:ind w:firstLine="709"/>
        <w:jc w:val="both"/>
        <w:rPr>
          <w:sz w:val="28"/>
          <w:szCs w:val="28"/>
        </w:rPr>
      </w:pPr>
      <w:proofErr w:type="gramStart"/>
      <w:r w:rsidRPr="007D44A1">
        <w:rPr>
          <w:sz w:val="28"/>
          <w:szCs w:val="28"/>
        </w:rPr>
        <w:t xml:space="preserve">2.6.3.2 </w:t>
      </w:r>
      <w:r>
        <w:rPr>
          <w:sz w:val="28"/>
          <w:szCs w:val="28"/>
        </w:rPr>
        <w:t xml:space="preserve"> </w:t>
      </w:r>
      <w:r w:rsidRPr="007D44A1">
        <w:rPr>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указанных  в части 6 статьи 7</w:t>
      </w:r>
      <w:proofErr w:type="gramEnd"/>
      <w:r w:rsidRPr="007D44A1">
        <w:rPr>
          <w:sz w:val="28"/>
          <w:szCs w:val="28"/>
        </w:rPr>
        <w:t xml:space="preserve"> Федерального закона от 27.07.2010 № 210-ФЗ «Об организации предоставления государственных и муниципальных услуг». Заявитель вправе представить указанные документы и информацию в Администрацию по собственной инициативе;</w:t>
      </w:r>
    </w:p>
    <w:p w:rsidR="00C45185" w:rsidRPr="007D44A1" w:rsidRDefault="00C45185" w:rsidP="00C45185">
      <w:pPr>
        <w:autoSpaceDE w:val="0"/>
        <w:ind w:firstLine="709"/>
        <w:jc w:val="both"/>
        <w:rPr>
          <w:sz w:val="28"/>
          <w:szCs w:val="28"/>
        </w:rPr>
      </w:pPr>
      <w:proofErr w:type="gramStart"/>
      <w:r w:rsidRPr="007D44A1">
        <w:rPr>
          <w:sz w:val="28"/>
          <w:szCs w:val="28"/>
        </w:rPr>
        <w:t>2.6.3.3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C45185" w:rsidRPr="007D44A1" w:rsidRDefault="00C45185" w:rsidP="00C45185">
      <w:pPr>
        <w:autoSpaceDE w:val="0"/>
        <w:ind w:firstLine="709"/>
        <w:jc w:val="both"/>
        <w:rPr>
          <w:sz w:val="28"/>
          <w:szCs w:val="28"/>
        </w:rPr>
      </w:pPr>
      <w:r w:rsidRPr="007D44A1">
        <w:rPr>
          <w:sz w:val="28"/>
          <w:szCs w:val="28"/>
        </w:rPr>
        <w:t>2.6.3.4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45185" w:rsidRPr="007D44A1" w:rsidRDefault="00C45185" w:rsidP="00C45185">
      <w:pPr>
        <w:autoSpaceDE w:val="0"/>
        <w:ind w:firstLine="709"/>
        <w:jc w:val="both"/>
        <w:rPr>
          <w:sz w:val="28"/>
          <w:szCs w:val="28"/>
        </w:rPr>
      </w:pPr>
      <w:r w:rsidRPr="007D44A1">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45185" w:rsidRPr="007D44A1" w:rsidRDefault="00C45185" w:rsidP="00C45185">
      <w:pPr>
        <w:autoSpaceDE w:val="0"/>
        <w:ind w:firstLine="709"/>
        <w:jc w:val="both"/>
        <w:rPr>
          <w:sz w:val="28"/>
          <w:szCs w:val="28"/>
        </w:rPr>
      </w:pPr>
      <w:r w:rsidRPr="007D44A1">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45185" w:rsidRPr="007D44A1" w:rsidRDefault="00C45185" w:rsidP="00C45185">
      <w:pPr>
        <w:autoSpaceDE w:val="0"/>
        <w:ind w:firstLine="709"/>
        <w:jc w:val="both"/>
        <w:rPr>
          <w:sz w:val="28"/>
          <w:szCs w:val="28"/>
        </w:rPr>
      </w:pPr>
      <w:r w:rsidRPr="007D44A1">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45185" w:rsidRPr="007D44A1" w:rsidRDefault="00C45185" w:rsidP="00C45185">
      <w:pPr>
        <w:autoSpaceDE w:val="0"/>
        <w:ind w:firstLine="709"/>
        <w:jc w:val="both"/>
        <w:rPr>
          <w:sz w:val="28"/>
          <w:szCs w:val="28"/>
        </w:rPr>
      </w:pPr>
      <w:proofErr w:type="gramStart"/>
      <w:r w:rsidRPr="007D44A1">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Pr="007D44A1">
        <w:rPr>
          <w:sz w:val="28"/>
          <w:szCs w:val="28"/>
        </w:rPr>
        <w:t xml:space="preserve"> </w:t>
      </w:r>
      <w:proofErr w:type="gramStart"/>
      <w:r w:rsidRPr="007D44A1">
        <w:rPr>
          <w:sz w:val="28"/>
          <w:szCs w:val="28"/>
        </w:rPr>
        <w:t>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45185" w:rsidRDefault="00C45185" w:rsidP="00C45185">
      <w:pPr>
        <w:autoSpaceDE w:val="0"/>
        <w:ind w:firstLine="709"/>
        <w:jc w:val="both"/>
        <w:rPr>
          <w:b/>
          <w:sz w:val="28"/>
          <w:szCs w:val="28"/>
        </w:rPr>
      </w:pPr>
      <w:proofErr w:type="gramStart"/>
      <w:r w:rsidRPr="007D44A1">
        <w:rPr>
          <w:sz w:val="28"/>
          <w:szCs w:val="28"/>
        </w:rPr>
        <w:t>2.6.3.5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C45185" w:rsidRDefault="00C45185" w:rsidP="00C45185">
      <w:pPr>
        <w:autoSpaceDE w:val="0"/>
        <w:ind w:firstLine="709"/>
        <w:jc w:val="both"/>
        <w:rPr>
          <w:b/>
          <w:sz w:val="28"/>
          <w:szCs w:val="28"/>
        </w:rPr>
      </w:pPr>
      <w:r>
        <w:rPr>
          <w:b/>
          <w:sz w:val="28"/>
          <w:szCs w:val="28"/>
        </w:rPr>
        <w:t>2.7.</w:t>
      </w:r>
      <w:r>
        <w:rPr>
          <w:b/>
          <w:sz w:val="28"/>
          <w:szCs w:val="28"/>
        </w:rPr>
        <w:tab/>
        <w:t>Перечень оснований для отказа в приеме документов</w:t>
      </w:r>
    </w:p>
    <w:p w:rsidR="00C45185" w:rsidRDefault="00C45185" w:rsidP="00C45185">
      <w:pPr>
        <w:autoSpaceDE w:val="0"/>
        <w:ind w:firstLine="709"/>
        <w:jc w:val="both"/>
        <w:rPr>
          <w:sz w:val="28"/>
          <w:szCs w:val="28"/>
        </w:rPr>
      </w:pPr>
      <w:r>
        <w:rPr>
          <w:sz w:val="28"/>
          <w:szCs w:val="28"/>
        </w:rPr>
        <w:t>В приеме документов, необходимых для предоставления муниципальной  услуги, отказывается в случае, если текст заявления и (или) в прилагаемых к заявлению документах не поддается прочтению либо отсутствует.</w:t>
      </w:r>
    </w:p>
    <w:p w:rsidR="00C45185" w:rsidRDefault="00C45185" w:rsidP="00C45185">
      <w:pPr>
        <w:autoSpaceDE w:val="0"/>
        <w:ind w:firstLine="709"/>
        <w:jc w:val="both"/>
        <w:rPr>
          <w:b/>
          <w:sz w:val="28"/>
          <w:szCs w:val="28"/>
        </w:rPr>
      </w:pPr>
    </w:p>
    <w:p w:rsidR="00C45185" w:rsidRDefault="00C45185" w:rsidP="00C45185">
      <w:pPr>
        <w:autoSpaceDE w:val="0"/>
        <w:ind w:firstLine="709"/>
        <w:jc w:val="both"/>
        <w:rPr>
          <w:b/>
          <w:sz w:val="28"/>
          <w:szCs w:val="28"/>
        </w:rPr>
      </w:pPr>
      <w:r>
        <w:rPr>
          <w:b/>
          <w:sz w:val="28"/>
          <w:szCs w:val="28"/>
        </w:rPr>
        <w:t>2.8. Перечень оснований для отказа в предоставлении муниципальной услуги:</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2.8.1. Решение об отказе в предоставлении муниципальной услуги принимается в случаях:</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отсутствия в Едином государственном реестре юридических лиц или в Едином государственном реестре индивидуальных предпринимателей сведений о государственной регистрации заявителя (для юридических лиц, индивидуальных предпринимателей);</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непредставления или представления не в полном объеме документов, указанных в </w:t>
      </w:r>
      <w:hyperlink w:anchor="Par73" w:history="1">
        <w:r>
          <w:rPr>
            <w:rStyle w:val="af"/>
            <w:rFonts w:ascii="Times New Roman" w:hAnsi="Times New Roman"/>
          </w:rPr>
          <w:t>пункте 2.6</w:t>
        </w:r>
      </w:hyperlink>
      <w:r>
        <w:rPr>
          <w:rFonts w:ascii="Times New Roman" w:hAnsi="Times New Roman" w:cs="Times New Roman"/>
          <w:sz w:val="28"/>
          <w:szCs w:val="28"/>
        </w:rPr>
        <w:t xml:space="preserve"> Административного регламента, а также оформления представленных документов ненадлежащим образом;</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возникновения в результате предоставления имущества в аренду негативных социальных и экологических последствий для населения, </w:t>
      </w:r>
      <w:r>
        <w:rPr>
          <w:rFonts w:ascii="Times New Roman" w:hAnsi="Times New Roman" w:cs="Times New Roman"/>
          <w:sz w:val="28"/>
          <w:szCs w:val="28"/>
        </w:rPr>
        <w:lastRenderedPageBreak/>
        <w:t>проживающего в данном населенном пункте, районе, микрорайоне, жилом доме;</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необходимости использования имущества, предполагаемого к передаче в аренду, для областных нужд, в том числе для обеспечения исполнения полномочий органами муниципальной власти или муниципальными государственными учреждениями;</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отсутствия оснований, предусмотренных </w:t>
      </w:r>
      <w:hyperlink r:id="rId36" w:history="1">
        <w:r>
          <w:rPr>
            <w:rStyle w:val="af"/>
            <w:rFonts w:ascii="Times New Roman" w:hAnsi="Times New Roman"/>
          </w:rPr>
          <w:t>статьей 17.1</w:t>
        </w:r>
      </w:hyperlink>
      <w:r>
        <w:rPr>
          <w:rFonts w:ascii="Times New Roman" w:hAnsi="Times New Roman" w:cs="Times New Roman"/>
          <w:sz w:val="28"/>
          <w:szCs w:val="28"/>
        </w:rPr>
        <w:t xml:space="preserve"> Федерального закона от 26.07.2006 N 135-ФЗ «О защите конкуренции», для предоставления в аренду муниципального имущества без проведения торгов (конкурса, аукциона);</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наличия у заявителя (организации, индивидуального предпринимателя, физического лица), с которым планируется заключить договор аренды, неисполненных обязательств по ранее заключенным договорам аренды муниципальной имущества;</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если государственное имущество, о передаче в аренду которого просит заявитель, находится во владении и (или) в пользован</w:t>
      </w:r>
      <w:proofErr w:type="gramStart"/>
      <w:r>
        <w:rPr>
          <w:rFonts w:ascii="Times New Roman" w:hAnsi="Times New Roman" w:cs="Times New Roman"/>
          <w:sz w:val="28"/>
          <w:szCs w:val="28"/>
        </w:rPr>
        <w:t>ии у и</w:t>
      </w:r>
      <w:proofErr w:type="gramEnd"/>
      <w:r>
        <w:rPr>
          <w:rFonts w:ascii="Times New Roman" w:hAnsi="Times New Roman" w:cs="Times New Roman"/>
          <w:sz w:val="28"/>
          <w:szCs w:val="28"/>
        </w:rPr>
        <w:t>ного лица;</w:t>
      </w:r>
    </w:p>
    <w:p w:rsidR="00C45185" w:rsidRDefault="00C45185" w:rsidP="00C45185">
      <w:pPr>
        <w:autoSpaceDE w:val="0"/>
        <w:ind w:firstLine="709"/>
        <w:jc w:val="both"/>
        <w:rPr>
          <w:sz w:val="28"/>
          <w:szCs w:val="28"/>
        </w:rPr>
      </w:pPr>
      <w:r>
        <w:rPr>
          <w:sz w:val="28"/>
          <w:szCs w:val="28"/>
        </w:rPr>
        <w:t>несоответствия цели использования имущества, заявляемой потенциальным арендатором, функциональному назначению данного имущества.</w:t>
      </w:r>
    </w:p>
    <w:p w:rsidR="00C45185" w:rsidRDefault="00C45185" w:rsidP="00C45185">
      <w:pPr>
        <w:autoSpaceDE w:val="0"/>
        <w:ind w:firstLine="709"/>
        <w:jc w:val="both"/>
        <w:rPr>
          <w:sz w:val="28"/>
          <w:szCs w:val="28"/>
        </w:rPr>
      </w:pPr>
      <w:r>
        <w:rPr>
          <w:sz w:val="28"/>
          <w:szCs w:val="28"/>
        </w:rPr>
        <w:t>2.8.2. Основания для приостановления предоставления муниципальной услуги отсутствуют.</w:t>
      </w:r>
    </w:p>
    <w:p w:rsidR="00C45185" w:rsidRDefault="00C45185" w:rsidP="00C45185">
      <w:pPr>
        <w:autoSpaceDE w:val="0"/>
        <w:ind w:firstLine="709"/>
        <w:jc w:val="both"/>
        <w:rPr>
          <w:b/>
          <w:sz w:val="28"/>
          <w:szCs w:val="28"/>
        </w:rPr>
      </w:pPr>
    </w:p>
    <w:p w:rsidR="00C45185" w:rsidRDefault="00C45185" w:rsidP="00C45185">
      <w:pPr>
        <w:autoSpaceDE w:val="0"/>
        <w:ind w:firstLine="709"/>
        <w:jc w:val="both"/>
        <w:rPr>
          <w:b/>
          <w:bCs/>
          <w:sz w:val="28"/>
          <w:szCs w:val="28"/>
        </w:rPr>
      </w:pPr>
      <w:r>
        <w:rPr>
          <w:b/>
          <w:sz w:val="28"/>
          <w:szCs w:val="28"/>
        </w:rPr>
        <w:t>2.9.</w:t>
      </w:r>
      <w:r>
        <w:rPr>
          <w:b/>
          <w:sz w:val="28"/>
          <w:szCs w:val="28"/>
        </w:rPr>
        <w:tab/>
      </w:r>
      <w:r>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45185" w:rsidRDefault="00C45185" w:rsidP="00C45185">
      <w:pPr>
        <w:autoSpaceDE w:val="0"/>
        <w:ind w:firstLine="709"/>
        <w:jc w:val="both"/>
        <w:rPr>
          <w:sz w:val="28"/>
          <w:szCs w:val="28"/>
        </w:rPr>
      </w:pPr>
      <w:r>
        <w:rPr>
          <w:sz w:val="28"/>
          <w:szCs w:val="28"/>
        </w:rPr>
        <w:t>Услуги, которые являются необходимыми и обязательными для предоставления муниципальной услуги – отсутствуют.</w:t>
      </w:r>
    </w:p>
    <w:p w:rsidR="00C45185" w:rsidRDefault="00C45185" w:rsidP="00C45185">
      <w:pPr>
        <w:autoSpaceDE w:val="0"/>
        <w:ind w:firstLine="709"/>
        <w:jc w:val="both"/>
        <w:rPr>
          <w:b/>
          <w:sz w:val="28"/>
          <w:szCs w:val="28"/>
        </w:rPr>
      </w:pPr>
    </w:p>
    <w:p w:rsidR="00C45185" w:rsidRDefault="00C45185" w:rsidP="00C45185">
      <w:pPr>
        <w:autoSpaceDE w:val="0"/>
        <w:ind w:firstLine="709"/>
        <w:jc w:val="both"/>
        <w:rPr>
          <w:b/>
          <w:sz w:val="28"/>
          <w:szCs w:val="28"/>
        </w:rPr>
      </w:pPr>
      <w:r>
        <w:rPr>
          <w:b/>
          <w:sz w:val="28"/>
          <w:szCs w:val="28"/>
        </w:rPr>
        <w:t>2.10.</w:t>
      </w:r>
      <w:r>
        <w:rPr>
          <w:b/>
          <w:sz w:val="28"/>
          <w:szCs w:val="28"/>
        </w:rPr>
        <w:tab/>
        <w:t>Размер платы, взимаемой за предоставление муниципальной услуги</w:t>
      </w:r>
    </w:p>
    <w:p w:rsidR="00C45185" w:rsidRDefault="00C45185" w:rsidP="00C45185">
      <w:pPr>
        <w:autoSpaceDE w:val="0"/>
        <w:ind w:firstLine="709"/>
        <w:jc w:val="both"/>
        <w:rPr>
          <w:sz w:val="28"/>
        </w:rPr>
      </w:pPr>
      <w:r>
        <w:rPr>
          <w:sz w:val="28"/>
        </w:rPr>
        <w:t>Муниципальная услуга оказывается бесплатно.</w:t>
      </w:r>
    </w:p>
    <w:p w:rsidR="00C45185" w:rsidRDefault="00C45185" w:rsidP="00C45185">
      <w:pPr>
        <w:ind w:firstLine="709"/>
        <w:jc w:val="both"/>
        <w:rPr>
          <w:b/>
          <w:sz w:val="28"/>
          <w:szCs w:val="28"/>
        </w:rPr>
      </w:pPr>
    </w:p>
    <w:p w:rsidR="00C45185" w:rsidRDefault="00C45185" w:rsidP="00C45185">
      <w:pPr>
        <w:ind w:firstLine="709"/>
        <w:jc w:val="both"/>
        <w:rPr>
          <w:b/>
          <w:sz w:val="28"/>
          <w:szCs w:val="28"/>
        </w:rPr>
      </w:pPr>
      <w:r>
        <w:rPr>
          <w:b/>
          <w:sz w:val="28"/>
          <w:szCs w:val="28"/>
        </w:rPr>
        <w:t>2.11.</w:t>
      </w:r>
      <w:r>
        <w:rPr>
          <w:b/>
          <w:sz w:val="28"/>
          <w:szCs w:val="28"/>
        </w:rPr>
        <w:tab/>
        <w:t>Срок ожидания в очереди при подаче документов для предоставления муниципальной услуги и при получении результата предоставления такой услуги</w:t>
      </w:r>
    </w:p>
    <w:p w:rsidR="00C45185" w:rsidRDefault="00C45185" w:rsidP="00C45185">
      <w:pPr>
        <w:ind w:firstLine="709"/>
        <w:jc w:val="both"/>
        <w:rPr>
          <w:sz w:val="28"/>
          <w:szCs w:val="28"/>
        </w:rPr>
      </w:pPr>
      <w:r>
        <w:rPr>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C45185" w:rsidRDefault="00C45185" w:rsidP="00C45185">
      <w:pPr>
        <w:autoSpaceDE w:val="0"/>
        <w:ind w:firstLine="709"/>
        <w:jc w:val="both"/>
        <w:rPr>
          <w:b/>
          <w:bCs/>
          <w:sz w:val="28"/>
          <w:szCs w:val="28"/>
        </w:rPr>
      </w:pPr>
    </w:p>
    <w:p w:rsidR="00C45185" w:rsidRDefault="00C45185" w:rsidP="00C45185">
      <w:pPr>
        <w:autoSpaceDE w:val="0"/>
        <w:ind w:firstLine="709"/>
        <w:jc w:val="both"/>
        <w:rPr>
          <w:b/>
          <w:bCs/>
          <w:sz w:val="28"/>
          <w:szCs w:val="28"/>
        </w:rPr>
      </w:pPr>
      <w:r>
        <w:rPr>
          <w:b/>
          <w:bCs/>
          <w:sz w:val="28"/>
          <w:szCs w:val="28"/>
        </w:rPr>
        <w:t>2.12. Срок и порядок регистрации запроса о предоставлении муниципальной услуги</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Прием заявления о предоставлении муниципальной услуги, включая проверку полноты представленных документов, и регистрация заявления путем внесения информации о заявлении (номер и дата приема заявления, сведения о заявителе и объекте недвижимого имущества) в журнал, ведение </w:t>
      </w:r>
      <w:r>
        <w:rPr>
          <w:rFonts w:ascii="Times New Roman" w:hAnsi="Times New Roman" w:cs="Times New Roman"/>
          <w:sz w:val="28"/>
          <w:szCs w:val="28"/>
        </w:rPr>
        <w:lastRenderedPageBreak/>
        <w:t>которого осуществляется в электронной форме, не должны превышать 30 минут.</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Журнал регистрации заявлений о предоставлении муниципальной услуги ведется в электронной форме и содержит информацию о регистрационном номере и дате регистрации заявления, сведения о заявителе и объекте недвижимого имущества, контактную информацию.</w:t>
      </w:r>
    </w:p>
    <w:p w:rsidR="00C45185" w:rsidRDefault="00C45185" w:rsidP="00C45185">
      <w:pPr>
        <w:ind w:firstLine="709"/>
        <w:jc w:val="both"/>
        <w:rPr>
          <w:sz w:val="28"/>
          <w:szCs w:val="28"/>
        </w:rPr>
      </w:pPr>
      <w:r>
        <w:rPr>
          <w:sz w:val="28"/>
          <w:szCs w:val="28"/>
        </w:rPr>
        <w:t xml:space="preserve">Регистрационный номер заявления сообщается заявителю при приеме заявления. </w:t>
      </w:r>
    </w:p>
    <w:p w:rsidR="00C45185" w:rsidRDefault="00C45185" w:rsidP="00C45185">
      <w:pPr>
        <w:ind w:firstLine="709"/>
        <w:jc w:val="both"/>
        <w:rPr>
          <w:b/>
          <w:bCs/>
          <w:sz w:val="28"/>
          <w:szCs w:val="28"/>
        </w:rPr>
      </w:pPr>
    </w:p>
    <w:p w:rsidR="00C45185" w:rsidRDefault="00C45185" w:rsidP="00C45185">
      <w:pPr>
        <w:ind w:firstLine="709"/>
        <w:jc w:val="both"/>
        <w:rPr>
          <w:b/>
          <w:bCs/>
          <w:sz w:val="28"/>
          <w:szCs w:val="28"/>
        </w:rPr>
      </w:pPr>
      <w:r>
        <w:rPr>
          <w:b/>
          <w:bCs/>
          <w:sz w:val="28"/>
          <w:szCs w:val="28"/>
        </w:rPr>
        <w:t>2.13. Требования к помещениям предоставления муниципальной услуги</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2.13.1. Прием граждан по вопросам предоставления муниципальной услуги производится в специально выделенных для этих целей помещениях.</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2.13.2.  Для ожидания гражданами приема и </w:t>
      </w:r>
      <w:proofErr w:type="gramStart"/>
      <w:r>
        <w:rPr>
          <w:rFonts w:ascii="Times New Roman" w:hAnsi="Times New Roman" w:cs="Times New Roman"/>
          <w:sz w:val="28"/>
          <w:szCs w:val="28"/>
        </w:rPr>
        <w:t>заполнения</w:t>
      </w:r>
      <w:proofErr w:type="gramEnd"/>
      <w:r>
        <w:rPr>
          <w:rFonts w:ascii="Times New Roman" w:hAnsi="Times New Roman" w:cs="Times New Roman"/>
          <w:sz w:val="28"/>
          <w:szCs w:val="28"/>
        </w:rPr>
        <w:t xml:space="preserve"> необходимых для предоставления муниципальной услуги документов отводятся места для возможности оформления документов.</w:t>
      </w:r>
    </w:p>
    <w:p w:rsidR="00C45185" w:rsidRDefault="00C45185" w:rsidP="00C45185">
      <w:pPr>
        <w:autoSpaceDE w:val="0"/>
        <w:ind w:firstLine="709"/>
        <w:jc w:val="both"/>
        <w:rPr>
          <w:sz w:val="28"/>
          <w:szCs w:val="28"/>
        </w:rPr>
      </w:pPr>
      <w:r>
        <w:rPr>
          <w:sz w:val="28"/>
          <w:szCs w:val="28"/>
        </w:rPr>
        <w:t>2.13.3. Вход и передвижение по помещениям, в которых проводится прием граждан, не должны создавать затруднений для лиц с ограниченными возможностями.</w:t>
      </w:r>
    </w:p>
    <w:p w:rsidR="00C45185" w:rsidRDefault="00C45185" w:rsidP="00C45185">
      <w:pPr>
        <w:ind w:firstLine="709"/>
        <w:jc w:val="both"/>
        <w:rPr>
          <w:sz w:val="28"/>
          <w:szCs w:val="28"/>
        </w:rPr>
      </w:pPr>
      <w:r>
        <w:rPr>
          <w:sz w:val="28"/>
          <w:szCs w:val="28"/>
        </w:rPr>
        <w:t xml:space="preserve">2.13.4. </w:t>
      </w:r>
      <w:proofErr w:type="gramStart"/>
      <w:r>
        <w:rPr>
          <w:sz w:val="28"/>
          <w:szCs w:val="28"/>
        </w:rPr>
        <w:t>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w:t>
      </w:r>
      <w:proofErr w:type="gramEnd"/>
      <w:r>
        <w:rPr>
          <w:sz w:val="28"/>
          <w:szCs w:val="28"/>
        </w:rPr>
        <w:t xml:space="preserve"> актами.</w:t>
      </w:r>
    </w:p>
    <w:p w:rsidR="00C45185" w:rsidRDefault="00C45185" w:rsidP="00C45185">
      <w:pPr>
        <w:ind w:firstLine="709"/>
        <w:jc w:val="both"/>
        <w:rPr>
          <w:b/>
          <w:bCs/>
          <w:sz w:val="28"/>
          <w:szCs w:val="28"/>
        </w:rPr>
      </w:pPr>
      <w:r>
        <w:rPr>
          <w:b/>
          <w:bCs/>
          <w:sz w:val="28"/>
          <w:szCs w:val="28"/>
        </w:rPr>
        <w:t>2.14. Показатели доступности и качества муниципальной услуги</w:t>
      </w:r>
    </w:p>
    <w:p w:rsidR="00C45185" w:rsidRDefault="00C45185" w:rsidP="00C45185">
      <w:pPr>
        <w:ind w:firstLine="709"/>
        <w:jc w:val="both"/>
        <w:rPr>
          <w:sz w:val="28"/>
          <w:szCs w:val="28"/>
        </w:rPr>
      </w:pPr>
      <w:r>
        <w:rPr>
          <w:sz w:val="28"/>
          <w:szCs w:val="28"/>
        </w:rPr>
        <w:t>2.14.1. Показателем доступности муниципальной услуги является:</w:t>
      </w:r>
    </w:p>
    <w:p w:rsidR="00C45185" w:rsidRDefault="00C45185" w:rsidP="00C45185">
      <w:pPr>
        <w:autoSpaceDE w:val="0"/>
        <w:ind w:firstLine="709"/>
        <w:jc w:val="both"/>
        <w:rPr>
          <w:sz w:val="28"/>
          <w:szCs w:val="28"/>
        </w:rPr>
      </w:pPr>
      <w:r>
        <w:rPr>
          <w:sz w:val="28"/>
          <w:szCs w:val="28"/>
        </w:rPr>
        <w:t>транспортная доступность к местам предоставления муниципальной услуги;</w:t>
      </w:r>
    </w:p>
    <w:p w:rsidR="00C45185" w:rsidRDefault="00C45185" w:rsidP="00C45185">
      <w:pPr>
        <w:autoSpaceDE w:val="0"/>
        <w:ind w:firstLine="709"/>
        <w:jc w:val="both"/>
        <w:rPr>
          <w:sz w:val="28"/>
          <w:szCs w:val="28"/>
        </w:rPr>
      </w:pPr>
      <w:r>
        <w:rPr>
          <w:sz w:val="28"/>
          <w:szCs w:val="28"/>
        </w:rPr>
        <w:t>наличие различных каналов получения информации о порядке получения муниципальной услуги и ходе ее предоставления;</w:t>
      </w:r>
    </w:p>
    <w:p w:rsidR="00C45185" w:rsidRDefault="00C45185" w:rsidP="00C45185">
      <w:pPr>
        <w:autoSpaceDE w:val="0"/>
        <w:ind w:firstLine="709"/>
        <w:jc w:val="both"/>
        <w:rPr>
          <w:sz w:val="28"/>
          <w:szCs w:val="28"/>
        </w:rPr>
      </w:pPr>
      <w:r>
        <w:rPr>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C45185" w:rsidRDefault="00C45185" w:rsidP="00C45185">
      <w:pPr>
        <w:ind w:firstLine="709"/>
        <w:jc w:val="both"/>
        <w:rPr>
          <w:sz w:val="28"/>
          <w:szCs w:val="28"/>
        </w:rPr>
      </w:pPr>
      <w:r>
        <w:rPr>
          <w:sz w:val="28"/>
          <w:szCs w:val="28"/>
        </w:rPr>
        <w:t>2.14.2. Показателями качества муниципальной услуги являются:</w:t>
      </w:r>
    </w:p>
    <w:p w:rsidR="00C45185" w:rsidRDefault="00C45185" w:rsidP="00C45185">
      <w:pPr>
        <w:ind w:firstLine="709"/>
        <w:rPr>
          <w:sz w:val="28"/>
          <w:szCs w:val="28"/>
        </w:rPr>
      </w:pPr>
      <w:r>
        <w:rPr>
          <w:sz w:val="28"/>
          <w:szCs w:val="28"/>
        </w:rPr>
        <w:t>соблюдение срока предоставления муниципальной услуги;</w:t>
      </w:r>
    </w:p>
    <w:p w:rsidR="00C45185" w:rsidRDefault="00C45185" w:rsidP="00C45185">
      <w:pPr>
        <w:ind w:firstLine="709"/>
        <w:jc w:val="both"/>
        <w:rPr>
          <w:sz w:val="28"/>
          <w:szCs w:val="28"/>
        </w:rPr>
      </w:pPr>
      <w:r>
        <w:rPr>
          <w:sz w:val="28"/>
          <w:szCs w:val="28"/>
        </w:rPr>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C45185" w:rsidRDefault="00C45185" w:rsidP="00C45185">
      <w:pPr>
        <w:ind w:firstLine="709"/>
        <w:jc w:val="both"/>
        <w:rPr>
          <w:sz w:val="28"/>
          <w:szCs w:val="28"/>
        </w:rPr>
      </w:pPr>
      <w:r>
        <w:rPr>
          <w:sz w:val="28"/>
          <w:szCs w:val="28"/>
        </w:rPr>
        <w:t xml:space="preserve">2.14.3.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w:t>
      </w:r>
      <w:r>
        <w:rPr>
          <w:sz w:val="28"/>
          <w:szCs w:val="28"/>
        </w:rPr>
        <w:lastRenderedPageBreak/>
        <w:t xml:space="preserve">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 </w:t>
      </w:r>
    </w:p>
    <w:p w:rsidR="00C45185" w:rsidRDefault="00C45185" w:rsidP="00C45185">
      <w:pPr>
        <w:ind w:firstLine="709"/>
        <w:jc w:val="both"/>
        <w:rPr>
          <w:b/>
          <w:bCs/>
          <w:sz w:val="28"/>
          <w:szCs w:val="28"/>
        </w:rPr>
      </w:pPr>
    </w:p>
    <w:p w:rsidR="00C45185" w:rsidRDefault="00C45185" w:rsidP="00C45185">
      <w:pPr>
        <w:ind w:firstLine="709"/>
        <w:jc w:val="both"/>
        <w:rPr>
          <w:b/>
          <w:bCs/>
          <w:sz w:val="28"/>
          <w:szCs w:val="28"/>
        </w:rPr>
      </w:pPr>
      <w:r>
        <w:rPr>
          <w:b/>
          <w:bCs/>
          <w:sz w:val="28"/>
          <w:szCs w:val="28"/>
        </w:rPr>
        <w:t>2.15. Требования, учитывающие особенности предоставления муниципальной услуги в электронной форме и многофункциональном центре</w:t>
      </w:r>
    </w:p>
    <w:p w:rsidR="00C45185" w:rsidRDefault="00C45185" w:rsidP="00C45185">
      <w:pPr>
        <w:autoSpaceDE w:val="0"/>
        <w:ind w:firstLine="709"/>
        <w:jc w:val="both"/>
        <w:rPr>
          <w:sz w:val="28"/>
          <w:szCs w:val="28"/>
        </w:rPr>
      </w:pPr>
      <w:r>
        <w:rPr>
          <w:sz w:val="28"/>
          <w:szCs w:val="28"/>
        </w:rPr>
        <w:t>2.15.1. Особенности предоставления муниципальной услуги в электронной форме:</w:t>
      </w:r>
    </w:p>
    <w:p w:rsidR="00C45185" w:rsidRDefault="00C45185" w:rsidP="00C45185">
      <w:pPr>
        <w:autoSpaceDE w:val="0"/>
        <w:ind w:firstLine="709"/>
        <w:jc w:val="both"/>
        <w:rPr>
          <w:sz w:val="28"/>
          <w:szCs w:val="28"/>
        </w:rPr>
      </w:pPr>
      <w:r>
        <w:rPr>
          <w:sz w:val="28"/>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Региональном портале.</w:t>
      </w:r>
    </w:p>
    <w:p w:rsidR="00C45185" w:rsidRDefault="00C45185" w:rsidP="00C45185">
      <w:pPr>
        <w:autoSpaceDE w:val="0"/>
        <w:ind w:firstLine="709"/>
        <w:jc w:val="both"/>
        <w:rPr>
          <w:sz w:val="28"/>
          <w:szCs w:val="28"/>
        </w:rPr>
      </w:pPr>
      <w:r>
        <w:rPr>
          <w:sz w:val="28"/>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Региональном портале;</w:t>
      </w:r>
    </w:p>
    <w:p w:rsidR="00C45185" w:rsidRDefault="00C45185" w:rsidP="00C45185">
      <w:pPr>
        <w:autoSpaceDE w:val="0"/>
        <w:ind w:firstLine="709"/>
        <w:jc w:val="both"/>
        <w:rPr>
          <w:sz w:val="28"/>
          <w:szCs w:val="28"/>
        </w:rPr>
      </w:pPr>
      <w:r>
        <w:rPr>
          <w:sz w:val="28"/>
          <w:szCs w:val="28"/>
        </w:rPr>
        <w:t>представление заявления в электронной форме с использованием сети Интернет, в том числе Единого портала, Регионального портала через «Личный кабинет пользователя»;</w:t>
      </w:r>
    </w:p>
    <w:p w:rsidR="00C45185" w:rsidRDefault="00C45185" w:rsidP="00C45185">
      <w:pPr>
        <w:autoSpaceDE w:val="0"/>
        <w:ind w:firstLine="709"/>
        <w:jc w:val="both"/>
        <w:rPr>
          <w:sz w:val="28"/>
          <w:szCs w:val="28"/>
        </w:rPr>
      </w:pPr>
      <w:r>
        <w:rPr>
          <w:sz w:val="28"/>
          <w:szCs w:val="28"/>
        </w:rPr>
        <w:t>осуществление с использованием Единого портала, Регионального портала мониторинга хода предоставления муниципальной услуги через «Личный кабинет пользователя»;</w:t>
      </w:r>
    </w:p>
    <w:p w:rsidR="00C45185" w:rsidRDefault="00C45185" w:rsidP="00C45185">
      <w:pPr>
        <w:autoSpaceDE w:val="0"/>
        <w:ind w:firstLine="709"/>
        <w:jc w:val="both"/>
        <w:rPr>
          <w:sz w:val="28"/>
          <w:szCs w:val="28"/>
        </w:rPr>
      </w:pPr>
      <w:r>
        <w:rPr>
          <w:sz w:val="28"/>
          <w:szCs w:val="28"/>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C45185" w:rsidRDefault="00C45185" w:rsidP="00C45185">
      <w:pPr>
        <w:ind w:firstLine="709"/>
        <w:jc w:val="both"/>
        <w:rPr>
          <w:sz w:val="28"/>
          <w:szCs w:val="28"/>
        </w:rPr>
      </w:pPr>
      <w:r>
        <w:rPr>
          <w:sz w:val="28"/>
          <w:szCs w:val="28"/>
        </w:rPr>
        <w:t>2.15.2. В случае обращения заявителя в многофункциональный центр (при его наличии),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C45185" w:rsidRDefault="00C45185" w:rsidP="00C45185">
      <w:pPr>
        <w:autoSpaceDE w:val="0"/>
        <w:ind w:firstLine="720"/>
        <w:jc w:val="center"/>
        <w:rPr>
          <w:b/>
          <w:sz w:val="28"/>
          <w:szCs w:val="28"/>
        </w:rPr>
      </w:pPr>
    </w:p>
    <w:p w:rsidR="00C45185" w:rsidRDefault="00C45185" w:rsidP="00C45185">
      <w:pPr>
        <w:autoSpaceDE w:val="0"/>
        <w:ind w:firstLine="709"/>
        <w:jc w:val="both"/>
        <w:rPr>
          <w:b/>
          <w:sz w:val="28"/>
          <w:szCs w:val="28"/>
        </w:rPr>
      </w:pPr>
      <w:r>
        <w:rPr>
          <w:b/>
          <w:sz w:val="28"/>
          <w:szCs w:val="28"/>
        </w:rPr>
        <w:t>3.</w:t>
      </w:r>
      <w:r>
        <w:rPr>
          <w:b/>
          <w:sz w:val="28"/>
          <w:szCs w:val="28"/>
        </w:rPr>
        <w:tab/>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 Предоставление муниципальной услуги без проведения торгов (конкурса, аукциона) в случаях, предусмотренных </w:t>
      </w:r>
      <w:hyperlink r:id="rId37" w:history="1">
        <w:r>
          <w:rPr>
            <w:rStyle w:val="af"/>
            <w:rFonts w:ascii="Times New Roman" w:hAnsi="Times New Roman"/>
          </w:rPr>
          <w:t>статьей 17.1</w:t>
        </w:r>
      </w:hyperlink>
      <w:r>
        <w:rPr>
          <w:rFonts w:ascii="Times New Roman" w:hAnsi="Times New Roman" w:cs="Times New Roman"/>
          <w:sz w:val="28"/>
          <w:szCs w:val="28"/>
        </w:rPr>
        <w:t xml:space="preserve"> Федерального закона от 26.07.2006 N 135-ФЗ «О защите конкуренции», включает в себя следующие административные процедуры:</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прием и рассмотрение заявления и документов на предоставление в аренду муниципального имущества;</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подготовку проекта договора аренды и направление его заявителю на подписание либо подготовку мотивированного отказа в предоставлении в аренду муниципальной имущества, его подписание и направление заявителю;</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заключение договора аренды.</w:t>
      </w:r>
    </w:p>
    <w:p w:rsidR="00C45185" w:rsidRDefault="00C45185" w:rsidP="00C45185">
      <w:pPr>
        <w:pStyle w:val="ConsPlusNormal"/>
        <w:ind w:firstLine="540"/>
        <w:jc w:val="both"/>
        <w:rPr>
          <w:rFonts w:ascii="Times New Roman" w:hAnsi="Times New Roman" w:cs="Times New Roman"/>
          <w:sz w:val="28"/>
          <w:szCs w:val="28"/>
        </w:rPr>
      </w:pPr>
      <w:bookmarkStart w:id="16" w:name="Par103"/>
      <w:bookmarkEnd w:id="16"/>
      <w:r>
        <w:rPr>
          <w:rFonts w:ascii="Times New Roman" w:hAnsi="Times New Roman" w:cs="Times New Roman"/>
          <w:sz w:val="28"/>
          <w:szCs w:val="28"/>
        </w:rPr>
        <w:lastRenderedPageBreak/>
        <w:t>3.1.1. Прием и рассмотрение заявления и документов на предоставление в аренду муниципального имущества, формирование и направление межведомственных запросов в органы (организации), участвующие в предоставлении муниципальной услуги, подготовка проекта договора аренды и направление его заявителю на подписание либо подготовка мотивированного отказа в предоставлении в аренду муниципального имущества, его подписание и направление заявителю.</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3.1.1.1. Основанием для начала административной процедуры является поступление в Администрацию от заявителя документов, указанных в </w:t>
      </w:r>
      <w:hyperlink w:anchor="Par73" w:history="1">
        <w:r>
          <w:rPr>
            <w:rStyle w:val="af"/>
            <w:rFonts w:ascii="Times New Roman" w:hAnsi="Times New Roman"/>
          </w:rPr>
          <w:t>пункте 2.6</w:t>
        </w:r>
      </w:hyperlink>
      <w:r>
        <w:rPr>
          <w:rFonts w:ascii="Times New Roman" w:hAnsi="Times New Roman" w:cs="Times New Roman"/>
          <w:sz w:val="28"/>
          <w:szCs w:val="28"/>
        </w:rPr>
        <w:t xml:space="preserve"> Административного регламента.</w:t>
      </w:r>
    </w:p>
    <w:p w:rsidR="00C45185" w:rsidRDefault="00C45185" w:rsidP="00C45185">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Документы, указанные в </w:t>
      </w:r>
      <w:hyperlink w:anchor="Par73" w:history="1">
        <w:r>
          <w:rPr>
            <w:rStyle w:val="af"/>
            <w:rFonts w:ascii="Times New Roman" w:hAnsi="Times New Roman"/>
          </w:rPr>
          <w:t>пункте 2.6</w:t>
        </w:r>
      </w:hyperlink>
      <w:r>
        <w:rPr>
          <w:rFonts w:ascii="Times New Roman" w:hAnsi="Times New Roman" w:cs="Times New Roman"/>
          <w:sz w:val="28"/>
          <w:szCs w:val="28"/>
        </w:rPr>
        <w:t xml:space="preserve"> Административного регламента, представляются на бумажном носителе или в форме электронных документов с использованием официального информационного сайта Администрации (http://www.</w:t>
      </w:r>
      <w:r>
        <w:rPr>
          <w:rFonts w:ascii="Times New Roman" w:hAnsi="Times New Roman" w:cs="Times New Roman"/>
          <w:color w:val="000000"/>
          <w:sz w:val="28"/>
          <w:szCs w:val="28"/>
        </w:rPr>
        <w:t xml:space="preserve"> admslob</w:t>
      </w:r>
      <w:r>
        <w:rPr>
          <w:rFonts w:ascii="Times New Roman" w:hAnsi="Times New Roman" w:cs="Times New Roman"/>
          <w:sz w:val="28"/>
          <w:szCs w:val="28"/>
        </w:rPr>
        <w:t>.ru), а также информационной системы «Портал государственных услуг Кировской области» (http://www.pgmu.ako.kirov.ru) или федеральной государственной информационной системы «Единый портал государственных и муниципальных услуг (функций)» (http://www.gosuslugi.ru).</w:t>
      </w:r>
      <w:proofErr w:type="gramEnd"/>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3.1.1.2. При направлении заявителем пакета документов почтовым отправлением либо электронной почтой документы регистрируются секретаре  Администрации в соответствии с инструкцией по делопроизводству в день их поступления и передаются главе Администрации либо заместителю главы Администрации, курирующему соответствующее направление деятельности.</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3.1.1.3. Глава Администрации либо заместитель главы Администрации, курирующий соответствующее направление деятельности, направляет документы начальнику управления муниципальным имуществом и земельными вопросами, который направляет их должностному лицу, ответственному за рассмотрение принятых документов (далее - ответственный исполнитель).</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3.1.1.4. При личном обращении заявителя в Администрацию либо при обращении в электронном виде прием, регистрацию и рассмотрение заявления и документов на предоставление в аренду муниципального имущества осуществляет ответственный исполнитель.</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3.1.1.5. </w:t>
      </w:r>
      <w:proofErr w:type="gramStart"/>
      <w:r>
        <w:rPr>
          <w:rFonts w:ascii="Times New Roman" w:hAnsi="Times New Roman" w:cs="Times New Roman"/>
          <w:sz w:val="28"/>
          <w:szCs w:val="28"/>
        </w:rPr>
        <w:t>Ответственный исполнитель рассматривает документы, представленные заявителем, на предмет их соответствия требованиям, установленным законодательством и Административным регламентом, формирует и направляет межведомственный запрос в органы (организации), участвующие в предоставлении муниципальной услуги (в случае необходимости), и по результатам рассмотрения этих документов готовит проект договора аренды либо мотивированный отказ в предоставлении в аренду муниципального имущества в течение 14 календарных дней с момента получения документов</w:t>
      </w:r>
      <w:proofErr w:type="gramEnd"/>
      <w:r>
        <w:rPr>
          <w:rFonts w:ascii="Times New Roman" w:hAnsi="Times New Roman" w:cs="Times New Roman"/>
          <w:sz w:val="28"/>
          <w:szCs w:val="28"/>
        </w:rPr>
        <w:t xml:space="preserve"> ответственным исполнителем.</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3.1.1.6. В случае если заявитель не представил документы, указанные в </w:t>
      </w:r>
      <w:hyperlink w:anchor="Par87" w:history="1">
        <w:r>
          <w:rPr>
            <w:rStyle w:val="af"/>
            <w:rFonts w:ascii="Times New Roman" w:hAnsi="Times New Roman"/>
          </w:rPr>
          <w:t>пункте 2.6.2</w:t>
        </w:r>
      </w:hyperlink>
      <w:r>
        <w:rPr>
          <w:rFonts w:ascii="Times New Roman" w:hAnsi="Times New Roman" w:cs="Times New Roman"/>
          <w:sz w:val="28"/>
          <w:szCs w:val="28"/>
        </w:rPr>
        <w:t xml:space="preserve"> Административного регламента, ответственный исполнитель запрашивает их в уполномоченных органах в течение 2 рабочих дней со дня представления заявителем документов, необходимых для предоставления </w:t>
      </w:r>
      <w:r>
        <w:rPr>
          <w:rFonts w:ascii="Times New Roman" w:hAnsi="Times New Roman" w:cs="Times New Roman"/>
          <w:sz w:val="28"/>
          <w:szCs w:val="28"/>
        </w:rPr>
        <w:lastRenderedPageBreak/>
        <w:t>муниципальной услуги и представляемых в обязательном порядке.</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наличии технической возможности межведомственный запрос формируется и направляется в форме электронного документа по каналам системы межведомственного электронного взаимодействия.</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3.1.1.7. Максимальный срок рассмотрения документов на предмет их соответствия установленным требованиям, подготовки проекта договора аренды и направления его заявителю на подписание либо подготовки мотивированного отказа в предоставлении в аренду муниципального имущества, его подписания и направления заявителю составляет 30 календарных дней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документов в Администрацию.</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услуги может быть продлен на 30 календарных дней в случаях, указанных в </w:t>
      </w:r>
      <w:hyperlink w:anchor="Par49" w:history="1">
        <w:r>
          <w:rPr>
            <w:rStyle w:val="af"/>
            <w:rFonts w:ascii="Times New Roman" w:hAnsi="Times New Roman"/>
          </w:rPr>
          <w:t>пункте 2.5 раздела 2</w:t>
        </w:r>
      </w:hyperlink>
      <w:r>
        <w:rPr>
          <w:rFonts w:ascii="Times New Roman" w:hAnsi="Times New Roman" w:cs="Times New Roman"/>
          <w:sz w:val="28"/>
          <w:szCs w:val="28"/>
        </w:rPr>
        <w:t xml:space="preserve"> Административного регламента.</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3.1.1.8. Ответственный исполнитель передает проект договора аренды либо мотивированный отказ в предоставлении в аренду муниципального имущества Слободского района начальнику управления муниципальным имуществом и земельными вопросами на рассмотрение.</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3.1.1.9. По итогам рассмотрения проекта договора начальник управления муниципальным имуществом и земельными вопросами возвращает проект договора аренды ответственному исполнителю, который обеспечивает направление проекта заявителю либо дорабатывает проект с учетом замечаний и предложений начальника управления муниципальным имуществом и земельными вопросами.</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3.1.1.10. Ответственный исполнитель в соответствии с инструкцией по делопроизводству обеспечивает направление заявителю проекта договора аренды на рассмотрение и подписание в срок не более 5 рабочих дней </w:t>
      </w:r>
      <w:proofErr w:type="gramStart"/>
      <w:r>
        <w:rPr>
          <w:rFonts w:ascii="Times New Roman" w:hAnsi="Times New Roman" w:cs="Times New Roman"/>
          <w:sz w:val="28"/>
          <w:szCs w:val="28"/>
        </w:rPr>
        <w:t>с даты подготовки</w:t>
      </w:r>
      <w:proofErr w:type="gramEnd"/>
      <w:r>
        <w:rPr>
          <w:rFonts w:ascii="Times New Roman" w:hAnsi="Times New Roman" w:cs="Times New Roman"/>
          <w:sz w:val="28"/>
          <w:szCs w:val="28"/>
        </w:rPr>
        <w:t xml:space="preserve"> проекта.</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3.1.1.11. По итогам рассмотрения мотивированного отказа в предоставлении в аренду муниципального имущества начальник управления муниципальным имуществом и земельными вопросами передает указанный проект отказа на подписание главе Администрации или заместителю главы Администрации, курирующему </w:t>
      </w:r>
    </w:p>
    <w:p w:rsidR="00C45185" w:rsidRDefault="00C45185" w:rsidP="00C45185">
      <w:pPr>
        <w:pStyle w:val="ConsPlusNormal"/>
        <w:jc w:val="both"/>
        <w:rPr>
          <w:rFonts w:ascii="Times New Roman" w:hAnsi="Times New Roman" w:cs="Times New Roman"/>
          <w:sz w:val="28"/>
          <w:szCs w:val="28"/>
        </w:rPr>
      </w:pPr>
      <w:r>
        <w:rPr>
          <w:rFonts w:ascii="Times New Roman" w:hAnsi="Times New Roman" w:cs="Times New Roman"/>
          <w:sz w:val="28"/>
          <w:szCs w:val="28"/>
        </w:rPr>
        <w:t>соответствующее направление деятельности, либо возвращает ответственному исполнителю на доработку.</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Подписанный главой Администрации  отказ в предоставлении в аренду муниципальной имущества передается ответственному исполнителю в день его подписания.</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3.1.1.12. Ответственный исполнитель в соответствии с инструкцией по делопроизводству обеспечивает направление заявителю мотивированного отказа в предоставлении в аренду  муниципального имущества в течение 5 рабочих дней со дня принятия решения об отказе.</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Выбор способа направления отказа заявителю зависит от способа обращения заявителя, а также может быть определен по желанию заявителя.</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3.1.1.13. Результатом административной процедуры является:</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направление заявителю проекта договора аренды на подписание;</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направление заявителю мотивированного отказа в предоставлении в аренду муниципального имущества.</w:t>
      </w:r>
    </w:p>
    <w:p w:rsidR="00C45185" w:rsidRDefault="00C45185" w:rsidP="00C45185">
      <w:pPr>
        <w:pStyle w:val="ConsPlusNormal"/>
        <w:ind w:firstLine="540"/>
        <w:jc w:val="both"/>
        <w:rPr>
          <w:rFonts w:ascii="Times New Roman" w:hAnsi="Times New Roman" w:cs="Times New Roman"/>
          <w:sz w:val="28"/>
          <w:szCs w:val="28"/>
        </w:rPr>
      </w:pPr>
      <w:bookmarkStart w:id="17" w:name="Par118"/>
      <w:bookmarkEnd w:id="17"/>
      <w:r>
        <w:rPr>
          <w:rFonts w:ascii="Times New Roman" w:hAnsi="Times New Roman" w:cs="Times New Roman"/>
          <w:sz w:val="28"/>
          <w:szCs w:val="28"/>
        </w:rPr>
        <w:lastRenderedPageBreak/>
        <w:t>3.1.2. Заключение договора аренды муниципального имущества.</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3.1.2.1. Основанием для начала административного действия является поступление в Администрацию подписанного заявителем проекта договора аренды муниципального имущества.</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3.1.2.2. Подписанный заявителем проект договора аренды муниципального имущества подписывается главой Администрации  либо заместителем главы Администрации, курирующим соответствующее направление деятельности, в срок не более 2 рабочих дней </w:t>
      </w:r>
      <w:proofErr w:type="gramStart"/>
      <w:r>
        <w:rPr>
          <w:rFonts w:ascii="Times New Roman" w:hAnsi="Times New Roman" w:cs="Times New Roman"/>
          <w:sz w:val="28"/>
          <w:szCs w:val="28"/>
        </w:rPr>
        <w:t>с даты поступления</w:t>
      </w:r>
      <w:proofErr w:type="gramEnd"/>
      <w:r>
        <w:rPr>
          <w:rFonts w:ascii="Times New Roman" w:hAnsi="Times New Roman" w:cs="Times New Roman"/>
          <w:sz w:val="28"/>
          <w:szCs w:val="28"/>
        </w:rPr>
        <w:t xml:space="preserve"> в Администрацию подписанного заявителем проекта договора аренды.</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3.1.2.3. Заключенный договор аренды муниципального имущества в день его подписания передается ответственному исполнителю, который в соответствии с инструкцией по делопроизводству обеспечивает направление одного экземпляра заключенного договора аренды муниципального имущества заявителю в тот же день либо на следующий день.</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3.1.2.4. Договор аренды недвижимого муниципального имущества Кировской области, заключенный на срок не менее года, подлежит государственной регистрации в порядке, установленном законодательством.</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3.1.2.5. Один экземпляр заключенного договора аренды муниципального имущества подлежит хранению в Администрации. Сведения о договоре аренды муниципального имущества вносятся специалистами Администрации в электронную базу данных по учету договоров аренды муниципального имущества в день поступления заключенного договора аренды.</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3.1.2.6. Результатом административного действия является заключение договора аренды муниципального имущества без проведения конкурса или аукциона.</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3.2. Порядок предоставления государственной преференции установлен Федеральным </w:t>
      </w:r>
      <w:hyperlink r:id="rId38" w:history="1">
        <w:r>
          <w:rPr>
            <w:rStyle w:val="af"/>
            <w:rFonts w:ascii="Times New Roman" w:hAnsi="Times New Roman"/>
          </w:rPr>
          <w:t>законом</w:t>
        </w:r>
      </w:hyperlink>
      <w:r>
        <w:rPr>
          <w:rFonts w:ascii="Times New Roman" w:hAnsi="Times New Roman" w:cs="Times New Roman"/>
          <w:sz w:val="28"/>
          <w:szCs w:val="28"/>
        </w:rPr>
        <w:t xml:space="preserve"> от 26.07.2006 N 135-ФЗ «О защите конкуренции».</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3.3. Последовательность административных процедур при предоставлении муниципальной услуги представлена в </w:t>
      </w:r>
      <w:hyperlink w:anchor="Par280" w:history="1">
        <w:r>
          <w:rPr>
            <w:rStyle w:val="af"/>
            <w:rFonts w:ascii="Times New Roman" w:hAnsi="Times New Roman"/>
          </w:rPr>
          <w:t>блок-схеме</w:t>
        </w:r>
      </w:hyperlink>
      <w:r>
        <w:rPr>
          <w:rFonts w:ascii="Times New Roman" w:hAnsi="Times New Roman" w:cs="Times New Roman"/>
          <w:sz w:val="28"/>
          <w:szCs w:val="28"/>
        </w:rPr>
        <w:t xml:space="preserve"> предоставления муниципальной услуги согласно приложению N 2.</w:t>
      </w:r>
    </w:p>
    <w:p w:rsidR="00C45185" w:rsidRDefault="00C45185" w:rsidP="00C45185">
      <w:pPr>
        <w:ind w:left="709"/>
        <w:jc w:val="both"/>
        <w:rPr>
          <w:b/>
          <w:bCs/>
          <w:color w:val="000000"/>
          <w:sz w:val="28"/>
          <w:szCs w:val="28"/>
        </w:rPr>
      </w:pPr>
    </w:p>
    <w:p w:rsidR="00C45185" w:rsidRDefault="00C45185" w:rsidP="00C45185">
      <w:pPr>
        <w:ind w:firstLine="709"/>
        <w:jc w:val="both"/>
        <w:rPr>
          <w:b/>
          <w:bCs/>
          <w:color w:val="000000"/>
          <w:sz w:val="28"/>
          <w:szCs w:val="28"/>
        </w:rPr>
      </w:pPr>
      <w:r>
        <w:rPr>
          <w:b/>
          <w:bCs/>
          <w:color w:val="000000"/>
          <w:sz w:val="28"/>
          <w:szCs w:val="28"/>
        </w:rPr>
        <w:t xml:space="preserve">4. Формы </w:t>
      </w:r>
      <w:proofErr w:type="gramStart"/>
      <w:r>
        <w:rPr>
          <w:b/>
          <w:bCs/>
          <w:color w:val="000000"/>
          <w:sz w:val="28"/>
          <w:szCs w:val="28"/>
        </w:rPr>
        <w:t>контроля за</w:t>
      </w:r>
      <w:proofErr w:type="gramEnd"/>
      <w:r>
        <w:rPr>
          <w:b/>
          <w:bCs/>
          <w:color w:val="000000"/>
          <w:sz w:val="28"/>
          <w:szCs w:val="28"/>
        </w:rPr>
        <w:t xml:space="preserve"> исполнением административного регламента</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Текущий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обеспечивается специалистами Администрации.</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 Общий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последовательности действий специалистами Администрации осуществляется </w:t>
      </w:r>
      <w:r>
        <w:rPr>
          <w:rFonts w:ascii="Times New Roman" w:hAnsi="Times New Roman"/>
          <w:sz w:val="28"/>
          <w:szCs w:val="28"/>
        </w:rPr>
        <w:t xml:space="preserve">глава Администрации, а также уполномоченным </w:t>
      </w:r>
      <w:r>
        <w:rPr>
          <w:rFonts w:ascii="Times New Roman" w:hAnsi="Times New Roman" w:cs="Times New Roman"/>
          <w:sz w:val="28"/>
          <w:szCs w:val="28"/>
        </w:rPr>
        <w:t>главой Администрации</w:t>
      </w:r>
      <w:r>
        <w:rPr>
          <w:rFonts w:ascii="Times New Roman" w:hAnsi="Times New Roman"/>
          <w:sz w:val="28"/>
          <w:szCs w:val="28"/>
        </w:rPr>
        <w:t xml:space="preserve"> должностным лицом</w:t>
      </w:r>
      <w:r>
        <w:rPr>
          <w:rFonts w:ascii="Times New Roman" w:hAnsi="Times New Roman" w:cs="Times New Roman"/>
          <w:sz w:val="28"/>
          <w:szCs w:val="28"/>
        </w:rPr>
        <w:t>.</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Контроль осуществляется путем проведения проверок соблюдения и исполнения положений Административного регламента.</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проверках могут рассматриваться все вопросы, связанные с предоставлением муниципальной услуги (комплексные проверки), или отдельные аспекты ее предоставления (тематические проверки).</w:t>
      </w:r>
    </w:p>
    <w:p w:rsidR="00C45185" w:rsidRDefault="00C45185" w:rsidP="00C451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4.3. </w:t>
      </w:r>
      <w:proofErr w:type="gramStart"/>
      <w:r>
        <w:rPr>
          <w:rFonts w:ascii="Times New Roman" w:hAnsi="Times New Roman" w:cs="Times New Roman"/>
          <w:sz w:val="28"/>
          <w:szCs w:val="28"/>
        </w:rPr>
        <w:t xml:space="preserve">Специалисты Администрации, принимающие участие в предоставлении муниципальной услуги, в пределах своей компетенции несут </w:t>
      </w:r>
      <w:r>
        <w:rPr>
          <w:rFonts w:ascii="Times New Roman" w:hAnsi="Times New Roman" w:cs="Times New Roman"/>
          <w:sz w:val="28"/>
          <w:szCs w:val="28"/>
        </w:rPr>
        <w:lastRenderedPageBreak/>
        <w:t>персональную ответственность за полноту и достоверность предоставляемой информации, соблюдение сроков исполнения муниципальной услуги, правильность выполнения процедур, установленных Административным регламентом.</w:t>
      </w:r>
      <w:proofErr w:type="gramEnd"/>
    </w:p>
    <w:p w:rsidR="00C45185" w:rsidRDefault="00C45185" w:rsidP="00C45185">
      <w:pPr>
        <w:autoSpaceDE w:val="0"/>
        <w:ind w:firstLine="709"/>
        <w:jc w:val="both"/>
        <w:rPr>
          <w:sz w:val="28"/>
          <w:szCs w:val="28"/>
        </w:rPr>
      </w:pPr>
    </w:p>
    <w:p w:rsidR="00C45185" w:rsidRDefault="00C45185" w:rsidP="00C45185">
      <w:pPr>
        <w:ind w:firstLine="709"/>
        <w:jc w:val="both"/>
        <w:rPr>
          <w:b/>
          <w:sz w:val="28"/>
          <w:szCs w:val="28"/>
        </w:rPr>
      </w:pPr>
      <w:r>
        <w:rPr>
          <w:b/>
          <w:bCs/>
          <w:color w:val="000000"/>
          <w:sz w:val="28"/>
          <w:szCs w:val="28"/>
        </w:rPr>
        <w:t xml:space="preserve">5. </w:t>
      </w:r>
      <w:r>
        <w:rPr>
          <w:b/>
          <w:sz w:val="28"/>
          <w:szCs w:val="28"/>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5185" w:rsidRDefault="00C45185" w:rsidP="00C45185">
      <w:pPr>
        <w:autoSpaceDE w:val="0"/>
        <w:ind w:firstLine="709"/>
        <w:jc w:val="both"/>
        <w:rPr>
          <w:sz w:val="28"/>
          <w:szCs w:val="28"/>
        </w:rPr>
      </w:pPr>
      <w:r>
        <w:rPr>
          <w:sz w:val="28"/>
          <w:szCs w:val="28"/>
        </w:rPr>
        <w:t>5.1.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C45185" w:rsidRDefault="00C45185" w:rsidP="00C45185">
      <w:pPr>
        <w:autoSpaceDE w:val="0"/>
        <w:ind w:firstLine="709"/>
        <w:jc w:val="both"/>
        <w:rPr>
          <w:sz w:val="28"/>
          <w:szCs w:val="28"/>
        </w:rPr>
      </w:pPr>
      <w:r>
        <w:rPr>
          <w:sz w:val="28"/>
          <w:szCs w:val="28"/>
        </w:rPr>
        <w:t xml:space="preserve">5.2. Досудебный порядок обжалования. </w:t>
      </w:r>
    </w:p>
    <w:p w:rsidR="00C45185" w:rsidRDefault="00C45185" w:rsidP="00C45185">
      <w:pPr>
        <w:autoSpaceDE w:val="0"/>
        <w:spacing w:line="100" w:lineRule="atLeast"/>
        <w:ind w:firstLine="709"/>
        <w:jc w:val="both"/>
        <w:rPr>
          <w:kern w:val="1"/>
          <w:sz w:val="28"/>
          <w:szCs w:val="28"/>
        </w:rPr>
      </w:pPr>
      <w:r>
        <w:rPr>
          <w:kern w:val="1"/>
          <w:sz w:val="28"/>
          <w:szCs w:val="28"/>
        </w:rPr>
        <w:t>5.2.1. Заявитель может обратиться с жалобой, в том числе в следующих случаях:</w:t>
      </w:r>
    </w:p>
    <w:p w:rsidR="00C45185" w:rsidRDefault="00C45185" w:rsidP="00C45185">
      <w:pPr>
        <w:autoSpaceDE w:val="0"/>
        <w:spacing w:before="240" w:line="100" w:lineRule="atLeast"/>
        <w:ind w:firstLine="540"/>
        <w:jc w:val="both"/>
        <w:rPr>
          <w:kern w:val="1"/>
          <w:sz w:val="28"/>
          <w:szCs w:val="28"/>
        </w:rPr>
      </w:pPr>
      <w:r>
        <w:rPr>
          <w:kern w:val="1"/>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N 210-ФЗ;</w:t>
      </w:r>
    </w:p>
    <w:p w:rsidR="00C45185" w:rsidRDefault="00C45185" w:rsidP="00C45185">
      <w:pPr>
        <w:autoSpaceDE w:val="0"/>
        <w:spacing w:before="240" w:line="100" w:lineRule="atLeast"/>
        <w:ind w:firstLine="540"/>
        <w:jc w:val="both"/>
        <w:rPr>
          <w:kern w:val="1"/>
          <w:sz w:val="28"/>
          <w:szCs w:val="28"/>
        </w:rPr>
      </w:pPr>
      <w:r>
        <w:rPr>
          <w:kern w:val="1"/>
          <w:sz w:val="28"/>
          <w:szCs w:val="28"/>
        </w:rPr>
        <w:t xml:space="preserve">2) нарушение срока предоставления муниципальной услуги. </w:t>
      </w:r>
      <w:proofErr w:type="gramStart"/>
      <w:r>
        <w:rPr>
          <w:kern w:val="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kern w:val="1"/>
          <w:sz w:val="28"/>
          <w:szCs w:val="28"/>
          <w:lang w:val="en-US"/>
        </w:rPr>
        <w:t>N</w:t>
      </w:r>
      <w:r>
        <w:rPr>
          <w:kern w:val="1"/>
          <w:sz w:val="28"/>
          <w:szCs w:val="28"/>
        </w:rPr>
        <w:t xml:space="preserve"> 210-ФЗ;</w:t>
      </w:r>
      <w:proofErr w:type="gramEnd"/>
    </w:p>
    <w:p w:rsidR="00C45185" w:rsidRDefault="00C45185" w:rsidP="00C45185">
      <w:pPr>
        <w:autoSpaceDE w:val="0"/>
        <w:spacing w:before="240" w:line="100" w:lineRule="atLeast"/>
        <w:ind w:firstLine="540"/>
        <w:jc w:val="both"/>
        <w:rPr>
          <w:kern w:val="1"/>
          <w:sz w:val="28"/>
          <w:szCs w:val="28"/>
        </w:rPr>
      </w:pPr>
      <w:r>
        <w:rPr>
          <w:kern w:val="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45185" w:rsidRDefault="00C45185" w:rsidP="00C45185">
      <w:pPr>
        <w:autoSpaceDE w:val="0"/>
        <w:spacing w:before="240" w:line="100" w:lineRule="atLeast"/>
        <w:ind w:firstLine="540"/>
        <w:jc w:val="both"/>
        <w:rPr>
          <w:kern w:val="1"/>
          <w:sz w:val="28"/>
          <w:szCs w:val="28"/>
        </w:rPr>
      </w:pPr>
      <w:r>
        <w:rPr>
          <w:kern w:val="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45185" w:rsidRDefault="00C45185" w:rsidP="00C45185">
      <w:pPr>
        <w:autoSpaceDE w:val="0"/>
        <w:spacing w:before="240" w:line="100" w:lineRule="atLeast"/>
        <w:ind w:firstLine="540"/>
        <w:jc w:val="both"/>
        <w:rPr>
          <w:kern w:val="1"/>
          <w:sz w:val="28"/>
          <w:szCs w:val="28"/>
        </w:rPr>
      </w:pPr>
      <w:proofErr w:type="gramStart"/>
      <w:r>
        <w:rPr>
          <w:kern w:val="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kern w:val="1"/>
          <w:sz w:val="28"/>
          <w:szCs w:val="28"/>
        </w:rPr>
        <w:t xml:space="preserve"> </w:t>
      </w:r>
      <w:proofErr w:type="gramStart"/>
      <w:r>
        <w:rPr>
          <w:kern w:val="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Pr>
          <w:kern w:val="1"/>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kern w:val="1"/>
          <w:sz w:val="28"/>
          <w:szCs w:val="28"/>
          <w:lang w:val="en-US"/>
        </w:rPr>
        <w:t>N</w:t>
      </w:r>
      <w:r>
        <w:rPr>
          <w:kern w:val="1"/>
          <w:sz w:val="28"/>
          <w:szCs w:val="28"/>
        </w:rPr>
        <w:t xml:space="preserve"> 210-ФЗ;</w:t>
      </w:r>
      <w:proofErr w:type="gramEnd"/>
    </w:p>
    <w:p w:rsidR="00C45185" w:rsidRDefault="00C45185" w:rsidP="00C45185">
      <w:pPr>
        <w:autoSpaceDE w:val="0"/>
        <w:spacing w:before="240" w:line="100" w:lineRule="atLeast"/>
        <w:ind w:firstLine="540"/>
        <w:jc w:val="both"/>
        <w:rPr>
          <w:kern w:val="1"/>
          <w:sz w:val="28"/>
          <w:szCs w:val="28"/>
        </w:rPr>
      </w:pPr>
      <w:r>
        <w:rPr>
          <w:kern w:val="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45185" w:rsidRDefault="00C45185" w:rsidP="00C45185">
      <w:pPr>
        <w:autoSpaceDE w:val="0"/>
        <w:spacing w:before="240" w:line="100" w:lineRule="atLeast"/>
        <w:ind w:firstLine="540"/>
        <w:jc w:val="both"/>
        <w:rPr>
          <w:kern w:val="1"/>
          <w:sz w:val="28"/>
          <w:szCs w:val="28"/>
        </w:rPr>
      </w:pPr>
      <w:proofErr w:type="gramStart"/>
      <w:r>
        <w:rPr>
          <w:kern w:val="1"/>
          <w:sz w:val="28"/>
          <w:szCs w:val="28"/>
        </w:rPr>
        <w:t xml:space="preserve">7) отказ органа, предоставляющего,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w:t>
      </w:r>
      <w:r>
        <w:rPr>
          <w:kern w:val="1"/>
          <w:sz w:val="28"/>
          <w:szCs w:val="28"/>
          <w:lang w:val="en-US"/>
        </w:rPr>
        <w:t>N</w:t>
      </w:r>
      <w:r>
        <w:rPr>
          <w:kern w:val="1"/>
          <w:sz w:val="28"/>
          <w:szCs w:val="28"/>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kern w:val="1"/>
          <w:sz w:val="28"/>
          <w:szCs w:val="28"/>
        </w:rPr>
        <w:t xml:space="preserve"> </w:t>
      </w:r>
      <w:proofErr w:type="gramStart"/>
      <w:r>
        <w:rPr>
          <w:kern w:val="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kern w:val="1"/>
          <w:sz w:val="28"/>
          <w:szCs w:val="28"/>
          <w:lang w:val="en-US"/>
        </w:rPr>
        <w:t>N</w:t>
      </w:r>
      <w:r>
        <w:rPr>
          <w:kern w:val="1"/>
          <w:sz w:val="28"/>
          <w:szCs w:val="28"/>
        </w:rPr>
        <w:t xml:space="preserve"> 210-ФЗ;</w:t>
      </w:r>
      <w:proofErr w:type="gramEnd"/>
    </w:p>
    <w:p w:rsidR="00C45185" w:rsidRDefault="00C45185" w:rsidP="00C45185">
      <w:pPr>
        <w:autoSpaceDE w:val="0"/>
        <w:spacing w:before="240" w:line="100" w:lineRule="atLeast"/>
        <w:ind w:firstLine="540"/>
        <w:jc w:val="both"/>
        <w:rPr>
          <w:kern w:val="1"/>
          <w:sz w:val="28"/>
          <w:szCs w:val="28"/>
        </w:rPr>
      </w:pPr>
      <w:r>
        <w:rPr>
          <w:kern w:val="1"/>
          <w:sz w:val="28"/>
          <w:szCs w:val="28"/>
        </w:rPr>
        <w:t>8) нарушение срока или порядка выдачи документов по результатам предоставления муниципальной услуги;</w:t>
      </w:r>
    </w:p>
    <w:p w:rsidR="00C45185" w:rsidRDefault="00C45185" w:rsidP="00C45185">
      <w:pPr>
        <w:autoSpaceDE w:val="0"/>
        <w:spacing w:before="240" w:line="100" w:lineRule="atLeast"/>
        <w:ind w:firstLine="540"/>
        <w:jc w:val="both"/>
        <w:rPr>
          <w:kern w:val="1"/>
          <w:sz w:val="28"/>
          <w:szCs w:val="28"/>
        </w:rPr>
      </w:pPr>
      <w:proofErr w:type="gramStart"/>
      <w:r>
        <w:rPr>
          <w:kern w:val="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kern w:val="1"/>
          <w:sz w:val="28"/>
          <w:szCs w:val="28"/>
        </w:rPr>
        <w:t xml:space="preserve"> </w:t>
      </w:r>
      <w:proofErr w:type="gramStart"/>
      <w:r>
        <w:rPr>
          <w:kern w:val="1"/>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kern w:val="1"/>
          <w:sz w:val="28"/>
          <w:szCs w:val="28"/>
          <w:lang w:val="en-US"/>
        </w:rPr>
        <w:t>N</w:t>
      </w:r>
      <w:r>
        <w:rPr>
          <w:kern w:val="1"/>
          <w:sz w:val="28"/>
          <w:szCs w:val="28"/>
        </w:rPr>
        <w:t xml:space="preserve"> 210-ФЗ.</w:t>
      </w:r>
      <w:proofErr w:type="gramEnd"/>
    </w:p>
    <w:p w:rsidR="00C45185" w:rsidRDefault="00C45185" w:rsidP="00C45185">
      <w:pPr>
        <w:autoSpaceDE w:val="0"/>
        <w:spacing w:line="100" w:lineRule="atLeast"/>
        <w:ind w:firstLine="709"/>
        <w:jc w:val="both"/>
        <w:rPr>
          <w:kern w:val="1"/>
          <w:sz w:val="28"/>
          <w:szCs w:val="28"/>
        </w:rPr>
      </w:pPr>
      <w:r>
        <w:rPr>
          <w:kern w:val="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Pr>
          <w:kern w:val="1"/>
          <w:sz w:val="28"/>
          <w:szCs w:val="28"/>
          <w:lang w:val="en-US"/>
        </w:rPr>
        <w:t>N</w:t>
      </w:r>
      <w:r>
        <w:rPr>
          <w:kern w:val="1"/>
          <w:sz w:val="28"/>
          <w:szCs w:val="28"/>
        </w:rPr>
        <w:t xml:space="preserve"> 210-ФЗ. </w:t>
      </w:r>
      <w:proofErr w:type="gramStart"/>
      <w:r>
        <w:rPr>
          <w:kern w:val="1"/>
          <w:sz w:val="28"/>
          <w:szCs w:val="28"/>
        </w:rPr>
        <w:t xml:space="preserve">В указанном </w:t>
      </w:r>
      <w:r>
        <w:rPr>
          <w:kern w:val="1"/>
          <w:sz w:val="28"/>
          <w:szCs w:val="28"/>
        </w:rPr>
        <w:lastRenderedPageBreak/>
        <w:t xml:space="preserve">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kern w:val="1"/>
          <w:sz w:val="28"/>
          <w:szCs w:val="28"/>
          <w:lang w:val="en-US"/>
        </w:rPr>
        <w:t>N</w:t>
      </w:r>
      <w:r>
        <w:rPr>
          <w:kern w:val="1"/>
          <w:sz w:val="28"/>
          <w:szCs w:val="28"/>
        </w:rPr>
        <w:t xml:space="preserve"> 210-ФЗ.</w:t>
      </w:r>
      <w:proofErr w:type="gramEnd"/>
    </w:p>
    <w:p w:rsidR="00C45185" w:rsidRDefault="00C45185" w:rsidP="00C45185">
      <w:pPr>
        <w:autoSpaceDE w:val="0"/>
        <w:spacing w:line="100" w:lineRule="atLeast"/>
        <w:ind w:firstLine="709"/>
        <w:jc w:val="both"/>
        <w:rPr>
          <w:sz w:val="28"/>
          <w:szCs w:val="28"/>
        </w:rPr>
      </w:pPr>
      <w:r>
        <w:rPr>
          <w:sz w:val="28"/>
          <w:szCs w:val="28"/>
        </w:rPr>
        <w:t>5.2.2. 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w:t>
      </w:r>
    </w:p>
    <w:p w:rsidR="00C45185" w:rsidRDefault="00C45185" w:rsidP="00C45185">
      <w:pPr>
        <w:autoSpaceDE w:val="0"/>
        <w:spacing w:line="100" w:lineRule="atLeast"/>
        <w:ind w:firstLine="709"/>
        <w:jc w:val="both"/>
        <w:rPr>
          <w:sz w:val="28"/>
          <w:szCs w:val="28"/>
        </w:rPr>
      </w:pPr>
      <w:r>
        <w:rPr>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C45185" w:rsidRDefault="00C45185" w:rsidP="00C45185">
      <w:pPr>
        <w:autoSpaceDE w:val="0"/>
        <w:spacing w:line="100" w:lineRule="atLeast"/>
        <w:ind w:firstLine="709"/>
        <w:jc w:val="both"/>
        <w:rPr>
          <w:sz w:val="28"/>
          <w:szCs w:val="28"/>
        </w:rPr>
      </w:pPr>
      <w:r>
        <w:rPr>
          <w:sz w:val="28"/>
          <w:szCs w:val="28"/>
        </w:rPr>
        <w:t>5.2.3. Жалоба может быть направлена по почте, через многофункциональный центр (при его наличии),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приеме заявителя.</w:t>
      </w:r>
    </w:p>
    <w:p w:rsidR="00C45185" w:rsidRDefault="00C45185" w:rsidP="00C45185">
      <w:pPr>
        <w:autoSpaceDE w:val="0"/>
        <w:spacing w:line="100" w:lineRule="atLeast"/>
        <w:ind w:firstLine="709"/>
        <w:jc w:val="both"/>
        <w:rPr>
          <w:sz w:val="28"/>
          <w:szCs w:val="28"/>
        </w:rPr>
      </w:pPr>
      <w:r>
        <w:rPr>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C45185" w:rsidRDefault="00C45185" w:rsidP="00C45185">
      <w:pPr>
        <w:autoSpaceDE w:val="0"/>
        <w:spacing w:line="100" w:lineRule="atLeast"/>
        <w:ind w:firstLine="709"/>
        <w:jc w:val="both"/>
        <w:rPr>
          <w:sz w:val="28"/>
          <w:szCs w:val="28"/>
        </w:rPr>
      </w:pPr>
      <w:r>
        <w:rPr>
          <w:sz w:val="28"/>
          <w:szCs w:val="28"/>
        </w:rPr>
        <w:t>5.2.4. Жалоба должна содержать:</w:t>
      </w:r>
    </w:p>
    <w:p w:rsidR="00C45185" w:rsidRDefault="00C45185" w:rsidP="00C45185">
      <w:pPr>
        <w:autoSpaceDE w:val="0"/>
        <w:spacing w:line="100" w:lineRule="atLeast"/>
        <w:ind w:firstLine="709"/>
        <w:jc w:val="both"/>
        <w:rPr>
          <w:sz w:val="28"/>
          <w:szCs w:val="28"/>
        </w:rPr>
      </w:pPr>
      <w:r>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45185" w:rsidRDefault="00C45185" w:rsidP="00C45185">
      <w:pPr>
        <w:autoSpaceDE w:val="0"/>
        <w:spacing w:line="100" w:lineRule="atLeast"/>
        <w:ind w:firstLine="709"/>
        <w:jc w:val="both"/>
        <w:rPr>
          <w:sz w:val="28"/>
          <w:szCs w:val="28"/>
        </w:rPr>
      </w:pPr>
      <w:proofErr w:type="gramStart"/>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5185" w:rsidRDefault="00C45185" w:rsidP="00C45185">
      <w:pPr>
        <w:autoSpaceDE w:val="0"/>
        <w:spacing w:line="100" w:lineRule="atLeast"/>
        <w:ind w:firstLine="709"/>
        <w:jc w:val="both"/>
        <w:rPr>
          <w:sz w:val="28"/>
          <w:szCs w:val="28"/>
        </w:rPr>
      </w:pPr>
      <w:r>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5185" w:rsidRDefault="00C45185" w:rsidP="00C45185">
      <w:pPr>
        <w:autoSpaceDE w:val="0"/>
        <w:spacing w:line="100" w:lineRule="atLeast"/>
        <w:ind w:firstLine="709"/>
        <w:jc w:val="both"/>
        <w:rPr>
          <w:sz w:val="28"/>
          <w:szCs w:val="28"/>
        </w:rPr>
      </w:pPr>
      <w:r>
        <w:rPr>
          <w:sz w:val="28"/>
          <w:szCs w:val="28"/>
        </w:rPr>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C45185" w:rsidRDefault="00C45185" w:rsidP="00C45185">
      <w:pPr>
        <w:autoSpaceDE w:val="0"/>
        <w:spacing w:line="100" w:lineRule="atLeast"/>
        <w:ind w:firstLine="709"/>
        <w:jc w:val="both"/>
        <w:rPr>
          <w:sz w:val="28"/>
          <w:szCs w:val="28"/>
        </w:rPr>
      </w:pPr>
      <w:r>
        <w:rPr>
          <w:sz w:val="28"/>
          <w:szCs w:val="28"/>
        </w:rPr>
        <w:lastRenderedPageBreak/>
        <w:t xml:space="preserve">5.2.5.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C45185" w:rsidRDefault="00C45185" w:rsidP="00C45185">
      <w:pPr>
        <w:autoSpaceDE w:val="0"/>
        <w:ind w:firstLine="709"/>
        <w:jc w:val="both"/>
        <w:rPr>
          <w:sz w:val="28"/>
          <w:szCs w:val="28"/>
        </w:rPr>
      </w:pPr>
      <w:r>
        <w:rPr>
          <w:sz w:val="28"/>
          <w:szCs w:val="28"/>
        </w:rPr>
        <w:t xml:space="preserve">Время приема жалоб должно совпадать со временем предоставления муниципальных услуг. </w:t>
      </w:r>
    </w:p>
    <w:p w:rsidR="00C45185" w:rsidRDefault="00C45185" w:rsidP="00C45185">
      <w:pPr>
        <w:autoSpaceDE w:val="0"/>
        <w:ind w:firstLine="709"/>
        <w:jc w:val="both"/>
        <w:rPr>
          <w:sz w:val="28"/>
          <w:szCs w:val="28"/>
        </w:rPr>
      </w:pPr>
      <w:r>
        <w:rPr>
          <w:sz w:val="28"/>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C45185" w:rsidRDefault="00C45185" w:rsidP="00C45185">
      <w:pPr>
        <w:autoSpaceDE w:val="0"/>
        <w:ind w:firstLine="709"/>
        <w:jc w:val="both"/>
        <w:rPr>
          <w:sz w:val="28"/>
          <w:szCs w:val="28"/>
        </w:rPr>
      </w:pPr>
      <w:r>
        <w:rPr>
          <w:sz w:val="28"/>
          <w:szCs w:val="28"/>
        </w:rPr>
        <w:t>5.2.6.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45185" w:rsidRDefault="00C45185" w:rsidP="00C45185">
      <w:pPr>
        <w:autoSpaceDE w:val="0"/>
        <w:ind w:firstLine="709"/>
        <w:jc w:val="both"/>
        <w:rPr>
          <w:sz w:val="28"/>
          <w:szCs w:val="28"/>
        </w:rPr>
      </w:pPr>
      <w:r>
        <w:rPr>
          <w:sz w:val="28"/>
          <w:szCs w:val="28"/>
        </w:rPr>
        <w:t>оформленная в соответствии с законодательством Российской Федерации доверенность (для физических лиц);</w:t>
      </w:r>
    </w:p>
    <w:p w:rsidR="00C45185" w:rsidRDefault="00C45185" w:rsidP="00C45185">
      <w:pPr>
        <w:autoSpaceDE w:val="0"/>
        <w:ind w:firstLine="709"/>
        <w:jc w:val="both"/>
        <w:rPr>
          <w:sz w:val="28"/>
          <w:szCs w:val="28"/>
        </w:rPr>
      </w:pPr>
      <w:r>
        <w:rPr>
          <w:sz w:val="28"/>
          <w:szCs w:val="28"/>
        </w:rPr>
        <w:t>оформленная в соответствии с законодательством Российской Федерации доверенность и подписанная руководителем заявителя или уполномоченным этим руководителем лицом (для юридических лиц);</w:t>
      </w:r>
    </w:p>
    <w:p w:rsidR="00C45185" w:rsidRDefault="00C45185" w:rsidP="00C45185">
      <w:pPr>
        <w:autoSpaceDE w:val="0"/>
        <w:ind w:firstLine="709"/>
        <w:jc w:val="both"/>
        <w:rPr>
          <w:sz w:val="28"/>
          <w:szCs w:val="28"/>
        </w:rPr>
      </w:pPr>
      <w:r>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45185" w:rsidRDefault="00C45185" w:rsidP="00C45185">
      <w:pPr>
        <w:autoSpaceDE w:val="0"/>
        <w:ind w:firstLine="709"/>
        <w:jc w:val="both"/>
        <w:rPr>
          <w:sz w:val="28"/>
          <w:szCs w:val="28"/>
        </w:rPr>
      </w:pPr>
      <w:r>
        <w:rPr>
          <w:sz w:val="28"/>
          <w:szCs w:val="28"/>
        </w:rPr>
        <w:t xml:space="preserve">5.2.7. 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C45185" w:rsidRDefault="00C45185" w:rsidP="00C45185">
      <w:pPr>
        <w:autoSpaceDE w:val="0"/>
        <w:ind w:firstLine="709"/>
        <w:jc w:val="both"/>
        <w:rPr>
          <w:sz w:val="28"/>
          <w:szCs w:val="28"/>
        </w:rPr>
      </w:pPr>
      <w:r>
        <w:rPr>
          <w:sz w:val="28"/>
          <w:szCs w:val="28"/>
        </w:rPr>
        <w:t xml:space="preserve">В электронном виде жалоба может быть подана заявителем посредством: </w:t>
      </w:r>
    </w:p>
    <w:p w:rsidR="00C45185" w:rsidRDefault="00C45185" w:rsidP="00C45185">
      <w:pPr>
        <w:autoSpaceDE w:val="0"/>
        <w:ind w:firstLine="709"/>
        <w:jc w:val="both"/>
        <w:rPr>
          <w:sz w:val="28"/>
          <w:szCs w:val="28"/>
        </w:rPr>
      </w:pPr>
      <w:r>
        <w:rPr>
          <w:sz w:val="28"/>
          <w:szCs w:val="28"/>
        </w:rPr>
        <w:t>сети Интернет, включая официальный сайт органа, предоставляющего муниципальную услугу;</w:t>
      </w:r>
    </w:p>
    <w:p w:rsidR="00C45185" w:rsidRDefault="00C45185" w:rsidP="00C45185">
      <w:pPr>
        <w:autoSpaceDE w:val="0"/>
        <w:ind w:firstLine="709"/>
        <w:jc w:val="both"/>
        <w:rPr>
          <w:sz w:val="28"/>
          <w:szCs w:val="28"/>
        </w:rPr>
      </w:pPr>
      <w:r>
        <w:rPr>
          <w:sz w:val="28"/>
          <w:szCs w:val="28"/>
        </w:rPr>
        <w:t>Единого портала, Регионального портала.</w:t>
      </w:r>
    </w:p>
    <w:p w:rsidR="00C45185" w:rsidRDefault="00C45185" w:rsidP="00C45185">
      <w:pPr>
        <w:autoSpaceDE w:val="0"/>
        <w:ind w:firstLine="709"/>
        <w:jc w:val="both"/>
        <w:rPr>
          <w:sz w:val="28"/>
          <w:szCs w:val="28"/>
        </w:rPr>
      </w:pPr>
      <w:r>
        <w:rPr>
          <w:sz w:val="28"/>
          <w:szCs w:val="28"/>
        </w:rPr>
        <w:t xml:space="preserve">5.2.8.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C45185" w:rsidRDefault="00C45185" w:rsidP="00C45185">
      <w:pPr>
        <w:autoSpaceDE w:val="0"/>
        <w:ind w:firstLine="709"/>
        <w:jc w:val="both"/>
        <w:rPr>
          <w:sz w:val="28"/>
          <w:szCs w:val="28"/>
        </w:rPr>
      </w:pPr>
      <w:r>
        <w:rPr>
          <w:sz w:val="28"/>
          <w:szCs w:val="28"/>
        </w:rPr>
        <w:t xml:space="preserve">5.2.9.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C45185" w:rsidRDefault="00C45185" w:rsidP="00C45185">
      <w:pPr>
        <w:autoSpaceDE w:val="0"/>
        <w:ind w:firstLine="709"/>
        <w:jc w:val="both"/>
        <w:rPr>
          <w:sz w:val="28"/>
          <w:szCs w:val="28"/>
        </w:rPr>
      </w:pPr>
      <w:r>
        <w:rPr>
          <w:sz w:val="28"/>
          <w:szCs w:val="28"/>
        </w:rPr>
        <w:lastRenderedPageBreak/>
        <w:t>5.2.10.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C45185" w:rsidRDefault="00C45185" w:rsidP="00C45185">
      <w:pPr>
        <w:autoSpaceDE w:val="0"/>
        <w:ind w:firstLine="709"/>
        <w:jc w:val="both"/>
        <w:rPr>
          <w:sz w:val="28"/>
          <w:szCs w:val="28"/>
        </w:rPr>
      </w:pPr>
      <w:r>
        <w:rPr>
          <w:sz w:val="28"/>
          <w:szCs w:val="28"/>
        </w:rPr>
        <w:t>5.2.11. 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C45185" w:rsidRDefault="00C45185" w:rsidP="00C45185">
      <w:pPr>
        <w:autoSpaceDE w:val="0"/>
        <w:ind w:firstLine="709"/>
        <w:jc w:val="both"/>
        <w:rPr>
          <w:sz w:val="28"/>
          <w:szCs w:val="28"/>
        </w:rPr>
      </w:pPr>
      <w:r>
        <w:rPr>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45185" w:rsidRDefault="00C45185" w:rsidP="00C45185">
      <w:pPr>
        <w:autoSpaceDE w:val="0"/>
        <w:ind w:firstLine="709"/>
        <w:jc w:val="both"/>
        <w:rPr>
          <w:sz w:val="28"/>
          <w:szCs w:val="28"/>
        </w:rPr>
      </w:pPr>
      <w:r>
        <w:rPr>
          <w:sz w:val="28"/>
          <w:szCs w:val="28"/>
        </w:rPr>
        <w:t>5.2.12. По результатам рассмотрения жалобы орган, предоставляющий муниципальную услугу, принимает решение:</w:t>
      </w:r>
    </w:p>
    <w:p w:rsidR="00C45185" w:rsidRDefault="00C45185" w:rsidP="00C45185">
      <w:pPr>
        <w:autoSpaceDE w:val="0"/>
        <w:ind w:firstLine="709"/>
        <w:jc w:val="both"/>
        <w:rPr>
          <w:sz w:val="28"/>
          <w:szCs w:val="28"/>
        </w:rPr>
      </w:pPr>
      <w:proofErr w:type="gramStart"/>
      <w:r>
        <w:rPr>
          <w:sz w:val="28"/>
          <w:szCs w:val="28"/>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C45185" w:rsidRDefault="00C45185" w:rsidP="00C45185">
      <w:pPr>
        <w:autoSpaceDE w:val="0"/>
        <w:ind w:firstLine="709"/>
        <w:jc w:val="both"/>
        <w:rPr>
          <w:sz w:val="28"/>
          <w:szCs w:val="28"/>
        </w:rPr>
      </w:pPr>
      <w:r>
        <w:rPr>
          <w:sz w:val="28"/>
          <w:szCs w:val="28"/>
        </w:rPr>
        <w:t>об отказе в удовлетворении жалобы.</w:t>
      </w:r>
    </w:p>
    <w:p w:rsidR="00C45185" w:rsidRDefault="00C45185" w:rsidP="00C45185">
      <w:pPr>
        <w:autoSpaceDE w:val="0"/>
        <w:ind w:firstLine="709"/>
        <w:jc w:val="both"/>
        <w:rPr>
          <w:sz w:val="28"/>
          <w:szCs w:val="28"/>
        </w:rPr>
      </w:pPr>
      <w:r>
        <w:rPr>
          <w:sz w:val="28"/>
          <w:szCs w:val="28"/>
        </w:rP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C45185" w:rsidRDefault="00C45185" w:rsidP="00C45185">
      <w:pPr>
        <w:autoSpaceDE w:val="0"/>
        <w:ind w:firstLine="709"/>
        <w:jc w:val="both"/>
        <w:rPr>
          <w:sz w:val="28"/>
          <w:szCs w:val="28"/>
        </w:rPr>
      </w:pPr>
      <w:r>
        <w:rPr>
          <w:sz w:val="28"/>
          <w:szCs w:val="28"/>
        </w:rPr>
        <w:t>5.2.13.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C45185" w:rsidRDefault="00C45185" w:rsidP="00C45185">
      <w:pPr>
        <w:autoSpaceDE w:val="0"/>
        <w:ind w:firstLine="709"/>
        <w:jc w:val="both"/>
        <w:rPr>
          <w:sz w:val="28"/>
          <w:szCs w:val="28"/>
        </w:rPr>
      </w:pPr>
      <w:r>
        <w:rPr>
          <w:sz w:val="28"/>
          <w:szCs w:val="28"/>
        </w:rPr>
        <w:t>5.2.14. В ответе по результатам рассмотрения жалобы указываются:</w:t>
      </w:r>
    </w:p>
    <w:p w:rsidR="00C45185" w:rsidRDefault="00C45185" w:rsidP="00C45185">
      <w:pPr>
        <w:autoSpaceDE w:val="0"/>
        <w:ind w:firstLine="709"/>
        <w:jc w:val="both"/>
        <w:rPr>
          <w:sz w:val="28"/>
          <w:szCs w:val="28"/>
        </w:rPr>
      </w:pPr>
      <w:proofErr w:type="gramStart"/>
      <w:r>
        <w:rPr>
          <w:sz w:val="28"/>
          <w:szCs w:val="28"/>
        </w:rPr>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roofErr w:type="gramEnd"/>
    </w:p>
    <w:p w:rsidR="00C45185" w:rsidRDefault="00C45185" w:rsidP="00C45185">
      <w:pPr>
        <w:autoSpaceDE w:val="0"/>
        <w:ind w:firstLine="709"/>
        <w:jc w:val="both"/>
        <w:rPr>
          <w:sz w:val="28"/>
          <w:szCs w:val="28"/>
        </w:rPr>
      </w:pPr>
      <w:r>
        <w:rPr>
          <w:sz w:val="28"/>
          <w:szCs w:val="28"/>
        </w:rPr>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C45185" w:rsidRDefault="00C45185" w:rsidP="00C45185">
      <w:pPr>
        <w:autoSpaceDE w:val="0"/>
        <w:ind w:firstLine="709"/>
        <w:jc w:val="both"/>
        <w:rPr>
          <w:sz w:val="28"/>
          <w:szCs w:val="28"/>
        </w:rPr>
      </w:pPr>
      <w:r>
        <w:rPr>
          <w:sz w:val="28"/>
          <w:szCs w:val="28"/>
        </w:rPr>
        <w:t>фамилия, имя, отчество (последнее – при наличии) или наименование заявителя;</w:t>
      </w:r>
    </w:p>
    <w:p w:rsidR="00C45185" w:rsidRDefault="00C45185" w:rsidP="00C45185">
      <w:pPr>
        <w:autoSpaceDE w:val="0"/>
        <w:ind w:firstLine="709"/>
        <w:jc w:val="both"/>
        <w:rPr>
          <w:sz w:val="28"/>
          <w:szCs w:val="28"/>
        </w:rPr>
      </w:pPr>
      <w:r>
        <w:rPr>
          <w:sz w:val="28"/>
          <w:szCs w:val="28"/>
        </w:rPr>
        <w:t>основания для принятия решения по жалобе;</w:t>
      </w:r>
    </w:p>
    <w:p w:rsidR="00C45185" w:rsidRDefault="00C45185" w:rsidP="00C45185">
      <w:pPr>
        <w:autoSpaceDE w:val="0"/>
        <w:ind w:firstLine="709"/>
        <w:jc w:val="both"/>
        <w:rPr>
          <w:sz w:val="28"/>
          <w:szCs w:val="28"/>
        </w:rPr>
      </w:pPr>
      <w:r>
        <w:rPr>
          <w:sz w:val="28"/>
          <w:szCs w:val="28"/>
        </w:rPr>
        <w:t>принятое по жалобе решение;</w:t>
      </w:r>
    </w:p>
    <w:p w:rsidR="00C45185" w:rsidRDefault="00C45185" w:rsidP="00C45185">
      <w:pPr>
        <w:autoSpaceDE w:val="0"/>
        <w:ind w:firstLine="709"/>
        <w:jc w:val="both"/>
        <w:rPr>
          <w:sz w:val="28"/>
          <w:szCs w:val="28"/>
        </w:rPr>
      </w:pPr>
      <w:r>
        <w:rPr>
          <w:sz w:val="28"/>
          <w:szCs w:val="28"/>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45185" w:rsidRDefault="00C45185" w:rsidP="00C45185">
      <w:pPr>
        <w:autoSpaceDE w:val="0"/>
        <w:ind w:firstLine="709"/>
        <w:jc w:val="both"/>
        <w:rPr>
          <w:sz w:val="28"/>
          <w:szCs w:val="28"/>
        </w:rPr>
      </w:pPr>
      <w:r>
        <w:rPr>
          <w:sz w:val="28"/>
          <w:szCs w:val="28"/>
        </w:rPr>
        <w:t>сведения о порядке обжалования принятого по жалобе решения.</w:t>
      </w:r>
    </w:p>
    <w:p w:rsidR="00C45185" w:rsidRDefault="00C45185" w:rsidP="00C45185">
      <w:pPr>
        <w:autoSpaceDE w:val="0"/>
        <w:ind w:firstLine="709"/>
        <w:jc w:val="both"/>
        <w:rPr>
          <w:sz w:val="28"/>
          <w:szCs w:val="28"/>
        </w:rPr>
      </w:pPr>
      <w:r>
        <w:rPr>
          <w:sz w:val="28"/>
          <w:szCs w:val="28"/>
        </w:rPr>
        <w:t>5.2.15.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C45185" w:rsidRDefault="00C45185" w:rsidP="00C45185">
      <w:pPr>
        <w:autoSpaceDE w:val="0"/>
        <w:ind w:firstLine="709"/>
        <w:jc w:val="both"/>
        <w:rPr>
          <w:sz w:val="28"/>
          <w:szCs w:val="28"/>
        </w:rPr>
      </w:pPr>
      <w:r>
        <w:rPr>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39" w:history="1">
        <w:r>
          <w:rPr>
            <w:rStyle w:val="af"/>
          </w:rPr>
          <w:t>законодательством</w:t>
        </w:r>
      </w:hyperlink>
      <w:r>
        <w:rPr>
          <w:sz w:val="28"/>
          <w:szCs w:val="28"/>
        </w:rPr>
        <w:t xml:space="preserve"> Российской Федерации. </w:t>
      </w:r>
    </w:p>
    <w:p w:rsidR="00C45185" w:rsidRDefault="00C45185" w:rsidP="00C45185">
      <w:pPr>
        <w:autoSpaceDE w:val="0"/>
        <w:ind w:firstLine="709"/>
        <w:jc w:val="both"/>
        <w:rPr>
          <w:sz w:val="28"/>
          <w:szCs w:val="28"/>
        </w:rPr>
      </w:pPr>
      <w:r>
        <w:rPr>
          <w:sz w:val="28"/>
          <w:szCs w:val="28"/>
        </w:rPr>
        <w:t xml:space="preserve">5.2.16. Орган, предоставляющий муниципальную услугу, отказывает в удовлетворении жалобы в следующих случаях: </w:t>
      </w:r>
    </w:p>
    <w:p w:rsidR="00C45185" w:rsidRDefault="00C45185" w:rsidP="00C45185">
      <w:pPr>
        <w:autoSpaceDE w:val="0"/>
        <w:ind w:firstLine="709"/>
        <w:jc w:val="both"/>
        <w:rPr>
          <w:sz w:val="28"/>
          <w:szCs w:val="28"/>
        </w:rPr>
      </w:pPr>
      <w:r>
        <w:rPr>
          <w:sz w:val="28"/>
          <w:szCs w:val="28"/>
        </w:rPr>
        <w:t>наличие вступившего в законную силу решения суда, арбитражного суда по жалобе о том же предмете и по тем же основаниям;</w:t>
      </w:r>
    </w:p>
    <w:p w:rsidR="00C45185" w:rsidRDefault="00C45185" w:rsidP="00C45185">
      <w:pPr>
        <w:autoSpaceDE w:val="0"/>
        <w:ind w:firstLine="709"/>
        <w:jc w:val="both"/>
        <w:rPr>
          <w:sz w:val="28"/>
          <w:szCs w:val="28"/>
        </w:rPr>
      </w:pPr>
      <w:r>
        <w:rPr>
          <w:sz w:val="28"/>
          <w:szCs w:val="28"/>
        </w:rPr>
        <w:t>подача жалобы лицом, полномочия которого не подтверждены в порядке, установленном законодательством Российской Федерации;</w:t>
      </w:r>
    </w:p>
    <w:p w:rsidR="00C45185" w:rsidRDefault="00C45185" w:rsidP="00C45185">
      <w:pPr>
        <w:autoSpaceDE w:val="0"/>
        <w:ind w:firstLine="709"/>
        <w:jc w:val="both"/>
        <w:rPr>
          <w:sz w:val="28"/>
          <w:szCs w:val="28"/>
        </w:rPr>
      </w:pPr>
      <w:r>
        <w:rPr>
          <w:sz w:val="28"/>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C45185" w:rsidRDefault="00C45185" w:rsidP="00C45185">
      <w:pPr>
        <w:autoSpaceDE w:val="0"/>
        <w:ind w:firstLine="709"/>
        <w:jc w:val="both"/>
        <w:rPr>
          <w:sz w:val="28"/>
          <w:szCs w:val="28"/>
        </w:rPr>
      </w:pPr>
      <w:r>
        <w:rPr>
          <w:sz w:val="28"/>
          <w:szCs w:val="28"/>
        </w:rPr>
        <w:t>5.3. Порядок обжалования решения по жалобе.</w:t>
      </w:r>
    </w:p>
    <w:p w:rsidR="00C45185" w:rsidRDefault="00C45185" w:rsidP="00C45185">
      <w:pPr>
        <w:autoSpaceDE w:val="0"/>
        <w:ind w:firstLine="709"/>
        <w:jc w:val="both"/>
        <w:rPr>
          <w:sz w:val="28"/>
          <w:szCs w:val="28"/>
        </w:rPr>
      </w:pPr>
      <w:r>
        <w:rPr>
          <w:sz w:val="28"/>
          <w:szCs w:val="28"/>
        </w:rPr>
        <w:t>5.3.1. 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C45185" w:rsidRDefault="00C45185" w:rsidP="00C45185">
      <w:pPr>
        <w:autoSpaceDE w:val="0"/>
        <w:ind w:firstLine="709"/>
        <w:jc w:val="right"/>
        <w:rPr>
          <w:sz w:val="28"/>
          <w:szCs w:val="28"/>
        </w:rPr>
      </w:pPr>
    </w:p>
    <w:p w:rsidR="00C45185" w:rsidRDefault="00C45185" w:rsidP="00C45185">
      <w:pPr>
        <w:widowControl w:val="0"/>
        <w:autoSpaceDE w:val="0"/>
        <w:jc w:val="center"/>
        <w:rPr>
          <w:sz w:val="28"/>
        </w:rPr>
        <w:sectPr w:rsidR="00C45185" w:rsidSect="00571ECA">
          <w:pgSz w:w="11906" w:h="16838"/>
          <w:pgMar w:top="709" w:right="850" w:bottom="709" w:left="1701" w:header="993" w:footer="709" w:gutter="0"/>
          <w:cols w:space="720"/>
          <w:docGrid w:linePitch="360"/>
        </w:sectPr>
      </w:pPr>
      <w:r>
        <w:rPr>
          <w:sz w:val="28"/>
        </w:rPr>
        <w:t>_______________</w:t>
      </w:r>
    </w:p>
    <w:p w:rsidR="00C45185" w:rsidRDefault="00C45185" w:rsidP="00C45185">
      <w:pPr>
        <w:pageBreakBefore/>
        <w:widowControl w:val="0"/>
        <w:autoSpaceDE w:val="0"/>
        <w:ind w:left="4395"/>
        <w:rPr>
          <w:kern w:val="1"/>
          <w:sz w:val="28"/>
        </w:rPr>
      </w:pPr>
      <w:r>
        <w:rPr>
          <w:kern w:val="1"/>
          <w:sz w:val="28"/>
        </w:rPr>
        <w:lastRenderedPageBreak/>
        <w:t>Приложение № 1</w:t>
      </w:r>
    </w:p>
    <w:p w:rsidR="00C45185" w:rsidRDefault="00C45185" w:rsidP="00C45185">
      <w:pPr>
        <w:widowControl w:val="0"/>
        <w:tabs>
          <w:tab w:val="left" w:pos="-4111"/>
        </w:tabs>
        <w:ind w:left="4395" w:right="-6"/>
        <w:rPr>
          <w:bCs/>
          <w:kern w:val="1"/>
          <w:sz w:val="28"/>
        </w:rPr>
      </w:pPr>
      <w:r>
        <w:rPr>
          <w:bCs/>
          <w:kern w:val="1"/>
          <w:sz w:val="28"/>
        </w:rPr>
        <w:t>к административному регламенту</w:t>
      </w:r>
    </w:p>
    <w:p w:rsidR="00C45185" w:rsidRDefault="00C45185" w:rsidP="00C45185">
      <w:pPr>
        <w:widowControl w:val="0"/>
        <w:tabs>
          <w:tab w:val="left" w:pos="-4111"/>
        </w:tabs>
        <w:ind w:left="4395" w:right="-6"/>
        <w:rPr>
          <w:bCs/>
          <w:kern w:val="1"/>
          <w:sz w:val="28"/>
        </w:rPr>
      </w:pPr>
    </w:p>
    <w:p w:rsidR="00C45185" w:rsidRDefault="00C45185" w:rsidP="00C45185">
      <w:pPr>
        <w:widowControl w:val="0"/>
        <w:tabs>
          <w:tab w:val="left" w:pos="-4111"/>
        </w:tabs>
        <w:ind w:left="4395" w:right="-6"/>
        <w:rPr>
          <w:bCs/>
          <w:kern w:val="1"/>
        </w:rPr>
      </w:pPr>
      <w:r>
        <w:rPr>
          <w:bCs/>
          <w:kern w:val="1"/>
        </w:rPr>
        <w:t xml:space="preserve">Главе </w:t>
      </w:r>
    </w:p>
    <w:p w:rsidR="00C45185" w:rsidRDefault="00C45185" w:rsidP="00C45185">
      <w:pPr>
        <w:widowControl w:val="0"/>
        <w:tabs>
          <w:tab w:val="left" w:pos="-4111"/>
        </w:tabs>
        <w:ind w:left="4395" w:right="-6"/>
        <w:rPr>
          <w:bCs/>
          <w:kern w:val="1"/>
        </w:rPr>
      </w:pPr>
      <w:r>
        <w:rPr>
          <w:bCs/>
          <w:kern w:val="1"/>
        </w:rPr>
        <w:t>______________________________________</w:t>
      </w:r>
    </w:p>
    <w:p w:rsidR="00C45185" w:rsidRDefault="00C45185" w:rsidP="00C45185">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C45185" w:rsidRDefault="00C45185" w:rsidP="00C45185">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 xml:space="preserve">    (Ф.И.О.)</w:t>
      </w:r>
    </w:p>
    <w:p w:rsidR="00C45185" w:rsidRDefault="00C45185" w:rsidP="00C45185">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C45185" w:rsidRDefault="00C45185" w:rsidP="00C45185">
      <w:pPr>
        <w:pStyle w:val="ConsPlusNonformat"/>
        <w:ind w:left="4395"/>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(Ф.И.О., почтовый адрес, контактный</w:t>
      </w:r>
      <w:proofErr w:type="gramEnd"/>
    </w:p>
    <w:p w:rsidR="00C45185" w:rsidRDefault="00C45185" w:rsidP="00C45185">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C45185" w:rsidRDefault="00C45185" w:rsidP="00C45185">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 xml:space="preserve">телефон (для физических лиц); </w:t>
      </w:r>
      <w:proofErr w:type="gramStart"/>
      <w:r>
        <w:rPr>
          <w:rFonts w:ascii="Times New Roman" w:hAnsi="Times New Roman" w:cs="Times New Roman"/>
          <w:sz w:val="24"/>
          <w:szCs w:val="24"/>
        </w:rPr>
        <w:t>полное</w:t>
      </w:r>
      <w:proofErr w:type="gramEnd"/>
    </w:p>
    <w:p w:rsidR="00C45185" w:rsidRDefault="00C45185" w:rsidP="00C45185">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C45185" w:rsidRDefault="00C45185" w:rsidP="00C45185">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наименование юридического лица</w:t>
      </w:r>
    </w:p>
    <w:p w:rsidR="00C45185" w:rsidRDefault="00C45185" w:rsidP="00C45185">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w:t>
      </w:r>
    </w:p>
    <w:p w:rsidR="00C45185" w:rsidRDefault="00C45185" w:rsidP="00C45185">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 xml:space="preserve"> с указанием </w:t>
      </w:r>
      <w:proofErr w:type="gramStart"/>
      <w:r>
        <w:rPr>
          <w:rFonts w:ascii="Times New Roman" w:hAnsi="Times New Roman" w:cs="Times New Roman"/>
          <w:sz w:val="24"/>
          <w:szCs w:val="24"/>
        </w:rPr>
        <w:t>организационно-правовой</w:t>
      </w:r>
      <w:proofErr w:type="gramEnd"/>
    </w:p>
    <w:p w:rsidR="00C45185" w:rsidRDefault="00C45185" w:rsidP="00C45185">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w:t>
      </w:r>
    </w:p>
    <w:p w:rsidR="00C45185" w:rsidRDefault="00C45185" w:rsidP="00C45185">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формы, почтовый и юридический адреса,</w:t>
      </w:r>
    </w:p>
    <w:p w:rsidR="00C45185" w:rsidRDefault="00C45185" w:rsidP="00C45185">
      <w:pPr>
        <w:pStyle w:val="ConsPlusNonformat"/>
        <w:ind w:left="4395"/>
        <w:jc w:val="both"/>
        <w:rPr>
          <w:rFonts w:ascii="Times New Roman" w:hAnsi="Times New Roman" w:cs="Times New Roman"/>
          <w:sz w:val="24"/>
          <w:szCs w:val="24"/>
        </w:rPr>
      </w:pPr>
      <w:r>
        <w:rPr>
          <w:rFonts w:ascii="Times New Roman" w:hAnsi="Times New Roman" w:cs="Times New Roman"/>
          <w:sz w:val="24"/>
          <w:szCs w:val="24"/>
        </w:rPr>
        <w:t>контактный телефон (для юридических лиц))</w:t>
      </w:r>
    </w:p>
    <w:p w:rsidR="00C45185" w:rsidRDefault="00C45185" w:rsidP="00C45185">
      <w:pPr>
        <w:pStyle w:val="ConsPlusNonformat"/>
        <w:jc w:val="both"/>
        <w:rPr>
          <w:rFonts w:ascii="Times New Roman" w:hAnsi="Times New Roman" w:cs="Times New Roman"/>
          <w:sz w:val="24"/>
          <w:szCs w:val="24"/>
        </w:rPr>
      </w:pPr>
    </w:p>
    <w:p w:rsidR="00C45185" w:rsidRDefault="00C45185" w:rsidP="00C45185">
      <w:pPr>
        <w:pStyle w:val="ConsPlusNonformat"/>
        <w:jc w:val="center"/>
      </w:pPr>
      <w:bookmarkStart w:id="18" w:name="Par243"/>
      <w:bookmarkEnd w:id="18"/>
    </w:p>
    <w:p w:rsidR="00C45185" w:rsidRDefault="00C45185" w:rsidP="00C45185">
      <w:pPr>
        <w:pStyle w:val="ConsPlusNonformat"/>
        <w:jc w:val="center"/>
        <w:rPr>
          <w:rFonts w:ascii="Times New Roman" w:hAnsi="Times New Roman" w:cs="Times New Roman"/>
          <w:sz w:val="24"/>
          <w:szCs w:val="24"/>
        </w:rPr>
      </w:pPr>
      <w:r>
        <w:rPr>
          <w:rFonts w:ascii="Times New Roman" w:hAnsi="Times New Roman" w:cs="Times New Roman"/>
          <w:sz w:val="24"/>
          <w:szCs w:val="24"/>
        </w:rPr>
        <w:t>ЗАЯВЛЕНИЕ</w:t>
      </w:r>
    </w:p>
    <w:p w:rsidR="00C45185" w:rsidRDefault="00C45185" w:rsidP="00C45185">
      <w:pPr>
        <w:pStyle w:val="ConsPlusNonformat"/>
        <w:jc w:val="center"/>
        <w:rPr>
          <w:rFonts w:ascii="Times New Roman" w:hAnsi="Times New Roman" w:cs="Times New Roman"/>
          <w:sz w:val="24"/>
          <w:szCs w:val="24"/>
        </w:rPr>
      </w:pPr>
      <w:r>
        <w:rPr>
          <w:rFonts w:ascii="Times New Roman" w:hAnsi="Times New Roman" w:cs="Times New Roman"/>
          <w:sz w:val="24"/>
          <w:szCs w:val="24"/>
        </w:rPr>
        <w:t>о предоставлении муниципального имущества в аренду</w:t>
      </w:r>
    </w:p>
    <w:p w:rsidR="00C45185" w:rsidRDefault="00C45185" w:rsidP="00C45185">
      <w:pPr>
        <w:pStyle w:val="ConsPlusNonformat"/>
        <w:jc w:val="both"/>
        <w:rPr>
          <w:rFonts w:ascii="Times New Roman" w:hAnsi="Times New Roman" w:cs="Times New Roman"/>
          <w:sz w:val="24"/>
          <w:szCs w:val="24"/>
        </w:rPr>
      </w:pPr>
    </w:p>
    <w:p w:rsidR="00C45185" w:rsidRDefault="00C45185" w:rsidP="00C45185">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Прошу предоставить в аренду без проведения торгов недвижимое имущество, находящееся    в    муниципальной    собственности Вахрушевского городского поселения, расположенное по адресу: ____________________________________________________________________</w:t>
      </w:r>
    </w:p>
    <w:p w:rsidR="00C45185" w:rsidRDefault="00C45185" w:rsidP="00C451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45185" w:rsidRDefault="00C45185" w:rsidP="00C451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45185" w:rsidRDefault="00C45185" w:rsidP="00C45185">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rPr>
        <w:t>(краткое описание имущества, необходимое для его идентификации,</w:t>
      </w:r>
      <w:proofErr w:type="gramEnd"/>
    </w:p>
    <w:p w:rsidR="00C45185" w:rsidRDefault="00C45185" w:rsidP="00C451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45185" w:rsidRDefault="00C45185" w:rsidP="00C45185">
      <w:pPr>
        <w:pStyle w:val="ConsPlusNonformat"/>
        <w:jc w:val="both"/>
        <w:rPr>
          <w:rFonts w:ascii="Times New Roman" w:hAnsi="Times New Roman" w:cs="Times New Roman"/>
          <w:sz w:val="24"/>
          <w:szCs w:val="24"/>
        </w:rPr>
      </w:pPr>
      <w:r>
        <w:rPr>
          <w:rFonts w:ascii="Times New Roman" w:hAnsi="Times New Roman" w:cs="Times New Roman"/>
          <w:sz w:val="24"/>
          <w:szCs w:val="24"/>
        </w:rPr>
        <w:t>общая площадь)</w:t>
      </w:r>
    </w:p>
    <w:p w:rsidR="00C45185" w:rsidRDefault="00C45185" w:rsidP="00C45185">
      <w:pPr>
        <w:pStyle w:val="ConsPlusNonformat"/>
        <w:jc w:val="both"/>
        <w:rPr>
          <w:rFonts w:ascii="Times New Roman" w:hAnsi="Times New Roman" w:cs="Times New Roman"/>
          <w:sz w:val="24"/>
          <w:szCs w:val="24"/>
        </w:rPr>
      </w:pPr>
    </w:p>
    <w:p w:rsidR="00C45185" w:rsidRDefault="00C45185" w:rsidP="00C451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на срок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______________________ по ____________________________________________</w:t>
      </w:r>
    </w:p>
    <w:p w:rsidR="00C45185" w:rsidRDefault="00C45185" w:rsidP="00C45185">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для использования </w:t>
      </w:r>
      <w:proofErr w:type="gramStart"/>
      <w:r>
        <w:rPr>
          <w:rFonts w:ascii="Times New Roman" w:hAnsi="Times New Roman" w:cs="Times New Roman"/>
          <w:sz w:val="24"/>
          <w:szCs w:val="24"/>
        </w:rPr>
        <w:t>под</w:t>
      </w:r>
      <w:proofErr w:type="gramEnd"/>
      <w:r>
        <w:rPr>
          <w:rFonts w:ascii="Times New Roman" w:hAnsi="Times New Roman" w:cs="Times New Roman"/>
          <w:sz w:val="24"/>
          <w:szCs w:val="24"/>
        </w:rPr>
        <w:t xml:space="preserve"> _________________________________________________________</w:t>
      </w:r>
    </w:p>
    <w:p w:rsidR="00C45185" w:rsidRDefault="00C45185" w:rsidP="00C451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45185" w:rsidRDefault="00C45185" w:rsidP="00C45185">
      <w:pPr>
        <w:pStyle w:val="ConsPlusNonformat"/>
        <w:jc w:val="both"/>
        <w:rPr>
          <w:rFonts w:ascii="Times New Roman" w:hAnsi="Times New Roman" w:cs="Times New Roman"/>
          <w:sz w:val="24"/>
          <w:szCs w:val="24"/>
        </w:rPr>
      </w:pPr>
    </w:p>
    <w:p w:rsidR="00C45185" w:rsidRDefault="00C45185" w:rsidP="00C45185">
      <w:pPr>
        <w:pStyle w:val="ConsPlusNonformat"/>
        <w:jc w:val="both"/>
        <w:rPr>
          <w:rFonts w:ascii="Times New Roman" w:hAnsi="Times New Roman" w:cs="Times New Roman"/>
          <w:sz w:val="24"/>
          <w:szCs w:val="24"/>
        </w:rPr>
      </w:pPr>
    </w:p>
    <w:p w:rsidR="00C45185" w:rsidRDefault="00C45185" w:rsidP="00C45185">
      <w:pPr>
        <w:pStyle w:val="ConsPlusNonformat"/>
        <w:jc w:val="both"/>
        <w:rPr>
          <w:rFonts w:ascii="Times New Roman" w:hAnsi="Times New Roman" w:cs="Times New Roman"/>
          <w:sz w:val="24"/>
          <w:szCs w:val="24"/>
        </w:rPr>
      </w:pPr>
      <w:r>
        <w:rPr>
          <w:rFonts w:ascii="Times New Roman" w:hAnsi="Times New Roman" w:cs="Times New Roman"/>
          <w:sz w:val="24"/>
          <w:szCs w:val="24"/>
        </w:rPr>
        <w:t>Приложения:</w:t>
      </w:r>
    </w:p>
    <w:p w:rsidR="00C45185" w:rsidRDefault="00C45185" w:rsidP="00C451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45185" w:rsidRDefault="00C45185" w:rsidP="00C45185">
      <w:pPr>
        <w:pStyle w:val="ConsPlusNonformat"/>
        <w:jc w:val="both"/>
        <w:rPr>
          <w:rFonts w:ascii="Times New Roman" w:hAnsi="Times New Roman" w:cs="Times New Roman"/>
          <w:sz w:val="24"/>
          <w:szCs w:val="24"/>
        </w:rPr>
      </w:pPr>
      <w:r>
        <w:rPr>
          <w:rFonts w:ascii="Times New Roman" w:hAnsi="Times New Roman" w:cs="Times New Roman"/>
          <w:sz w:val="24"/>
          <w:szCs w:val="24"/>
        </w:rPr>
        <w:t>(список прилагаемых к заявлению документов)</w:t>
      </w:r>
    </w:p>
    <w:p w:rsidR="00C45185" w:rsidRDefault="00C45185" w:rsidP="00C451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45185" w:rsidRDefault="00C45185" w:rsidP="00C451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45185" w:rsidRDefault="00C45185" w:rsidP="00C451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45185" w:rsidRDefault="00C45185" w:rsidP="00C4518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45185" w:rsidRDefault="00C45185" w:rsidP="00C45185"/>
    <w:p w:rsidR="00C45185" w:rsidRDefault="00C45185" w:rsidP="00C45185">
      <w:pPr>
        <w:jc w:val="center"/>
      </w:pPr>
      <w:r>
        <w:t>____________________</w:t>
      </w:r>
    </w:p>
    <w:p w:rsidR="00C45185" w:rsidRDefault="00C45185" w:rsidP="00C45185">
      <w:pPr>
        <w:pStyle w:val="ConsPlusNormal"/>
        <w:jc w:val="right"/>
        <w:rPr>
          <w:rFonts w:ascii="Times New Roman" w:hAnsi="Times New Roman" w:cs="Times New Roman"/>
          <w:sz w:val="24"/>
          <w:szCs w:val="24"/>
        </w:rPr>
      </w:pPr>
    </w:p>
    <w:p w:rsidR="00C45185" w:rsidRDefault="00C45185" w:rsidP="00C45185">
      <w:pPr>
        <w:pStyle w:val="ConsPlusNormal"/>
        <w:jc w:val="right"/>
        <w:rPr>
          <w:rFonts w:ascii="Times New Roman" w:hAnsi="Times New Roman" w:cs="Times New Roman"/>
          <w:sz w:val="24"/>
          <w:szCs w:val="24"/>
        </w:rPr>
      </w:pPr>
    </w:p>
    <w:p w:rsidR="00C45185" w:rsidRDefault="00C45185" w:rsidP="00C45185">
      <w:pPr>
        <w:pStyle w:val="ConsPlusNormal"/>
        <w:jc w:val="right"/>
        <w:rPr>
          <w:rFonts w:ascii="Times New Roman" w:hAnsi="Times New Roman" w:cs="Times New Roman"/>
          <w:sz w:val="24"/>
          <w:szCs w:val="24"/>
        </w:rPr>
      </w:pPr>
    </w:p>
    <w:p w:rsidR="00C45185" w:rsidRDefault="00C45185" w:rsidP="00C45185">
      <w:pPr>
        <w:pStyle w:val="ConsPlusNormal"/>
        <w:rPr>
          <w:rFonts w:ascii="Times New Roman" w:hAnsi="Times New Roman" w:cs="Times New Roman"/>
          <w:sz w:val="24"/>
          <w:szCs w:val="24"/>
        </w:rPr>
      </w:pPr>
    </w:p>
    <w:p w:rsidR="00C45185" w:rsidRDefault="00C45185" w:rsidP="00C45185">
      <w:pPr>
        <w:pStyle w:val="ConsPlusNormal"/>
        <w:jc w:val="right"/>
        <w:rPr>
          <w:rFonts w:ascii="Times New Roman" w:hAnsi="Times New Roman" w:cs="Times New Roman"/>
          <w:sz w:val="24"/>
          <w:szCs w:val="24"/>
        </w:rPr>
      </w:pPr>
    </w:p>
    <w:p w:rsidR="00C45185" w:rsidRDefault="00C45185" w:rsidP="00C45185">
      <w:pPr>
        <w:pStyle w:val="ConsPlusNormal"/>
        <w:ind w:left="4956"/>
        <w:rPr>
          <w:rFonts w:ascii="Times New Roman" w:hAnsi="Times New Roman" w:cs="Times New Roman"/>
          <w:sz w:val="28"/>
          <w:szCs w:val="24"/>
        </w:rPr>
      </w:pPr>
      <w:r>
        <w:rPr>
          <w:rFonts w:ascii="Times New Roman" w:hAnsi="Times New Roman" w:cs="Times New Roman"/>
          <w:sz w:val="28"/>
          <w:szCs w:val="24"/>
        </w:rPr>
        <w:lastRenderedPageBreak/>
        <w:t>Приложение № 2</w:t>
      </w:r>
    </w:p>
    <w:p w:rsidR="00C45185" w:rsidRDefault="00C45185" w:rsidP="00C45185">
      <w:pPr>
        <w:pStyle w:val="ConsPlusNormal"/>
        <w:ind w:left="4956"/>
        <w:rPr>
          <w:rFonts w:ascii="Times New Roman" w:hAnsi="Times New Roman" w:cs="Times New Roman"/>
          <w:sz w:val="28"/>
          <w:szCs w:val="24"/>
        </w:rPr>
      </w:pPr>
      <w:r>
        <w:rPr>
          <w:rFonts w:ascii="Times New Roman" w:hAnsi="Times New Roman" w:cs="Times New Roman"/>
          <w:sz w:val="28"/>
          <w:szCs w:val="24"/>
        </w:rPr>
        <w:t>к Административному регламенту</w:t>
      </w:r>
    </w:p>
    <w:p w:rsidR="00C45185" w:rsidRDefault="00C45185" w:rsidP="00C45185">
      <w:pPr>
        <w:pStyle w:val="ConsPlusNormal"/>
        <w:jc w:val="both"/>
      </w:pPr>
    </w:p>
    <w:p w:rsidR="00C45185" w:rsidRDefault="00C45185" w:rsidP="00C45185">
      <w:pPr>
        <w:pStyle w:val="ConsPlusNormal"/>
        <w:jc w:val="center"/>
        <w:rPr>
          <w:rFonts w:ascii="Times New Roman" w:hAnsi="Times New Roman" w:cs="Times New Roman"/>
          <w:b/>
          <w:bCs/>
          <w:sz w:val="24"/>
          <w:szCs w:val="24"/>
        </w:rPr>
      </w:pPr>
      <w:bookmarkStart w:id="19" w:name="Par280"/>
      <w:bookmarkEnd w:id="19"/>
    </w:p>
    <w:p w:rsidR="00C45185" w:rsidRDefault="00C45185" w:rsidP="00C45185">
      <w:pPr>
        <w:pStyle w:val="ConsPlusNormal"/>
        <w:jc w:val="center"/>
        <w:rPr>
          <w:rFonts w:ascii="Times New Roman" w:hAnsi="Times New Roman" w:cs="Times New Roman"/>
          <w:bCs/>
          <w:sz w:val="24"/>
          <w:szCs w:val="24"/>
        </w:rPr>
      </w:pPr>
      <w:r>
        <w:rPr>
          <w:rFonts w:ascii="Times New Roman" w:hAnsi="Times New Roman" w:cs="Times New Roman"/>
          <w:bCs/>
          <w:sz w:val="24"/>
          <w:szCs w:val="24"/>
        </w:rPr>
        <w:t>БЛОК-СХЕМА</w:t>
      </w:r>
    </w:p>
    <w:p w:rsidR="00C45185" w:rsidRDefault="00C45185" w:rsidP="00C45185">
      <w:pPr>
        <w:pStyle w:val="ConsPlusNormal"/>
        <w:jc w:val="center"/>
        <w:rPr>
          <w:rFonts w:ascii="Times New Roman" w:hAnsi="Times New Roman" w:cs="Times New Roman"/>
          <w:bCs/>
          <w:sz w:val="24"/>
          <w:szCs w:val="24"/>
        </w:rPr>
      </w:pPr>
      <w:r>
        <w:rPr>
          <w:rFonts w:ascii="Times New Roman" w:hAnsi="Times New Roman" w:cs="Times New Roman"/>
          <w:bCs/>
          <w:sz w:val="24"/>
          <w:szCs w:val="24"/>
        </w:rPr>
        <w:t xml:space="preserve">ПРЕДОСТАВЛЕНИЯ </w:t>
      </w:r>
      <w:r>
        <w:rPr>
          <w:rFonts w:ascii="Times New Roman" w:hAnsi="Times New Roman"/>
          <w:bCs/>
          <w:sz w:val="24"/>
          <w:szCs w:val="24"/>
        </w:rPr>
        <w:t>АДМИНИСТРАЦИЕЙ ЛЕНИНСКОГО СЕЛЬСКОГО ПОСЕЛЕНИЯ СЛОБОДСКОГО РАЙОНА (МУНИЦИПАЛЬНОГО РАЙОНА, ГОРОДСКОГО ОКРУГА, ПОСЕЛЕНИЯ)</w:t>
      </w:r>
      <w:r>
        <w:rPr>
          <w:rFonts w:ascii="Times New Roman" w:hAnsi="Times New Roman" w:cs="Times New Roman"/>
          <w:bCs/>
          <w:sz w:val="24"/>
          <w:szCs w:val="24"/>
        </w:rPr>
        <w:t xml:space="preserve"> МУНИЦИПАЛЬНОЙ УСЛУГИ «ПРЕДОСТАВЛЕНИЕ</w:t>
      </w:r>
    </w:p>
    <w:p w:rsidR="00C45185" w:rsidRDefault="00C45185" w:rsidP="00C45185">
      <w:pPr>
        <w:pStyle w:val="ConsPlusNormal"/>
        <w:jc w:val="center"/>
        <w:rPr>
          <w:rFonts w:ascii="Times New Roman" w:hAnsi="Times New Roman" w:cs="Times New Roman"/>
          <w:bCs/>
          <w:sz w:val="24"/>
          <w:szCs w:val="24"/>
        </w:rPr>
      </w:pPr>
      <w:r>
        <w:rPr>
          <w:rFonts w:ascii="Times New Roman" w:hAnsi="Times New Roman" w:cs="Times New Roman"/>
          <w:bCs/>
          <w:sz w:val="24"/>
          <w:szCs w:val="24"/>
        </w:rPr>
        <w:t>ОБЪЕКТОВ НЕДВИЖИМОГО ИМУЩЕСТВА, НАХОДЯЩИХСЯ В МУНИЦИПАЛЬНОЙ  СОБСТВЕННОСТИ В АРЕНДУ БЕЗ ПРОВЕДЕНИЯ ТОРГОВ»</w:t>
      </w:r>
    </w:p>
    <w:p w:rsidR="00C45185" w:rsidRDefault="00C45185" w:rsidP="00C45185">
      <w:pPr>
        <w:pStyle w:val="ConsPlusNormal"/>
        <w:jc w:val="both"/>
      </w:pPr>
    </w:p>
    <w:p w:rsidR="00C45185" w:rsidRDefault="00C45185" w:rsidP="00C45185">
      <w:pPr>
        <w:pStyle w:val="ConsPlusNormal"/>
        <w:jc w:val="both"/>
      </w:pPr>
    </w:p>
    <w:p w:rsidR="00C45185" w:rsidRDefault="00C45185" w:rsidP="00C45185">
      <w:pPr>
        <w:pStyle w:val="ConsPlusNonformat"/>
        <w:jc w:val="both"/>
      </w:pPr>
      <w:r>
        <w:t xml:space="preserve">  ┌─────────────────────────────────────────────────────────────────────┐</w:t>
      </w:r>
    </w:p>
    <w:p w:rsidR="00C45185" w:rsidRDefault="00C45185" w:rsidP="00C45185">
      <w:pPr>
        <w:pStyle w:val="ConsPlusNonformat"/>
        <w:jc w:val="both"/>
      </w:pPr>
      <w:r>
        <w:t xml:space="preserve">  │      Прием и регистрация представленных заявителем документов       │</w:t>
      </w:r>
    </w:p>
    <w:p w:rsidR="00C45185" w:rsidRDefault="00C45185" w:rsidP="00C45185">
      <w:pPr>
        <w:pStyle w:val="ConsPlusNonformat"/>
        <w:jc w:val="both"/>
      </w:pPr>
      <w:r>
        <w:t xml:space="preserve">  └──────────────────────────────────┬──────────────────────────────────┘</w:t>
      </w:r>
    </w:p>
    <w:p w:rsidR="00C45185" w:rsidRDefault="00C45185" w:rsidP="00C45185">
      <w:pPr>
        <w:pStyle w:val="ConsPlusNonformat"/>
        <w:jc w:val="both"/>
      </w:pPr>
      <w:r>
        <w:t xml:space="preserve">                                     │</w:t>
      </w:r>
    </w:p>
    <w:p w:rsidR="00C45185" w:rsidRDefault="00C45185" w:rsidP="00C45185">
      <w:pPr>
        <w:pStyle w:val="ConsPlusNonformat"/>
        <w:jc w:val="both"/>
      </w:pPr>
      <w:r>
        <w:t xml:space="preserve">  ┌──────────────────────────────────┴──────────────────────────────────┐</w:t>
      </w:r>
    </w:p>
    <w:p w:rsidR="00C45185" w:rsidRDefault="00C45185" w:rsidP="00C45185">
      <w:pPr>
        <w:pStyle w:val="ConsPlusNonformat"/>
        <w:jc w:val="both"/>
      </w:pPr>
      <w:r>
        <w:t xml:space="preserve">  │   Рассмотрение документов, представленных заявителем, на предмет    │</w:t>
      </w:r>
    </w:p>
    <w:p w:rsidR="00C45185" w:rsidRDefault="00C45185" w:rsidP="00C45185">
      <w:pPr>
        <w:pStyle w:val="ConsPlusNonformat"/>
        <w:jc w:val="both"/>
      </w:pPr>
      <w:r>
        <w:t xml:space="preserve">  │соответствия их законодательству, возможности передачи запрашиваемого│</w:t>
      </w:r>
    </w:p>
    <w:p w:rsidR="00C45185" w:rsidRDefault="00C45185" w:rsidP="00C45185">
      <w:pPr>
        <w:pStyle w:val="ConsPlusNonformat"/>
        <w:jc w:val="both"/>
      </w:pPr>
      <w:r>
        <w:t xml:space="preserve">  │     имущества в аренду, при необходимости осуществление запроса     │</w:t>
      </w:r>
    </w:p>
    <w:p w:rsidR="00C45185" w:rsidRDefault="00C45185" w:rsidP="00C45185">
      <w:pPr>
        <w:pStyle w:val="ConsPlusNonformat"/>
        <w:jc w:val="both"/>
      </w:pPr>
      <w:r>
        <w:t xml:space="preserve">  │в электронной форме с использованием единой системы </w:t>
      </w:r>
      <w:proofErr w:type="gramStart"/>
      <w:r>
        <w:t>межведомственного</w:t>
      </w:r>
      <w:proofErr w:type="gramEnd"/>
      <w:r>
        <w:t>│</w:t>
      </w:r>
    </w:p>
    <w:p w:rsidR="00C45185" w:rsidRDefault="00C45185" w:rsidP="00C45185">
      <w:pPr>
        <w:pStyle w:val="ConsPlusNonformat"/>
        <w:jc w:val="both"/>
      </w:pPr>
      <w:r>
        <w:t xml:space="preserve">  │       информационного взаимодействия в уполномоченных органах       │</w:t>
      </w:r>
    </w:p>
    <w:p w:rsidR="00C45185" w:rsidRDefault="00C45185" w:rsidP="00C45185">
      <w:pPr>
        <w:pStyle w:val="ConsPlusNonformat"/>
        <w:jc w:val="both"/>
      </w:pPr>
      <w:r>
        <w:t xml:space="preserve">  └───────────────┬────────────────────────────────────────┬────────────┘</w:t>
      </w:r>
    </w:p>
    <w:p w:rsidR="00C45185" w:rsidRDefault="00C45185" w:rsidP="00C45185">
      <w:pPr>
        <w:pStyle w:val="ConsPlusNonformat"/>
        <w:jc w:val="both"/>
      </w:pPr>
      <w:r>
        <w:t xml:space="preserve">                  │                                        │</w:t>
      </w:r>
    </w:p>
    <w:p w:rsidR="00C45185" w:rsidRDefault="00C45185" w:rsidP="00C45185">
      <w:pPr>
        <w:pStyle w:val="ConsPlusNonformat"/>
        <w:jc w:val="both"/>
      </w:pPr>
      <w:r>
        <w:t>┌─────────────────┴──────────────────┐       ┌─────────────┴──────────────┐</w:t>
      </w:r>
    </w:p>
    <w:p w:rsidR="00C45185" w:rsidRDefault="00C45185" w:rsidP="00C45185">
      <w:pPr>
        <w:pStyle w:val="ConsPlusNonformat"/>
        <w:jc w:val="both"/>
      </w:pPr>
      <w:r>
        <w:t>│Заявитель и документы соответствуют │       │Заявитель и (или) документы │</w:t>
      </w:r>
    </w:p>
    <w:p w:rsidR="00C45185" w:rsidRDefault="00C45185" w:rsidP="00C45185">
      <w:pPr>
        <w:pStyle w:val="ConsPlusNonformat"/>
        <w:jc w:val="both"/>
      </w:pPr>
      <w:r>
        <w:t>│    требованиям законодательства    │       │не соответствуют требованиям│</w:t>
      </w:r>
    </w:p>
    <w:p w:rsidR="00C45185" w:rsidRDefault="00C45185" w:rsidP="00C45185">
      <w:pPr>
        <w:pStyle w:val="ConsPlusNonformat"/>
        <w:jc w:val="both"/>
      </w:pPr>
      <w:r>
        <w:t>└─────────────────┬──────────────────┘       │      законодательства      │</w:t>
      </w:r>
    </w:p>
    <w:p w:rsidR="00C45185" w:rsidRDefault="00C45185" w:rsidP="00C45185">
      <w:pPr>
        <w:pStyle w:val="ConsPlusNonformat"/>
        <w:jc w:val="both"/>
      </w:pPr>
      <w:r>
        <w:t xml:space="preserve">                  │                          └─────────────┬──────────────┘</w:t>
      </w:r>
    </w:p>
    <w:p w:rsidR="00C45185" w:rsidRDefault="00C45185" w:rsidP="00C45185">
      <w:pPr>
        <w:pStyle w:val="ConsPlusNonformat"/>
        <w:jc w:val="both"/>
      </w:pPr>
      <w:r>
        <w:t>┌─────────────────┴──────────────────┐                     │</w:t>
      </w:r>
    </w:p>
    <w:p w:rsidR="00C45185" w:rsidRDefault="00C45185" w:rsidP="00C45185">
      <w:pPr>
        <w:pStyle w:val="ConsPlusNonformat"/>
        <w:jc w:val="both"/>
      </w:pPr>
      <w:r>
        <w:t>│ Подготовка проекта договора аренды │       ┌─────────────┴──────────────┐</w:t>
      </w:r>
    </w:p>
    <w:p w:rsidR="00C45185" w:rsidRDefault="00C45185" w:rsidP="00C45185">
      <w:pPr>
        <w:pStyle w:val="ConsPlusNonformat"/>
        <w:jc w:val="both"/>
      </w:pPr>
      <w:r>
        <w:t>└─────────────────┬──────────────────┘       │ Принятие решения об отказе │</w:t>
      </w:r>
    </w:p>
    <w:p w:rsidR="00C45185" w:rsidRDefault="00C45185" w:rsidP="00C45185">
      <w:pPr>
        <w:pStyle w:val="ConsPlusNonformat"/>
        <w:jc w:val="both"/>
      </w:pPr>
      <w:r>
        <w:t xml:space="preserve">                  │                          │ в предоставлении в аренду  │</w:t>
      </w:r>
    </w:p>
    <w:p w:rsidR="00C45185" w:rsidRDefault="00C45185" w:rsidP="00C45185">
      <w:pPr>
        <w:pStyle w:val="ConsPlusNonformat"/>
        <w:jc w:val="both"/>
      </w:pPr>
      <w:r>
        <w:t>┌─────────────────┴──────────────────┐       │ муниципального имущества   │</w:t>
      </w:r>
    </w:p>
    <w:p w:rsidR="00C45185" w:rsidRDefault="00C45185" w:rsidP="00C45185">
      <w:pPr>
        <w:pStyle w:val="ConsPlusNonformat"/>
        <w:jc w:val="both"/>
      </w:pPr>
      <w:r>
        <w:t>│Направление проекта договора аренды │       │                            │</w:t>
      </w:r>
    </w:p>
    <w:p w:rsidR="00C45185" w:rsidRDefault="00C45185" w:rsidP="00C45185">
      <w:pPr>
        <w:pStyle w:val="ConsPlusNonformat"/>
        <w:jc w:val="both"/>
      </w:pPr>
      <w:r>
        <w:t>│      заявителю для подписания      │       └─────────────┬──────────────┘</w:t>
      </w:r>
    </w:p>
    <w:p w:rsidR="00C45185" w:rsidRDefault="00C45185" w:rsidP="00C45185">
      <w:pPr>
        <w:pStyle w:val="ConsPlusNonformat"/>
        <w:jc w:val="both"/>
      </w:pPr>
      <w:r>
        <w:t>└─────────────────┬──────────────────┘                     │</w:t>
      </w:r>
    </w:p>
    <w:p w:rsidR="00C45185" w:rsidRDefault="00C45185" w:rsidP="00C45185">
      <w:pPr>
        <w:pStyle w:val="ConsPlusNonformat"/>
        <w:jc w:val="both"/>
      </w:pPr>
      <w:r>
        <w:t xml:space="preserve">                  │                          ┌─────────────┴──────────────┐</w:t>
      </w:r>
    </w:p>
    <w:p w:rsidR="00C45185" w:rsidRDefault="00C45185" w:rsidP="00C45185">
      <w:pPr>
        <w:pStyle w:val="ConsPlusNonformat"/>
        <w:jc w:val="both"/>
      </w:pPr>
      <w:r>
        <w:t>┌─────────────────┴──────────────────┐       │   Направление заявителю    │</w:t>
      </w:r>
    </w:p>
    <w:p w:rsidR="00C45185" w:rsidRDefault="00C45185" w:rsidP="00C45185">
      <w:pPr>
        <w:pStyle w:val="ConsPlusNonformat"/>
        <w:jc w:val="both"/>
      </w:pPr>
      <w:r>
        <w:t>│ Получение подписанного заявителем  │       │   мотивированного отказа   │</w:t>
      </w:r>
    </w:p>
    <w:p w:rsidR="00C45185" w:rsidRDefault="00C45185" w:rsidP="00C45185">
      <w:pPr>
        <w:pStyle w:val="ConsPlusNonformat"/>
        <w:jc w:val="both"/>
      </w:pPr>
      <w:r>
        <w:t>│          договора аренды           │       │ в предоставлении в аренду  │</w:t>
      </w:r>
    </w:p>
    <w:p w:rsidR="00C45185" w:rsidRDefault="00C45185" w:rsidP="00C45185">
      <w:pPr>
        <w:pStyle w:val="ConsPlusNonformat"/>
        <w:jc w:val="both"/>
      </w:pPr>
      <w:r>
        <w:t>└─────────────────┬──────────────────┘       │ муниципального имущества   │</w:t>
      </w:r>
    </w:p>
    <w:p w:rsidR="00C45185" w:rsidRDefault="00C45185" w:rsidP="00C45185">
      <w:pPr>
        <w:pStyle w:val="ConsPlusNonformat"/>
        <w:jc w:val="both"/>
      </w:pPr>
      <w:r>
        <w:t xml:space="preserve">                  │                          │</w:t>
      </w:r>
    </w:p>
    <w:p w:rsidR="00C45185" w:rsidRDefault="00C45185" w:rsidP="00C45185">
      <w:pPr>
        <w:pStyle w:val="ConsPlusNonformat"/>
        <w:jc w:val="both"/>
      </w:pPr>
      <w:r>
        <w:t>┌─────────────────┴──────────────────┐       └────────────────────────────┘</w:t>
      </w:r>
    </w:p>
    <w:p w:rsidR="00C45185" w:rsidRDefault="00C45185" w:rsidP="00C45185">
      <w:pPr>
        <w:pStyle w:val="ConsPlusNonformat"/>
        <w:jc w:val="both"/>
      </w:pPr>
      <w:r>
        <w:t>│Подписание договора аренды главой   │</w:t>
      </w:r>
    </w:p>
    <w:p w:rsidR="00C45185" w:rsidRDefault="00C45185" w:rsidP="00C45185">
      <w:pPr>
        <w:pStyle w:val="ConsPlusNonformat"/>
        <w:jc w:val="both"/>
      </w:pPr>
      <w:r>
        <w:t>└─────────────────┬──────────────────┘</w:t>
      </w:r>
    </w:p>
    <w:p w:rsidR="00C45185" w:rsidRDefault="00C45185" w:rsidP="00C45185">
      <w:pPr>
        <w:pStyle w:val="ConsPlusNonformat"/>
        <w:jc w:val="both"/>
      </w:pPr>
      <w:r>
        <w:t xml:space="preserve">                  │</w:t>
      </w:r>
    </w:p>
    <w:p w:rsidR="00C45185" w:rsidRDefault="00C45185" w:rsidP="00C45185">
      <w:pPr>
        <w:pStyle w:val="ConsPlusNonformat"/>
        <w:jc w:val="both"/>
      </w:pPr>
      <w:r>
        <w:t>┌─────────────────┴──────────────────┐</w:t>
      </w:r>
    </w:p>
    <w:p w:rsidR="00C45185" w:rsidRDefault="00C45185" w:rsidP="00C45185">
      <w:pPr>
        <w:pStyle w:val="ConsPlusNonformat"/>
        <w:jc w:val="both"/>
      </w:pPr>
      <w:r>
        <w:t xml:space="preserve">│ Регистрация договора в </w:t>
      </w:r>
      <w:proofErr w:type="gramStart"/>
      <w:r>
        <w:t>электронной</w:t>
      </w:r>
      <w:proofErr w:type="gramEnd"/>
      <w:r>
        <w:t xml:space="preserve"> │</w:t>
      </w:r>
    </w:p>
    <w:p w:rsidR="00C45185" w:rsidRDefault="00C45185" w:rsidP="00C45185">
      <w:pPr>
        <w:pStyle w:val="ConsPlusNonformat"/>
        <w:jc w:val="both"/>
      </w:pPr>
      <w:r>
        <w:t>│   базе по учету договоров аренды   │</w:t>
      </w:r>
    </w:p>
    <w:p w:rsidR="00C45185" w:rsidRDefault="00C45185" w:rsidP="00C45185">
      <w:pPr>
        <w:pStyle w:val="ConsPlusNonformat"/>
        <w:jc w:val="both"/>
      </w:pPr>
      <w:r>
        <w:t>└────────────────────────────────────┘</w:t>
      </w:r>
    </w:p>
    <w:p w:rsidR="00C45185" w:rsidRDefault="00C45185" w:rsidP="00C45185">
      <w:pPr>
        <w:pStyle w:val="ConsPlusNormal"/>
        <w:jc w:val="both"/>
      </w:pPr>
    </w:p>
    <w:p w:rsidR="00C45185" w:rsidRDefault="00C45185" w:rsidP="00C45185">
      <w:pPr>
        <w:pStyle w:val="ConsPlusNonformat"/>
        <w:jc w:val="both"/>
      </w:pPr>
    </w:p>
    <w:p w:rsidR="00C45185" w:rsidRDefault="00C45185" w:rsidP="00C45185">
      <w:pPr>
        <w:jc w:val="center"/>
      </w:pPr>
      <w:r>
        <w:t>____________________</w:t>
      </w:r>
    </w:p>
    <w:p w:rsidR="00C45185" w:rsidRDefault="00C45185" w:rsidP="00C45185">
      <w:pPr>
        <w:tabs>
          <w:tab w:val="left" w:pos="2760"/>
          <w:tab w:val="left" w:pos="3285"/>
        </w:tabs>
        <w:ind w:left="5103"/>
      </w:pPr>
    </w:p>
    <w:p w:rsidR="00C45185" w:rsidRDefault="00C45185" w:rsidP="0006792E">
      <w:pPr>
        <w:widowControl w:val="0"/>
        <w:rPr>
          <w:rFonts w:eastAsia="SimSun" w:cs="Mangal"/>
          <w:kern w:val="1"/>
          <w:lang w:eastAsia="hi-IN" w:bidi="hi-IN"/>
        </w:rPr>
      </w:pPr>
    </w:p>
    <w:p w:rsidR="00184C2D" w:rsidRDefault="00184C2D" w:rsidP="0006792E">
      <w:pPr>
        <w:widowControl w:val="0"/>
        <w:rPr>
          <w:rFonts w:eastAsia="SimSun" w:cs="Mangal"/>
          <w:kern w:val="1"/>
          <w:lang w:eastAsia="hi-IN" w:bidi="hi-IN"/>
        </w:rPr>
      </w:pPr>
    </w:p>
    <w:p w:rsidR="00184C2D" w:rsidRDefault="00184C2D" w:rsidP="0006792E">
      <w:pPr>
        <w:widowControl w:val="0"/>
        <w:rPr>
          <w:rFonts w:eastAsia="SimSun" w:cs="Mangal"/>
          <w:kern w:val="1"/>
          <w:lang w:eastAsia="hi-IN" w:bidi="hi-IN"/>
        </w:rPr>
      </w:pPr>
    </w:p>
    <w:p w:rsidR="00184C2D" w:rsidRDefault="00184C2D" w:rsidP="00184C2D"/>
    <w:p w:rsidR="00184C2D" w:rsidRDefault="00184C2D" w:rsidP="00184C2D">
      <w:pPr>
        <w:rPr>
          <w:sz w:val="20"/>
          <w:szCs w:val="20"/>
        </w:rPr>
      </w:pPr>
      <w:r>
        <w:t xml:space="preserve">                                                                   </w:t>
      </w:r>
      <w:r>
        <w:rPr>
          <w:noProof/>
        </w:rPr>
        <w:drawing>
          <wp:inline distT="0" distB="0" distL="0" distR="0" wp14:anchorId="3DC9BC23" wp14:editId="7F43691F">
            <wp:extent cx="552450" cy="7239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723900"/>
                    </a:xfrm>
                    <a:prstGeom prst="rect">
                      <a:avLst/>
                    </a:prstGeom>
                    <a:noFill/>
                    <a:ln>
                      <a:noFill/>
                    </a:ln>
                  </pic:spPr>
                </pic:pic>
              </a:graphicData>
            </a:graphic>
          </wp:inline>
        </w:drawing>
      </w:r>
    </w:p>
    <w:p w:rsidR="00184C2D" w:rsidRPr="00BF1F2C" w:rsidRDefault="00184C2D" w:rsidP="00184C2D">
      <w:pPr>
        <w:jc w:val="center"/>
        <w:rPr>
          <w:rStyle w:val="18"/>
          <w:sz w:val="16"/>
          <w:szCs w:val="16"/>
        </w:rPr>
      </w:pPr>
    </w:p>
    <w:p w:rsidR="00184C2D" w:rsidRDefault="00184C2D" w:rsidP="00184C2D">
      <w:pPr>
        <w:spacing w:line="360" w:lineRule="auto"/>
        <w:jc w:val="center"/>
        <w:rPr>
          <w:b/>
          <w:sz w:val="28"/>
          <w:szCs w:val="28"/>
        </w:rPr>
      </w:pPr>
      <w:r w:rsidRPr="00862779">
        <w:rPr>
          <w:b/>
          <w:sz w:val="28"/>
          <w:szCs w:val="28"/>
        </w:rPr>
        <w:t xml:space="preserve">АДМИНИСТРАЦИЯ </w:t>
      </w:r>
      <w:r>
        <w:rPr>
          <w:b/>
          <w:sz w:val="28"/>
          <w:szCs w:val="28"/>
        </w:rPr>
        <w:t>ЛЕНИНСКОГО СЕЛЬСКОГО ПОСЕЛЕНИЯ</w:t>
      </w:r>
    </w:p>
    <w:p w:rsidR="00184C2D" w:rsidRDefault="00184C2D" w:rsidP="00184C2D">
      <w:pPr>
        <w:spacing w:line="360" w:lineRule="auto"/>
        <w:jc w:val="center"/>
        <w:rPr>
          <w:b/>
          <w:sz w:val="28"/>
          <w:szCs w:val="28"/>
        </w:rPr>
      </w:pPr>
      <w:r w:rsidRPr="00862779">
        <w:rPr>
          <w:b/>
          <w:sz w:val="28"/>
          <w:szCs w:val="28"/>
        </w:rPr>
        <w:t>СЛОБОДСКОГО РАЙОНА</w:t>
      </w:r>
      <w:r>
        <w:rPr>
          <w:b/>
          <w:sz w:val="28"/>
          <w:szCs w:val="28"/>
        </w:rPr>
        <w:t xml:space="preserve"> </w:t>
      </w:r>
      <w:r w:rsidRPr="00862779">
        <w:rPr>
          <w:b/>
          <w:sz w:val="28"/>
          <w:szCs w:val="28"/>
        </w:rPr>
        <w:t>КИРОВСКОЙ ОБЛАСТИ</w:t>
      </w:r>
    </w:p>
    <w:p w:rsidR="00184C2D" w:rsidRPr="002D0F93" w:rsidRDefault="00184C2D" w:rsidP="00184C2D">
      <w:pPr>
        <w:jc w:val="center"/>
        <w:rPr>
          <w:rStyle w:val="18"/>
        </w:rPr>
      </w:pPr>
    </w:p>
    <w:p w:rsidR="00184C2D" w:rsidRPr="007C08DE" w:rsidRDefault="00184C2D" w:rsidP="00184C2D">
      <w:pPr>
        <w:spacing w:line="360" w:lineRule="auto"/>
        <w:jc w:val="center"/>
        <w:rPr>
          <w:b/>
          <w:sz w:val="32"/>
          <w:szCs w:val="32"/>
        </w:rPr>
      </w:pPr>
      <w:r>
        <w:rPr>
          <w:b/>
          <w:sz w:val="32"/>
          <w:szCs w:val="32"/>
        </w:rPr>
        <w:t>ПОСТАНОВЛ</w:t>
      </w:r>
      <w:r w:rsidRPr="007C08DE">
        <w:rPr>
          <w:b/>
          <w:sz w:val="32"/>
          <w:szCs w:val="32"/>
        </w:rPr>
        <w:t>ЕНИЕ</w:t>
      </w:r>
    </w:p>
    <w:tbl>
      <w:tblPr>
        <w:tblW w:w="0" w:type="auto"/>
        <w:tblLook w:val="01E0" w:firstRow="1" w:lastRow="1" w:firstColumn="1" w:lastColumn="1" w:noHBand="0" w:noVBand="0"/>
      </w:tblPr>
      <w:tblGrid>
        <w:gridCol w:w="1727"/>
        <w:gridCol w:w="6466"/>
        <w:gridCol w:w="1519"/>
      </w:tblGrid>
      <w:tr w:rsidR="00184C2D" w:rsidRPr="00BC685F" w:rsidTr="008E0E64">
        <w:tc>
          <w:tcPr>
            <w:tcW w:w="1728" w:type="dxa"/>
            <w:tcBorders>
              <w:bottom w:val="single" w:sz="4" w:space="0" w:color="auto"/>
            </w:tcBorders>
          </w:tcPr>
          <w:p w:rsidR="00184C2D" w:rsidRDefault="00184C2D" w:rsidP="008E0E64">
            <w:pPr>
              <w:tabs>
                <w:tab w:val="left" w:pos="615"/>
              </w:tabs>
              <w:rPr>
                <w:sz w:val="28"/>
                <w:szCs w:val="28"/>
              </w:rPr>
            </w:pPr>
          </w:p>
          <w:p w:rsidR="00184C2D" w:rsidRPr="00BC685F" w:rsidRDefault="00184C2D" w:rsidP="008E0E64">
            <w:pPr>
              <w:tabs>
                <w:tab w:val="left" w:pos="615"/>
              </w:tabs>
              <w:rPr>
                <w:sz w:val="28"/>
                <w:szCs w:val="28"/>
              </w:rPr>
            </w:pPr>
            <w:r>
              <w:rPr>
                <w:sz w:val="28"/>
                <w:szCs w:val="28"/>
              </w:rPr>
              <w:t>10</w:t>
            </w:r>
            <w:r w:rsidRPr="00BC685F">
              <w:rPr>
                <w:sz w:val="28"/>
                <w:szCs w:val="28"/>
              </w:rPr>
              <w:t>.</w:t>
            </w:r>
            <w:r>
              <w:rPr>
                <w:sz w:val="28"/>
                <w:szCs w:val="28"/>
              </w:rPr>
              <w:t>05</w:t>
            </w:r>
            <w:r w:rsidRPr="00BC685F">
              <w:rPr>
                <w:sz w:val="28"/>
                <w:szCs w:val="28"/>
              </w:rPr>
              <w:t>.20</w:t>
            </w:r>
            <w:r>
              <w:rPr>
                <w:sz w:val="28"/>
                <w:szCs w:val="28"/>
              </w:rPr>
              <w:t>23</w:t>
            </w:r>
          </w:p>
        </w:tc>
        <w:tc>
          <w:tcPr>
            <w:tcW w:w="6480" w:type="dxa"/>
          </w:tcPr>
          <w:p w:rsidR="00184C2D" w:rsidRDefault="00184C2D" w:rsidP="008E0E64">
            <w:pPr>
              <w:jc w:val="right"/>
              <w:rPr>
                <w:sz w:val="28"/>
                <w:szCs w:val="28"/>
              </w:rPr>
            </w:pPr>
          </w:p>
          <w:p w:rsidR="00184C2D" w:rsidRPr="00BC685F" w:rsidRDefault="00184C2D" w:rsidP="008E0E64">
            <w:pPr>
              <w:jc w:val="right"/>
              <w:rPr>
                <w:sz w:val="28"/>
                <w:szCs w:val="28"/>
              </w:rPr>
            </w:pPr>
            <w:r>
              <w:rPr>
                <w:sz w:val="28"/>
                <w:szCs w:val="28"/>
              </w:rPr>
              <w:t xml:space="preserve">      </w:t>
            </w:r>
            <w:r w:rsidRPr="00BC685F">
              <w:rPr>
                <w:sz w:val="28"/>
                <w:szCs w:val="28"/>
              </w:rPr>
              <w:t>№</w:t>
            </w:r>
          </w:p>
        </w:tc>
        <w:tc>
          <w:tcPr>
            <w:tcW w:w="1521" w:type="dxa"/>
            <w:tcBorders>
              <w:bottom w:val="single" w:sz="4" w:space="0" w:color="auto"/>
            </w:tcBorders>
          </w:tcPr>
          <w:p w:rsidR="00184C2D" w:rsidRDefault="00184C2D" w:rsidP="008E0E64">
            <w:pPr>
              <w:rPr>
                <w:sz w:val="28"/>
                <w:szCs w:val="28"/>
              </w:rPr>
            </w:pPr>
            <w:r w:rsidRPr="00BC685F">
              <w:rPr>
                <w:sz w:val="28"/>
                <w:szCs w:val="28"/>
              </w:rPr>
              <w:t xml:space="preserve">  </w:t>
            </w:r>
          </w:p>
          <w:p w:rsidR="00184C2D" w:rsidRPr="00BC685F" w:rsidRDefault="00184C2D" w:rsidP="008E0E64">
            <w:pPr>
              <w:rPr>
                <w:sz w:val="28"/>
                <w:szCs w:val="28"/>
              </w:rPr>
            </w:pPr>
            <w:r>
              <w:rPr>
                <w:sz w:val="28"/>
                <w:szCs w:val="28"/>
              </w:rPr>
              <w:t>116</w:t>
            </w:r>
          </w:p>
        </w:tc>
      </w:tr>
    </w:tbl>
    <w:p w:rsidR="00184C2D" w:rsidRPr="00BC685F" w:rsidRDefault="00184C2D" w:rsidP="00184C2D">
      <w:pPr>
        <w:rPr>
          <w:sz w:val="28"/>
          <w:szCs w:val="28"/>
        </w:rPr>
      </w:pPr>
      <w:r w:rsidRPr="00BC685F">
        <w:rPr>
          <w:sz w:val="28"/>
          <w:szCs w:val="28"/>
        </w:rPr>
        <w:t xml:space="preserve">                                                     д. </w:t>
      </w:r>
      <w:proofErr w:type="spellStart"/>
      <w:r w:rsidRPr="00BC685F">
        <w:rPr>
          <w:sz w:val="28"/>
          <w:szCs w:val="28"/>
        </w:rPr>
        <w:t>Рубежница</w:t>
      </w:r>
      <w:proofErr w:type="spellEnd"/>
    </w:p>
    <w:p w:rsidR="00184C2D" w:rsidRDefault="00184C2D" w:rsidP="00184C2D">
      <w:pPr>
        <w:rPr>
          <w:sz w:val="28"/>
          <w:szCs w:val="28"/>
        </w:rPr>
      </w:pPr>
    </w:p>
    <w:p w:rsidR="00184C2D" w:rsidRPr="00E36EAE" w:rsidRDefault="00184C2D" w:rsidP="00184C2D">
      <w:pPr>
        <w:spacing w:line="276" w:lineRule="auto"/>
        <w:jc w:val="center"/>
        <w:rPr>
          <w:b/>
          <w:bCs/>
          <w:sz w:val="28"/>
          <w:szCs w:val="28"/>
        </w:rPr>
      </w:pPr>
      <w:r w:rsidRPr="00E36EAE">
        <w:rPr>
          <w:b/>
          <w:bCs/>
          <w:sz w:val="28"/>
          <w:szCs w:val="28"/>
        </w:rPr>
        <w:t>О признан</w:t>
      </w:r>
      <w:r>
        <w:rPr>
          <w:b/>
          <w:bCs/>
          <w:sz w:val="28"/>
          <w:szCs w:val="28"/>
        </w:rPr>
        <w:t>ии утратившим силу постановления</w:t>
      </w:r>
      <w:r w:rsidRPr="00E36EAE">
        <w:rPr>
          <w:b/>
          <w:bCs/>
          <w:sz w:val="28"/>
          <w:szCs w:val="28"/>
        </w:rPr>
        <w:t xml:space="preserve"> </w:t>
      </w:r>
      <w:r w:rsidRPr="00E36EAE">
        <w:rPr>
          <w:b/>
          <w:sz w:val="28"/>
          <w:szCs w:val="28"/>
        </w:rPr>
        <w:t>от 27.07.2018 №186/1 «Об</w:t>
      </w:r>
      <w:r w:rsidRPr="00E36EAE">
        <w:rPr>
          <w:b/>
          <w:bCs/>
          <w:sz w:val="28"/>
          <w:szCs w:val="28"/>
        </w:rPr>
        <w:t> утверждении </w:t>
      </w:r>
      <w:proofErr w:type="gramStart"/>
      <w:r w:rsidRPr="00E36EAE">
        <w:rPr>
          <w:b/>
          <w:bCs/>
          <w:sz w:val="28"/>
          <w:szCs w:val="28"/>
        </w:rPr>
        <w:t>Порядка установления </w:t>
      </w:r>
      <w:r>
        <w:rPr>
          <w:b/>
          <w:bCs/>
          <w:sz w:val="28"/>
          <w:szCs w:val="28"/>
        </w:rPr>
        <w:t>необходимости проведения капита</w:t>
      </w:r>
      <w:r w:rsidRPr="00E36EAE">
        <w:rPr>
          <w:b/>
          <w:bCs/>
          <w:sz w:val="28"/>
          <w:szCs w:val="28"/>
        </w:rPr>
        <w:t>льного ремонта общего имущества</w:t>
      </w:r>
      <w:proofErr w:type="gramEnd"/>
      <w:r w:rsidRPr="00E36EAE">
        <w:rPr>
          <w:b/>
          <w:bCs/>
          <w:sz w:val="28"/>
          <w:szCs w:val="28"/>
        </w:rPr>
        <w:t xml:space="preserve"> в многоквартирном доме»</w:t>
      </w:r>
    </w:p>
    <w:p w:rsidR="00184C2D" w:rsidRDefault="00184C2D" w:rsidP="00184C2D">
      <w:pPr>
        <w:jc w:val="center"/>
        <w:rPr>
          <w:rFonts w:ascii="Arial" w:hAnsi="Arial" w:cs="Arial"/>
          <w:color w:val="444444"/>
        </w:rPr>
      </w:pPr>
    </w:p>
    <w:p w:rsidR="00184C2D" w:rsidRPr="006B578C" w:rsidRDefault="00184C2D" w:rsidP="00184C2D">
      <w:pPr>
        <w:spacing w:line="276" w:lineRule="auto"/>
        <w:ind w:right="-1" w:firstLine="709"/>
        <w:jc w:val="both"/>
        <w:rPr>
          <w:sz w:val="28"/>
          <w:szCs w:val="28"/>
        </w:rPr>
      </w:pPr>
      <w:proofErr w:type="gramStart"/>
      <w:r w:rsidRPr="006B578C">
        <w:rPr>
          <w:sz w:val="28"/>
          <w:szCs w:val="28"/>
        </w:rPr>
        <w:t>В соответствии с пунктом 8.3 статьи 13 Жилищного кодекса Российской Федерации Правительство Кировской области, на основании постановления Правительства Кировской</w:t>
      </w:r>
      <w:r>
        <w:rPr>
          <w:sz w:val="28"/>
          <w:szCs w:val="28"/>
        </w:rPr>
        <w:t xml:space="preserve"> области от 08.04.2023 № 172-П «Об</w:t>
      </w:r>
      <w:r>
        <w:rPr>
          <w:b/>
          <w:bCs/>
          <w:sz w:val="28"/>
          <w:szCs w:val="28"/>
        </w:rPr>
        <w:t> </w:t>
      </w:r>
      <w:r>
        <w:rPr>
          <w:bCs/>
          <w:sz w:val="28"/>
          <w:szCs w:val="28"/>
        </w:rPr>
        <w:t>утверждении Порядка </w:t>
      </w:r>
      <w:r w:rsidRPr="006B578C">
        <w:rPr>
          <w:bCs/>
          <w:sz w:val="28"/>
          <w:szCs w:val="28"/>
        </w:rPr>
        <w:t>устано</w:t>
      </w:r>
      <w:r>
        <w:rPr>
          <w:bCs/>
          <w:sz w:val="28"/>
          <w:szCs w:val="28"/>
        </w:rPr>
        <w:t>вления необходимости проведения капита-льного ремонта общего </w:t>
      </w:r>
      <w:r w:rsidRPr="006B578C">
        <w:rPr>
          <w:bCs/>
          <w:sz w:val="28"/>
          <w:szCs w:val="28"/>
        </w:rPr>
        <w:t xml:space="preserve">имущества в многоквартирном </w:t>
      </w:r>
      <w:r w:rsidRPr="00BA0C37">
        <w:rPr>
          <w:bCs/>
          <w:sz w:val="28"/>
          <w:szCs w:val="28"/>
        </w:rPr>
        <w:t>доме</w:t>
      </w:r>
      <w:r>
        <w:rPr>
          <w:bCs/>
          <w:sz w:val="28"/>
          <w:szCs w:val="28"/>
        </w:rPr>
        <w:t xml:space="preserve"> и признании утратившим силу постановления Правительства Кировской области от 09.07.2015№48/380 «</w:t>
      </w:r>
      <w:r>
        <w:rPr>
          <w:sz w:val="28"/>
          <w:szCs w:val="28"/>
        </w:rPr>
        <w:t>Об</w:t>
      </w:r>
      <w:r>
        <w:rPr>
          <w:b/>
          <w:bCs/>
          <w:sz w:val="28"/>
          <w:szCs w:val="28"/>
        </w:rPr>
        <w:t> </w:t>
      </w:r>
      <w:r>
        <w:rPr>
          <w:bCs/>
          <w:sz w:val="28"/>
          <w:szCs w:val="28"/>
        </w:rPr>
        <w:t>утверждении Порядка </w:t>
      </w:r>
      <w:r w:rsidRPr="006B578C">
        <w:rPr>
          <w:bCs/>
          <w:sz w:val="28"/>
          <w:szCs w:val="28"/>
        </w:rPr>
        <w:t>устано</w:t>
      </w:r>
      <w:r>
        <w:rPr>
          <w:bCs/>
          <w:sz w:val="28"/>
          <w:szCs w:val="28"/>
        </w:rPr>
        <w:t>вления необходимости проведения капитального ремонта общего </w:t>
      </w:r>
      <w:r w:rsidRPr="006B578C">
        <w:rPr>
          <w:bCs/>
          <w:sz w:val="28"/>
          <w:szCs w:val="28"/>
        </w:rPr>
        <w:t>имущества в многоквартирном</w:t>
      </w:r>
      <w:proofErr w:type="gramEnd"/>
      <w:r w:rsidRPr="006B578C">
        <w:rPr>
          <w:bCs/>
          <w:sz w:val="28"/>
          <w:szCs w:val="28"/>
        </w:rPr>
        <w:t xml:space="preserve"> </w:t>
      </w:r>
      <w:proofErr w:type="gramStart"/>
      <w:r w:rsidRPr="00BA0C37">
        <w:rPr>
          <w:bCs/>
          <w:sz w:val="28"/>
          <w:szCs w:val="28"/>
        </w:rPr>
        <w:t>доме</w:t>
      </w:r>
      <w:proofErr w:type="gramEnd"/>
      <w:r w:rsidRPr="00BA0C37">
        <w:rPr>
          <w:sz w:val="28"/>
          <w:szCs w:val="28"/>
        </w:rPr>
        <w:t>», администрация</w:t>
      </w:r>
      <w:r w:rsidRPr="00BA0C37">
        <w:rPr>
          <w:rFonts w:ascii="Arial" w:hAnsi="Arial" w:cs="Arial"/>
        </w:rPr>
        <w:t xml:space="preserve"> </w:t>
      </w:r>
      <w:r>
        <w:rPr>
          <w:sz w:val="28"/>
          <w:szCs w:val="28"/>
        </w:rPr>
        <w:t>Ленинского сельского поселения ПОСТАНОВЛЯЕТ:</w:t>
      </w:r>
    </w:p>
    <w:p w:rsidR="00184C2D" w:rsidRPr="00BA0C37" w:rsidRDefault="00184C2D" w:rsidP="00184C2D">
      <w:pPr>
        <w:pStyle w:val="formattext"/>
        <w:shd w:val="clear" w:color="auto" w:fill="FFFFFF"/>
        <w:spacing w:before="0" w:beforeAutospacing="0" w:after="0" w:afterAutospacing="0" w:line="276" w:lineRule="auto"/>
        <w:ind w:firstLine="709"/>
        <w:jc w:val="both"/>
        <w:textAlignment w:val="baseline"/>
        <w:rPr>
          <w:sz w:val="28"/>
          <w:szCs w:val="28"/>
        </w:rPr>
      </w:pPr>
      <w:r>
        <w:rPr>
          <w:sz w:val="28"/>
          <w:szCs w:val="28"/>
        </w:rPr>
        <w:t>1. Признать утратившим силу постановление от 27.07.2018 №186/1 «Об</w:t>
      </w:r>
      <w:r>
        <w:rPr>
          <w:b/>
          <w:bCs/>
          <w:sz w:val="28"/>
          <w:szCs w:val="28"/>
        </w:rPr>
        <w:t> </w:t>
      </w:r>
      <w:r>
        <w:rPr>
          <w:bCs/>
          <w:sz w:val="28"/>
          <w:szCs w:val="28"/>
        </w:rPr>
        <w:t>утверждении Порядка </w:t>
      </w:r>
      <w:r w:rsidRPr="006B578C">
        <w:rPr>
          <w:bCs/>
          <w:sz w:val="28"/>
          <w:szCs w:val="28"/>
        </w:rPr>
        <w:t>устано</w:t>
      </w:r>
      <w:r>
        <w:rPr>
          <w:bCs/>
          <w:sz w:val="28"/>
          <w:szCs w:val="28"/>
        </w:rPr>
        <w:t>вления необходимости проведения </w:t>
      </w:r>
      <w:proofErr w:type="gramStart"/>
      <w:r>
        <w:rPr>
          <w:bCs/>
          <w:sz w:val="28"/>
          <w:szCs w:val="28"/>
        </w:rPr>
        <w:t>капита-льного</w:t>
      </w:r>
      <w:proofErr w:type="gramEnd"/>
      <w:r>
        <w:rPr>
          <w:bCs/>
          <w:sz w:val="28"/>
          <w:szCs w:val="28"/>
        </w:rPr>
        <w:t> ремонта общего </w:t>
      </w:r>
      <w:r w:rsidRPr="006B578C">
        <w:rPr>
          <w:bCs/>
          <w:sz w:val="28"/>
          <w:szCs w:val="28"/>
        </w:rPr>
        <w:t xml:space="preserve">имущества в многоквартирном </w:t>
      </w:r>
      <w:r w:rsidRPr="00BA0C37">
        <w:rPr>
          <w:bCs/>
          <w:sz w:val="28"/>
          <w:szCs w:val="28"/>
        </w:rPr>
        <w:t>доме</w:t>
      </w:r>
      <w:r>
        <w:rPr>
          <w:sz w:val="28"/>
          <w:szCs w:val="28"/>
        </w:rPr>
        <w:t>».</w:t>
      </w:r>
    </w:p>
    <w:p w:rsidR="00184C2D" w:rsidRDefault="00184C2D" w:rsidP="00184C2D">
      <w:pPr>
        <w:spacing w:line="276" w:lineRule="auto"/>
        <w:ind w:firstLine="709"/>
        <w:jc w:val="both"/>
        <w:rPr>
          <w:sz w:val="28"/>
          <w:szCs w:val="28"/>
        </w:rPr>
      </w:pPr>
      <w:r>
        <w:rPr>
          <w:sz w:val="28"/>
          <w:szCs w:val="28"/>
        </w:rPr>
        <w:t>2. Постановление вступает в силу со дня подписания.</w:t>
      </w:r>
    </w:p>
    <w:p w:rsidR="00184C2D" w:rsidRPr="00571ECA" w:rsidRDefault="00184C2D" w:rsidP="00184C2D">
      <w:pPr>
        <w:widowControl w:val="0"/>
        <w:autoSpaceDE w:val="0"/>
        <w:spacing w:line="276" w:lineRule="auto"/>
        <w:ind w:firstLine="709"/>
        <w:jc w:val="both"/>
        <w:rPr>
          <w:rFonts w:eastAsia="SimSun"/>
          <w:kern w:val="1"/>
          <w:sz w:val="28"/>
          <w:szCs w:val="28"/>
          <w:lang w:eastAsia="hi-IN" w:bidi="hi-IN"/>
        </w:rPr>
      </w:pPr>
      <w:r>
        <w:rPr>
          <w:sz w:val="28"/>
          <w:szCs w:val="28"/>
        </w:rPr>
        <w:t>3.</w:t>
      </w:r>
      <w:r w:rsidRPr="00C63536">
        <w:rPr>
          <w:rFonts w:eastAsia="SimSun"/>
          <w:kern w:val="1"/>
          <w:sz w:val="28"/>
          <w:szCs w:val="28"/>
          <w:lang w:eastAsia="hi-IN" w:bidi="hi-IN"/>
        </w:rPr>
        <w:t xml:space="preserve"> </w:t>
      </w:r>
      <w:r w:rsidRPr="00571ECA">
        <w:rPr>
          <w:rFonts w:eastAsia="SimSun"/>
          <w:kern w:val="1"/>
          <w:sz w:val="28"/>
          <w:szCs w:val="28"/>
          <w:lang w:eastAsia="hi-IN" w:bidi="hi-IN"/>
        </w:rPr>
        <w:t>Опубликовать данное постановление в информационном бюллетене органов местного самоуправления Ленинского сельского поселения.</w:t>
      </w:r>
    </w:p>
    <w:p w:rsidR="00184C2D" w:rsidRPr="00571ECA" w:rsidRDefault="00184C2D" w:rsidP="00184C2D">
      <w:pPr>
        <w:widowControl w:val="0"/>
        <w:autoSpaceDE w:val="0"/>
        <w:spacing w:line="276" w:lineRule="auto"/>
        <w:ind w:firstLine="709"/>
        <w:jc w:val="both"/>
        <w:rPr>
          <w:rFonts w:eastAsia="SimSun"/>
          <w:kern w:val="1"/>
          <w:sz w:val="28"/>
          <w:szCs w:val="28"/>
          <w:lang w:eastAsia="hi-IN" w:bidi="hi-IN"/>
        </w:rPr>
      </w:pPr>
      <w:r w:rsidRPr="00571ECA">
        <w:rPr>
          <w:rFonts w:eastAsia="SimSun"/>
          <w:kern w:val="1"/>
          <w:sz w:val="28"/>
          <w:szCs w:val="28"/>
          <w:lang w:eastAsia="hi-IN" w:bidi="hi-IN"/>
        </w:rPr>
        <w:t xml:space="preserve">4. </w:t>
      </w:r>
      <w:proofErr w:type="gramStart"/>
      <w:r w:rsidRPr="00571ECA">
        <w:rPr>
          <w:rFonts w:eastAsia="SimSun"/>
          <w:kern w:val="1"/>
          <w:sz w:val="28"/>
          <w:szCs w:val="28"/>
          <w:lang w:eastAsia="hi-IN" w:bidi="hi-IN"/>
        </w:rPr>
        <w:t>Контроль за</w:t>
      </w:r>
      <w:proofErr w:type="gramEnd"/>
      <w:r w:rsidRPr="00571ECA">
        <w:rPr>
          <w:rFonts w:eastAsia="SimSun"/>
          <w:kern w:val="1"/>
          <w:sz w:val="28"/>
          <w:szCs w:val="28"/>
          <w:lang w:eastAsia="hi-IN" w:bidi="hi-IN"/>
        </w:rPr>
        <w:t xml:space="preserve"> исполнением постановления оставляю за собой.</w:t>
      </w:r>
    </w:p>
    <w:p w:rsidR="00184C2D" w:rsidRDefault="00184C2D" w:rsidP="00184C2D">
      <w:pPr>
        <w:spacing w:line="276" w:lineRule="auto"/>
        <w:ind w:firstLine="709"/>
        <w:jc w:val="both"/>
        <w:rPr>
          <w:sz w:val="28"/>
          <w:szCs w:val="28"/>
        </w:rPr>
      </w:pPr>
    </w:p>
    <w:p w:rsidR="00184C2D" w:rsidRDefault="00184C2D" w:rsidP="00184C2D">
      <w:pPr>
        <w:spacing w:line="276" w:lineRule="auto"/>
        <w:ind w:firstLine="709"/>
        <w:jc w:val="both"/>
        <w:rPr>
          <w:sz w:val="28"/>
          <w:szCs w:val="28"/>
        </w:rPr>
      </w:pPr>
    </w:p>
    <w:p w:rsidR="00184C2D" w:rsidRDefault="00184C2D" w:rsidP="00184C2D">
      <w:pPr>
        <w:widowControl w:val="0"/>
        <w:autoSpaceDE w:val="0"/>
        <w:autoSpaceDN w:val="0"/>
        <w:adjustRightInd w:val="0"/>
        <w:spacing w:line="276" w:lineRule="auto"/>
        <w:rPr>
          <w:sz w:val="28"/>
          <w:szCs w:val="28"/>
        </w:rPr>
      </w:pPr>
      <w:r w:rsidRPr="002603B4">
        <w:rPr>
          <w:sz w:val="28"/>
          <w:szCs w:val="28"/>
        </w:rPr>
        <w:t xml:space="preserve">Глава администрации </w:t>
      </w:r>
    </w:p>
    <w:p w:rsidR="00184C2D" w:rsidRPr="006C0F4A" w:rsidRDefault="00184C2D" w:rsidP="00184C2D">
      <w:pPr>
        <w:widowControl w:val="0"/>
        <w:autoSpaceDE w:val="0"/>
        <w:autoSpaceDN w:val="0"/>
        <w:adjustRightInd w:val="0"/>
        <w:spacing w:line="276" w:lineRule="auto"/>
        <w:rPr>
          <w:sz w:val="28"/>
          <w:szCs w:val="28"/>
        </w:rPr>
      </w:pPr>
      <w:r w:rsidRPr="002603B4">
        <w:rPr>
          <w:sz w:val="28"/>
          <w:szCs w:val="28"/>
        </w:rPr>
        <w:t>Ленинского</w:t>
      </w:r>
      <w:r>
        <w:rPr>
          <w:sz w:val="28"/>
          <w:szCs w:val="28"/>
        </w:rPr>
        <w:t xml:space="preserve"> сельского поселения </w:t>
      </w:r>
      <w:r w:rsidRPr="002603B4">
        <w:rPr>
          <w:sz w:val="28"/>
          <w:szCs w:val="28"/>
        </w:rPr>
        <w:t xml:space="preserve">                       </w:t>
      </w:r>
      <w:r>
        <w:rPr>
          <w:sz w:val="28"/>
          <w:szCs w:val="28"/>
        </w:rPr>
        <w:t xml:space="preserve">                          </w:t>
      </w:r>
      <w:r w:rsidRPr="002603B4">
        <w:rPr>
          <w:sz w:val="28"/>
          <w:szCs w:val="28"/>
        </w:rPr>
        <w:t xml:space="preserve">   </w:t>
      </w:r>
      <w:r>
        <w:rPr>
          <w:sz w:val="28"/>
          <w:szCs w:val="28"/>
        </w:rPr>
        <w:t>С.В. Савиных</w:t>
      </w:r>
    </w:p>
    <w:p w:rsidR="00184C2D" w:rsidRDefault="00184C2D" w:rsidP="00184C2D">
      <w:pPr>
        <w:pStyle w:val="formattext"/>
        <w:shd w:val="clear" w:color="auto" w:fill="FFFFFF"/>
        <w:spacing w:before="0" w:beforeAutospacing="0" w:after="0" w:afterAutospacing="0"/>
        <w:jc w:val="right"/>
        <w:textAlignment w:val="baseline"/>
        <w:rPr>
          <w:color w:val="FF0000"/>
        </w:rPr>
      </w:pPr>
      <w:r>
        <w:rPr>
          <w:rFonts w:ascii="Arial" w:hAnsi="Arial" w:cs="Arial"/>
          <w:color w:val="444444"/>
        </w:rPr>
        <w:br/>
      </w:r>
    </w:p>
    <w:p w:rsidR="00184C2D" w:rsidRPr="00B97914" w:rsidRDefault="00184C2D" w:rsidP="00184C2D">
      <w:pPr>
        <w:rPr>
          <w:color w:val="FF0000"/>
        </w:rPr>
      </w:pPr>
    </w:p>
    <w:p w:rsidR="00184C2D" w:rsidRDefault="00184C2D" w:rsidP="0006792E">
      <w:pPr>
        <w:widowControl w:val="0"/>
        <w:rPr>
          <w:rFonts w:eastAsia="SimSun" w:cs="Mangal"/>
          <w:kern w:val="1"/>
          <w:lang w:eastAsia="hi-IN" w:bidi="hi-IN"/>
        </w:rPr>
      </w:pPr>
    </w:p>
    <w:sectPr w:rsidR="00184C2D" w:rsidSect="00094125">
      <w:pgSz w:w="11906" w:h="16838"/>
      <w:pgMar w:top="843" w:right="850" w:bottom="1410" w:left="1560" w:header="567"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682" w:rsidRDefault="00537682" w:rsidP="00951216">
      <w:r>
        <w:separator/>
      </w:r>
    </w:p>
  </w:endnote>
  <w:endnote w:type="continuationSeparator" w:id="0">
    <w:p w:rsidR="00537682" w:rsidRDefault="00537682" w:rsidP="0095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682" w:rsidRDefault="00537682" w:rsidP="00951216">
      <w:r>
        <w:separator/>
      </w:r>
    </w:p>
  </w:footnote>
  <w:footnote w:type="continuationSeparator" w:id="0">
    <w:p w:rsidR="00537682" w:rsidRDefault="00537682" w:rsidP="00951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multilevel"/>
    <w:tmpl w:val="00000003"/>
    <w:name w:val="WW8Num3"/>
    <w:lvl w:ilvl="0">
      <w:start w:val="1"/>
      <w:numFmt w:val="decimal"/>
      <w:lvlText w:val="%1."/>
      <w:lvlJc w:val="left"/>
      <w:pPr>
        <w:tabs>
          <w:tab w:val="num" w:pos="0"/>
        </w:tabs>
        <w:ind w:left="1789" w:hanging="360"/>
      </w:pPr>
      <w:rPr>
        <w:rFonts w:ascii="Times New Roman" w:hAnsi="Times New Roman" w:cs="Times New Roman"/>
        <w:b w:val="0"/>
        <w:bCs/>
        <w:i w:val="0"/>
        <w:iCs/>
        <w:caps w:val="0"/>
        <w:smallCaps w:val="0"/>
        <w:strike w:val="0"/>
        <w:dstrike w:val="0"/>
        <w:color w:val="000000"/>
        <w:spacing w:val="4"/>
        <w:w w:val="100"/>
        <w:position w:val="0"/>
        <w:sz w:val="28"/>
        <w:szCs w:val="28"/>
        <w:u w:val="none"/>
        <w:vertAlign w:val="baseline"/>
      </w:rPr>
    </w:lvl>
    <w:lvl w:ilvl="1">
      <w:start w:val="1"/>
      <w:numFmt w:val="lowerLetter"/>
      <w:lvlText w:val="%2."/>
      <w:lvlJc w:val="left"/>
      <w:pPr>
        <w:tabs>
          <w:tab w:val="num" w:pos="0"/>
        </w:tabs>
        <w:ind w:left="2509" w:hanging="360"/>
      </w:pPr>
      <w:rPr>
        <w:rFonts w:ascii="Times New Roman" w:hAnsi="Times New Roman" w:cs="Times New Roman"/>
        <w:b w:val="0"/>
        <w:bCs/>
        <w:i w:val="0"/>
        <w:iCs/>
        <w:caps w:val="0"/>
        <w:smallCaps w:val="0"/>
        <w:strike w:val="0"/>
        <w:dstrike w:val="0"/>
        <w:color w:val="000000"/>
        <w:spacing w:val="4"/>
        <w:w w:val="100"/>
        <w:position w:val="0"/>
        <w:sz w:val="28"/>
        <w:szCs w:val="28"/>
        <w:u w:val="none"/>
        <w:vertAlign w:val="baseline"/>
      </w:rPr>
    </w:lvl>
    <w:lvl w:ilvl="2">
      <w:start w:val="1"/>
      <w:numFmt w:val="lowerRoman"/>
      <w:lvlText w:val="%3."/>
      <w:lvlJc w:val="left"/>
      <w:pPr>
        <w:tabs>
          <w:tab w:val="num" w:pos="0"/>
        </w:tabs>
        <w:ind w:left="3229" w:hanging="180"/>
      </w:pPr>
      <w:rPr>
        <w:rFonts w:cs="Times New Roman"/>
      </w:rPr>
    </w:lvl>
    <w:lvl w:ilvl="3">
      <w:start w:val="1"/>
      <w:numFmt w:val="decimal"/>
      <w:lvlText w:val="%4."/>
      <w:lvlJc w:val="left"/>
      <w:pPr>
        <w:tabs>
          <w:tab w:val="num" w:pos="0"/>
        </w:tabs>
        <w:ind w:left="3949" w:hanging="360"/>
      </w:pPr>
      <w:rPr>
        <w:rFonts w:cs="Times New Roman"/>
      </w:rPr>
    </w:lvl>
    <w:lvl w:ilvl="4">
      <w:start w:val="1"/>
      <w:numFmt w:val="lowerLetter"/>
      <w:lvlText w:val="%5."/>
      <w:lvlJc w:val="left"/>
      <w:pPr>
        <w:tabs>
          <w:tab w:val="num" w:pos="0"/>
        </w:tabs>
        <w:ind w:left="4669" w:hanging="360"/>
      </w:pPr>
      <w:rPr>
        <w:rFonts w:cs="Times New Roman"/>
      </w:rPr>
    </w:lvl>
    <w:lvl w:ilvl="5">
      <w:start w:val="1"/>
      <w:numFmt w:val="lowerRoman"/>
      <w:lvlText w:val="%6."/>
      <w:lvlJc w:val="left"/>
      <w:pPr>
        <w:tabs>
          <w:tab w:val="num" w:pos="0"/>
        </w:tabs>
        <w:ind w:left="5389" w:hanging="180"/>
      </w:pPr>
      <w:rPr>
        <w:rFonts w:cs="Times New Roman"/>
      </w:rPr>
    </w:lvl>
    <w:lvl w:ilvl="6">
      <w:start w:val="1"/>
      <w:numFmt w:val="decimal"/>
      <w:lvlText w:val="%7."/>
      <w:lvlJc w:val="left"/>
      <w:pPr>
        <w:tabs>
          <w:tab w:val="num" w:pos="0"/>
        </w:tabs>
        <w:ind w:left="6109" w:hanging="360"/>
      </w:pPr>
      <w:rPr>
        <w:rFonts w:cs="Times New Roman"/>
      </w:rPr>
    </w:lvl>
    <w:lvl w:ilvl="7">
      <w:start w:val="1"/>
      <w:numFmt w:val="lowerLetter"/>
      <w:lvlText w:val="%8."/>
      <w:lvlJc w:val="left"/>
      <w:pPr>
        <w:tabs>
          <w:tab w:val="num" w:pos="0"/>
        </w:tabs>
        <w:ind w:left="6829" w:hanging="360"/>
      </w:pPr>
      <w:rPr>
        <w:rFonts w:cs="Times New Roman"/>
      </w:rPr>
    </w:lvl>
    <w:lvl w:ilvl="8">
      <w:start w:val="1"/>
      <w:numFmt w:val="lowerRoman"/>
      <w:lvlText w:val="%9."/>
      <w:lvlJc w:val="left"/>
      <w:pPr>
        <w:tabs>
          <w:tab w:val="num" w:pos="0"/>
        </w:tabs>
        <w:ind w:left="7549" w:hanging="180"/>
      </w:pPr>
      <w:rPr>
        <w:rFonts w:cs="Times New Roman"/>
      </w:rPr>
    </w:lvl>
  </w:abstractNum>
  <w:abstractNum w:abstractNumId="3">
    <w:nsid w:val="00000004"/>
    <w:multiLevelType w:val="singleLevel"/>
    <w:tmpl w:val="00000004"/>
    <w:name w:val="WW8Num4"/>
    <w:lvl w:ilvl="0">
      <w:start w:val="1"/>
      <w:numFmt w:val="decimal"/>
      <w:lvlText w:val="%1."/>
      <w:lvlJc w:val="left"/>
      <w:pPr>
        <w:tabs>
          <w:tab w:val="num" w:pos="0"/>
        </w:tabs>
        <w:ind w:left="1069" w:hanging="360"/>
      </w:pPr>
      <w:rPr>
        <w:rFonts w:cs="Times New Roman"/>
      </w:rPr>
    </w:lvl>
  </w:abstractNum>
  <w:abstractNum w:abstractNumId="4">
    <w:nsid w:val="1F3E4B50"/>
    <w:multiLevelType w:val="hybridMultilevel"/>
    <w:tmpl w:val="909ACF4E"/>
    <w:lvl w:ilvl="0" w:tplc="639E16D6">
      <w:start w:val="1"/>
      <w:numFmt w:val="decimal"/>
      <w:lvlText w:val="%1."/>
      <w:lvlJc w:val="left"/>
      <w:pPr>
        <w:ind w:left="1789" w:hanging="108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F4E25DD"/>
    <w:multiLevelType w:val="hybridMultilevel"/>
    <w:tmpl w:val="90A8FE9A"/>
    <w:lvl w:ilvl="0" w:tplc="EB8013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FED637E"/>
    <w:multiLevelType w:val="hybridMultilevel"/>
    <w:tmpl w:val="19A42D34"/>
    <w:lvl w:ilvl="0" w:tplc="80BC441A">
      <w:start w:val="2"/>
      <w:numFmt w:val="decimal"/>
      <w:lvlText w:val="%1."/>
      <w:lvlJc w:val="left"/>
      <w:pPr>
        <w:ind w:left="1789" w:hanging="360"/>
      </w:pPr>
      <w:rPr>
        <w:rFonts w:ascii="Times New Roman CYR" w:eastAsia="Times New Roman CYR" w:hAnsi="Times New Roman CYR" w:cs="Times New Roman CYR"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40820EB2"/>
    <w:multiLevelType w:val="hybridMultilevel"/>
    <w:tmpl w:val="14EC03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BF69F2"/>
    <w:multiLevelType w:val="singleLevel"/>
    <w:tmpl w:val="98EAD162"/>
    <w:lvl w:ilvl="0">
      <w:start w:val="1"/>
      <w:numFmt w:val="decimal"/>
      <w:lvlText w:val="%1."/>
      <w:legacy w:legacy="1" w:legacySpace="0" w:legacyIndent="288"/>
      <w:lvlJc w:val="left"/>
      <w:rPr>
        <w:rFonts w:ascii="Times New Roman" w:hAnsi="Times New Roman" w:cs="Times New Roman" w:hint="default"/>
      </w:rPr>
    </w:lvl>
  </w:abstractNum>
  <w:abstractNum w:abstractNumId="9">
    <w:nsid w:val="64BD6428"/>
    <w:multiLevelType w:val="hybridMultilevel"/>
    <w:tmpl w:val="BFFCC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9D45FF"/>
    <w:multiLevelType w:val="multilevel"/>
    <w:tmpl w:val="1D720CDA"/>
    <w:lvl w:ilvl="0">
      <w:start w:val="1"/>
      <w:numFmt w:val="decimal"/>
      <w:lvlText w:val="%1."/>
      <w:lvlJc w:val="left"/>
      <w:pPr>
        <w:ind w:left="450" w:hanging="450"/>
      </w:pPr>
      <w:rPr>
        <w:rFonts w:hint="default"/>
        <w:sz w:val="28"/>
      </w:rPr>
    </w:lvl>
    <w:lvl w:ilvl="1">
      <w:start w:val="1"/>
      <w:numFmt w:val="decimal"/>
      <w:lvlText w:val="%1.%2."/>
      <w:lvlJc w:val="left"/>
      <w:pPr>
        <w:ind w:left="1430" w:hanging="720"/>
      </w:pPr>
      <w:rPr>
        <w:rFonts w:hint="default"/>
        <w:sz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93E3360"/>
    <w:multiLevelType w:val="hybridMultilevel"/>
    <w:tmpl w:val="19A42D34"/>
    <w:lvl w:ilvl="0" w:tplc="80BC441A">
      <w:start w:val="2"/>
      <w:numFmt w:val="decimal"/>
      <w:lvlText w:val="%1."/>
      <w:lvlJc w:val="left"/>
      <w:pPr>
        <w:ind w:left="1789" w:hanging="360"/>
      </w:pPr>
      <w:rPr>
        <w:rFonts w:ascii="Times New Roman CYR" w:eastAsia="Times New Roman CYR" w:hAnsi="Times New Roman CYR" w:cs="Times New Roman CYR"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num w:numId="1">
    <w:abstractNumId w:val="1"/>
  </w:num>
  <w:num w:numId="2">
    <w:abstractNumId w:val="3"/>
  </w:num>
  <w:num w:numId="3">
    <w:abstractNumId w:val="5"/>
  </w:num>
  <w:num w:numId="4">
    <w:abstractNumId w:val="0"/>
  </w:num>
  <w:num w:numId="5">
    <w:abstractNumId w:val="11"/>
  </w:num>
  <w:num w:numId="6">
    <w:abstractNumId w:val="6"/>
  </w:num>
  <w:num w:numId="7">
    <w:abstractNumId w:val="2"/>
  </w:num>
  <w:num w:numId="8">
    <w:abstractNumId w:val="4"/>
  </w:num>
  <w:num w:numId="9">
    <w:abstractNumId w:val="8"/>
  </w:num>
  <w:num w:numId="10">
    <w:abstractNumId w:val="1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1216"/>
    <w:rsid w:val="0006792E"/>
    <w:rsid w:val="00087D1E"/>
    <w:rsid w:val="00093459"/>
    <w:rsid w:val="00094125"/>
    <w:rsid w:val="000B0126"/>
    <w:rsid w:val="000D1CED"/>
    <w:rsid w:val="0017232F"/>
    <w:rsid w:val="00184C2D"/>
    <w:rsid w:val="002211DF"/>
    <w:rsid w:val="00237092"/>
    <w:rsid w:val="00237172"/>
    <w:rsid w:val="002415B4"/>
    <w:rsid w:val="002A1CEF"/>
    <w:rsid w:val="002E33B5"/>
    <w:rsid w:val="002E52AC"/>
    <w:rsid w:val="00351B18"/>
    <w:rsid w:val="0038636C"/>
    <w:rsid w:val="00405A51"/>
    <w:rsid w:val="00414F1E"/>
    <w:rsid w:val="00432C18"/>
    <w:rsid w:val="004346F4"/>
    <w:rsid w:val="00495E38"/>
    <w:rsid w:val="004B24BC"/>
    <w:rsid w:val="004D4068"/>
    <w:rsid w:val="004E07D1"/>
    <w:rsid w:val="004E5A8B"/>
    <w:rsid w:val="00537682"/>
    <w:rsid w:val="00542C60"/>
    <w:rsid w:val="00620FB5"/>
    <w:rsid w:val="006951A0"/>
    <w:rsid w:val="00784F5E"/>
    <w:rsid w:val="007A2CFF"/>
    <w:rsid w:val="007D53A1"/>
    <w:rsid w:val="0082028C"/>
    <w:rsid w:val="008728CF"/>
    <w:rsid w:val="008B4DA4"/>
    <w:rsid w:val="008B7CBE"/>
    <w:rsid w:val="00917475"/>
    <w:rsid w:val="00951216"/>
    <w:rsid w:val="00967A1F"/>
    <w:rsid w:val="009D75B4"/>
    <w:rsid w:val="00A05089"/>
    <w:rsid w:val="00A739D3"/>
    <w:rsid w:val="00AA4105"/>
    <w:rsid w:val="00AD0AAB"/>
    <w:rsid w:val="00AF3987"/>
    <w:rsid w:val="00B87018"/>
    <w:rsid w:val="00BE3552"/>
    <w:rsid w:val="00C028F0"/>
    <w:rsid w:val="00C45185"/>
    <w:rsid w:val="00CB5405"/>
    <w:rsid w:val="00CC2526"/>
    <w:rsid w:val="00CD7C3D"/>
    <w:rsid w:val="00CE56A1"/>
    <w:rsid w:val="00D60BC5"/>
    <w:rsid w:val="00D947E3"/>
    <w:rsid w:val="00E00883"/>
    <w:rsid w:val="00F220C0"/>
    <w:rsid w:val="00F73C19"/>
    <w:rsid w:val="00FA37B1"/>
    <w:rsid w:val="00FB2EE0"/>
    <w:rsid w:val="00FF26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2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2CFF"/>
    <w:pPr>
      <w:keepNext/>
      <w:spacing w:line="360" w:lineRule="auto"/>
      <w:jc w:val="center"/>
      <w:outlineLvl w:val="0"/>
    </w:pPr>
    <w:rPr>
      <w:b/>
      <w:bCs/>
      <w:sz w:val="28"/>
    </w:rPr>
  </w:style>
  <w:style w:type="paragraph" w:styleId="2">
    <w:name w:val="heading 2"/>
    <w:basedOn w:val="a"/>
    <w:next w:val="a"/>
    <w:link w:val="20"/>
    <w:unhideWhenUsed/>
    <w:qFormat/>
    <w:rsid w:val="0009345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6792E"/>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C028F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4">
    <w:name w:val="24 пт"/>
    <w:rsid w:val="00951216"/>
    <w:rPr>
      <w:sz w:val="48"/>
    </w:rPr>
  </w:style>
  <w:style w:type="paragraph" w:styleId="a3">
    <w:name w:val="Balloon Text"/>
    <w:basedOn w:val="a"/>
    <w:link w:val="a4"/>
    <w:unhideWhenUsed/>
    <w:rsid w:val="00951216"/>
    <w:rPr>
      <w:rFonts w:ascii="Tahoma" w:hAnsi="Tahoma" w:cs="Tahoma"/>
      <w:sz w:val="16"/>
      <w:szCs w:val="16"/>
    </w:rPr>
  </w:style>
  <w:style w:type="character" w:customStyle="1" w:styleId="a4">
    <w:name w:val="Текст выноски Знак"/>
    <w:basedOn w:val="a0"/>
    <w:link w:val="a3"/>
    <w:rsid w:val="00951216"/>
    <w:rPr>
      <w:rFonts w:ascii="Tahoma" w:eastAsia="Times New Roman" w:hAnsi="Tahoma" w:cs="Tahoma"/>
      <w:sz w:val="16"/>
      <w:szCs w:val="16"/>
      <w:lang w:eastAsia="ru-RU"/>
    </w:rPr>
  </w:style>
  <w:style w:type="character" w:customStyle="1" w:styleId="18">
    <w:name w:val="18 пт"/>
    <w:basedOn w:val="a0"/>
    <w:rsid w:val="00951216"/>
    <w:rPr>
      <w:sz w:val="36"/>
    </w:rPr>
  </w:style>
  <w:style w:type="character" w:customStyle="1" w:styleId="36">
    <w:name w:val="36пт"/>
    <w:basedOn w:val="a0"/>
    <w:rsid w:val="00951216"/>
    <w:rPr>
      <w:sz w:val="72"/>
      <w:szCs w:val="28"/>
    </w:rPr>
  </w:style>
  <w:style w:type="paragraph" w:styleId="a5">
    <w:name w:val="Body Text"/>
    <w:basedOn w:val="a"/>
    <w:link w:val="a6"/>
    <w:rsid w:val="00951216"/>
    <w:pPr>
      <w:spacing w:after="120"/>
    </w:pPr>
  </w:style>
  <w:style w:type="character" w:customStyle="1" w:styleId="a6">
    <w:name w:val="Основной текст Знак"/>
    <w:basedOn w:val="a0"/>
    <w:link w:val="a5"/>
    <w:rsid w:val="00951216"/>
    <w:rPr>
      <w:rFonts w:ascii="Times New Roman" w:eastAsia="Times New Roman" w:hAnsi="Times New Roman" w:cs="Times New Roman"/>
      <w:sz w:val="24"/>
      <w:szCs w:val="24"/>
      <w:lang w:eastAsia="ru-RU"/>
    </w:rPr>
  </w:style>
  <w:style w:type="paragraph" w:customStyle="1" w:styleId="ConsPlusNonformat">
    <w:name w:val="ConsPlusNonformat"/>
    <w:rsid w:val="009512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Normal (Web)"/>
    <w:aliases w:val="Обычный (Web)"/>
    <w:basedOn w:val="a"/>
    <w:uiPriority w:val="99"/>
    <w:rsid w:val="00951216"/>
    <w:pPr>
      <w:spacing w:before="100" w:beforeAutospacing="1" w:after="119"/>
    </w:pPr>
  </w:style>
  <w:style w:type="paragraph" w:customStyle="1" w:styleId="Textbody">
    <w:name w:val="Text body"/>
    <w:basedOn w:val="a"/>
    <w:rsid w:val="00951216"/>
    <w:pPr>
      <w:widowControl w:val="0"/>
      <w:suppressAutoHyphens/>
      <w:autoSpaceDN w:val="0"/>
      <w:spacing w:after="120"/>
      <w:textAlignment w:val="baseline"/>
    </w:pPr>
    <w:rPr>
      <w:rFonts w:eastAsia="SimSun" w:cs="Mangal"/>
      <w:color w:val="111111"/>
      <w:kern w:val="3"/>
      <w:sz w:val="21"/>
      <w:lang w:eastAsia="zh-CN" w:bidi="hi-IN"/>
    </w:rPr>
  </w:style>
  <w:style w:type="paragraph" w:styleId="a8">
    <w:name w:val="header"/>
    <w:basedOn w:val="a"/>
    <w:link w:val="a9"/>
    <w:unhideWhenUsed/>
    <w:rsid w:val="00951216"/>
    <w:pPr>
      <w:tabs>
        <w:tab w:val="center" w:pos="4677"/>
        <w:tab w:val="right" w:pos="9355"/>
      </w:tabs>
    </w:pPr>
  </w:style>
  <w:style w:type="character" w:customStyle="1" w:styleId="a9">
    <w:name w:val="Верхний колонтитул Знак"/>
    <w:basedOn w:val="a0"/>
    <w:link w:val="a8"/>
    <w:rsid w:val="00951216"/>
    <w:rPr>
      <w:rFonts w:ascii="Times New Roman" w:eastAsia="Times New Roman" w:hAnsi="Times New Roman" w:cs="Times New Roman"/>
      <w:sz w:val="24"/>
      <w:szCs w:val="24"/>
      <w:lang w:eastAsia="ru-RU"/>
    </w:rPr>
  </w:style>
  <w:style w:type="paragraph" w:styleId="aa">
    <w:name w:val="footer"/>
    <w:basedOn w:val="a"/>
    <w:link w:val="ab"/>
    <w:unhideWhenUsed/>
    <w:rsid w:val="00951216"/>
    <w:pPr>
      <w:tabs>
        <w:tab w:val="center" w:pos="4677"/>
        <w:tab w:val="right" w:pos="9355"/>
      </w:tabs>
    </w:pPr>
  </w:style>
  <w:style w:type="character" w:customStyle="1" w:styleId="ab">
    <w:name w:val="Нижний колонтитул Знак"/>
    <w:basedOn w:val="a0"/>
    <w:link w:val="aa"/>
    <w:rsid w:val="00951216"/>
    <w:rPr>
      <w:rFonts w:ascii="Times New Roman" w:eastAsia="Times New Roman" w:hAnsi="Times New Roman" w:cs="Times New Roman"/>
      <w:sz w:val="24"/>
      <w:szCs w:val="24"/>
      <w:lang w:eastAsia="ru-RU"/>
    </w:rPr>
  </w:style>
  <w:style w:type="character" w:styleId="ac">
    <w:name w:val="Emphasis"/>
    <w:qFormat/>
    <w:rsid w:val="00AD0AAB"/>
    <w:rPr>
      <w:i/>
      <w:iCs/>
    </w:rPr>
  </w:style>
  <w:style w:type="paragraph" w:customStyle="1" w:styleId="ad">
    <w:name w:val="Заголовок"/>
    <w:basedOn w:val="a"/>
    <w:next w:val="a"/>
    <w:rsid w:val="00AD0AAB"/>
    <w:pPr>
      <w:suppressAutoHyphens/>
      <w:spacing w:before="240" w:after="60"/>
      <w:jc w:val="center"/>
    </w:pPr>
    <w:rPr>
      <w:rFonts w:ascii="Cambria" w:hAnsi="Cambria" w:cs="Cambria"/>
      <w:b/>
      <w:bCs/>
      <w:kern w:val="1"/>
      <w:sz w:val="32"/>
      <w:szCs w:val="32"/>
      <w:lang w:val="x-none" w:eastAsia="zh-CN"/>
    </w:rPr>
  </w:style>
  <w:style w:type="character" w:customStyle="1" w:styleId="ConsPlusCell">
    <w:name w:val="ConsPlusCell Знак"/>
    <w:link w:val="ConsPlusCell0"/>
    <w:locked/>
    <w:rsid w:val="00FA37B1"/>
    <w:rPr>
      <w:rFonts w:ascii="Arial" w:hAnsi="Arial" w:cs="Arial"/>
      <w:lang w:eastAsia="ru-RU"/>
    </w:rPr>
  </w:style>
  <w:style w:type="paragraph" w:customStyle="1" w:styleId="ConsPlusCell0">
    <w:name w:val="ConsPlusCell"/>
    <w:link w:val="ConsPlusCell"/>
    <w:rsid w:val="00FA37B1"/>
    <w:pPr>
      <w:widowControl w:val="0"/>
      <w:autoSpaceDE w:val="0"/>
      <w:autoSpaceDN w:val="0"/>
      <w:adjustRightInd w:val="0"/>
      <w:spacing w:after="0" w:line="240" w:lineRule="auto"/>
    </w:pPr>
    <w:rPr>
      <w:rFonts w:ascii="Arial" w:hAnsi="Arial" w:cs="Arial"/>
      <w:lang w:eastAsia="ru-RU"/>
    </w:rPr>
  </w:style>
  <w:style w:type="paragraph" w:customStyle="1" w:styleId="ae">
    <w:name w:val="Знак Знак Знак Знак Знак Знак Знак"/>
    <w:basedOn w:val="a"/>
    <w:rsid w:val="00FA37B1"/>
    <w:pPr>
      <w:widowControl w:val="0"/>
      <w:adjustRightInd w:val="0"/>
      <w:spacing w:after="160" w:line="240" w:lineRule="exact"/>
      <w:jc w:val="right"/>
    </w:pPr>
    <w:rPr>
      <w:sz w:val="20"/>
      <w:szCs w:val="20"/>
      <w:lang w:val="en-GB" w:eastAsia="en-US"/>
    </w:rPr>
  </w:style>
  <w:style w:type="paragraph" w:customStyle="1" w:styleId="ConsPlusNormal">
    <w:name w:val="ConsPlusNormal"/>
    <w:rsid w:val="00FA37B1"/>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0">
    <w:name w:val="Заголовок 1 Знак"/>
    <w:basedOn w:val="a0"/>
    <w:link w:val="1"/>
    <w:rsid w:val="007A2CFF"/>
    <w:rPr>
      <w:rFonts w:ascii="Times New Roman" w:eastAsia="Times New Roman" w:hAnsi="Times New Roman" w:cs="Times New Roman"/>
      <w:b/>
      <w:bCs/>
      <w:sz w:val="28"/>
      <w:szCs w:val="24"/>
      <w:lang w:eastAsia="ru-RU"/>
    </w:rPr>
  </w:style>
  <w:style w:type="character" w:styleId="af">
    <w:name w:val="Hyperlink"/>
    <w:rsid w:val="007A2CFF"/>
    <w:rPr>
      <w:color w:val="0000FF"/>
      <w:u w:val="single"/>
    </w:rPr>
  </w:style>
  <w:style w:type="paragraph" w:styleId="af0">
    <w:name w:val="Plain Text"/>
    <w:basedOn w:val="a"/>
    <w:link w:val="af1"/>
    <w:rsid w:val="004E5A8B"/>
    <w:rPr>
      <w:rFonts w:ascii="Courier New" w:hAnsi="Courier New"/>
      <w:sz w:val="20"/>
      <w:szCs w:val="20"/>
    </w:rPr>
  </w:style>
  <w:style w:type="character" w:customStyle="1" w:styleId="af1">
    <w:name w:val="Текст Знак"/>
    <w:basedOn w:val="a0"/>
    <w:link w:val="af0"/>
    <w:rsid w:val="004E5A8B"/>
    <w:rPr>
      <w:rFonts w:ascii="Courier New" w:eastAsia="Times New Roman" w:hAnsi="Courier New" w:cs="Times New Roman"/>
      <w:sz w:val="20"/>
      <w:szCs w:val="20"/>
      <w:lang w:eastAsia="ru-RU"/>
    </w:rPr>
  </w:style>
  <w:style w:type="paragraph" w:customStyle="1" w:styleId="11">
    <w:name w:val="ВК1"/>
    <w:basedOn w:val="a8"/>
    <w:rsid w:val="004E5A8B"/>
    <w:pPr>
      <w:tabs>
        <w:tab w:val="center" w:pos="4703"/>
        <w:tab w:val="right" w:pos="9214"/>
      </w:tabs>
      <w:ind w:left="-1559" w:right="-851"/>
      <w:jc w:val="center"/>
    </w:pPr>
    <w:rPr>
      <w:b/>
      <w:sz w:val="26"/>
      <w:szCs w:val="20"/>
      <w:lang w:eastAsia="ar-SA"/>
    </w:rPr>
  </w:style>
  <w:style w:type="paragraph" w:customStyle="1" w:styleId="formattexttopleveltext">
    <w:name w:val="formattext topleveltext"/>
    <w:basedOn w:val="a"/>
    <w:rsid w:val="004E5A8B"/>
    <w:pPr>
      <w:widowControl w:val="0"/>
      <w:suppressAutoHyphens/>
      <w:spacing w:before="280" w:after="280"/>
    </w:pPr>
    <w:rPr>
      <w:rFonts w:eastAsia="SimSun" w:cs="Mangal"/>
      <w:kern w:val="1"/>
      <w:lang w:eastAsia="hi-IN" w:bidi="hi-IN"/>
    </w:rPr>
  </w:style>
  <w:style w:type="character" w:customStyle="1" w:styleId="20">
    <w:name w:val="Заголовок 2 Знак"/>
    <w:basedOn w:val="a0"/>
    <w:link w:val="2"/>
    <w:rsid w:val="00093459"/>
    <w:rPr>
      <w:rFonts w:asciiTheme="majorHAnsi" w:eastAsiaTheme="majorEastAsia" w:hAnsiTheme="majorHAnsi" w:cstheme="majorBidi"/>
      <w:b/>
      <w:bCs/>
      <w:color w:val="4F81BD" w:themeColor="accent1"/>
      <w:sz w:val="26"/>
      <w:szCs w:val="26"/>
      <w:lang w:eastAsia="ru-RU"/>
    </w:rPr>
  </w:style>
  <w:style w:type="paragraph" w:customStyle="1" w:styleId="af2">
    <w:name w:val="Содержимое таблицы"/>
    <w:basedOn w:val="a"/>
    <w:rsid w:val="00093459"/>
    <w:pPr>
      <w:widowControl w:val="0"/>
      <w:suppressLineNumbers/>
      <w:suppressAutoHyphens/>
    </w:pPr>
    <w:rPr>
      <w:rFonts w:eastAsia="SimSun" w:cs="Mangal"/>
      <w:kern w:val="1"/>
      <w:lang w:eastAsia="hi-IN" w:bidi="hi-IN"/>
    </w:rPr>
  </w:style>
  <w:style w:type="character" w:customStyle="1" w:styleId="60">
    <w:name w:val="Заголовок 6 Знак"/>
    <w:basedOn w:val="a0"/>
    <w:link w:val="6"/>
    <w:uiPriority w:val="9"/>
    <w:semiHidden/>
    <w:rsid w:val="00C028F0"/>
    <w:rPr>
      <w:rFonts w:asciiTheme="majorHAnsi" w:eastAsiaTheme="majorEastAsia" w:hAnsiTheme="majorHAnsi" w:cstheme="majorBidi"/>
      <w:i/>
      <w:iCs/>
      <w:color w:val="243F60" w:themeColor="accent1" w:themeShade="7F"/>
      <w:sz w:val="24"/>
      <w:szCs w:val="24"/>
      <w:lang w:eastAsia="ru-RU"/>
    </w:rPr>
  </w:style>
  <w:style w:type="paragraph" w:customStyle="1" w:styleId="HTML1">
    <w:name w:val="Стандартный HTML1"/>
    <w:basedOn w:val="a"/>
    <w:rsid w:val="00C028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pPr>
    <w:rPr>
      <w:rFonts w:ascii="Courier New" w:hAnsi="Courier New" w:cs="Courier New"/>
      <w:kern w:val="1"/>
      <w:sz w:val="20"/>
      <w:szCs w:val="20"/>
      <w:lang w:eastAsia="hi-IN" w:bidi="hi-IN"/>
    </w:rPr>
  </w:style>
  <w:style w:type="paragraph" w:customStyle="1" w:styleId="12">
    <w:name w:val="Обычный (веб)1"/>
    <w:basedOn w:val="a"/>
    <w:rsid w:val="00C028F0"/>
    <w:pPr>
      <w:suppressAutoHyphens/>
      <w:spacing w:before="28" w:after="28" w:line="100" w:lineRule="atLeast"/>
    </w:pPr>
    <w:rPr>
      <w:kern w:val="1"/>
      <w:lang w:eastAsia="hi-IN" w:bidi="hi-IN"/>
    </w:rPr>
  </w:style>
  <w:style w:type="paragraph" w:customStyle="1" w:styleId="13">
    <w:name w:val="1"/>
    <w:basedOn w:val="a"/>
    <w:rsid w:val="00C028F0"/>
    <w:pPr>
      <w:suppressAutoHyphens/>
      <w:spacing w:before="28" w:after="28" w:line="100" w:lineRule="atLeast"/>
    </w:pPr>
    <w:rPr>
      <w:kern w:val="1"/>
      <w:lang w:eastAsia="hi-IN" w:bidi="hi-IN"/>
    </w:rPr>
  </w:style>
  <w:style w:type="paragraph" w:customStyle="1" w:styleId="31">
    <w:name w:val="Основной текст3"/>
    <w:basedOn w:val="a"/>
    <w:rsid w:val="00C028F0"/>
    <w:pPr>
      <w:shd w:val="clear" w:color="auto" w:fill="FFFFFF"/>
      <w:suppressAutoHyphens/>
      <w:spacing w:before="420" w:after="60" w:line="0" w:lineRule="atLeast"/>
    </w:pPr>
    <w:rPr>
      <w:color w:val="00000A"/>
      <w:spacing w:val="1"/>
      <w:kern w:val="1"/>
      <w:sz w:val="22"/>
      <w:szCs w:val="22"/>
      <w:lang w:eastAsia="hi-IN" w:bidi="hi-IN"/>
    </w:rPr>
  </w:style>
  <w:style w:type="character" w:customStyle="1" w:styleId="21">
    <w:name w:val="Основной текст (2)_"/>
    <w:link w:val="22"/>
    <w:rsid w:val="00C028F0"/>
    <w:rPr>
      <w:b/>
      <w:bCs/>
      <w:spacing w:val="-1"/>
      <w:sz w:val="26"/>
      <w:szCs w:val="26"/>
      <w:shd w:val="clear" w:color="auto" w:fill="FFFFFF"/>
    </w:rPr>
  </w:style>
  <w:style w:type="paragraph" w:customStyle="1" w:styleId="22">
    <w:name w:val="Основной текст (2)"/>
    <w:basedOn w:val="a"/>
    <w:link w:val="21"/>
    <w:rsid w:val="00C028F0"/>
    <w:pPr>
      <w:widowControl w:val="0"/>
      <w:shd w:val="clear" w:color="auto" w:fill="FFFFFF"/>
      <w:spacing w:before="420" w:after="420" w:line="322" w:lineRule="exact"/>
      <w:ind w:hanging="720"/>
      <w:jc w:val="center"/>
    </w:pPr>
    <w:rPr>
      <w:rFonts w:asciiTheme="minorHAnsi" w:eastAsiaTheme="minorHAnsi" w:hAnsiTheme="minorHAnsi" w:cstheme="minorBidi"/>
      <w:b/>
      <w:bCs/>
      <w:spacing w:val="-1"/>
      <w:sz w:val="26"/>
      <w:szCs w:val="26"/>
      <w:lang w:eastAsia="en-US"/>
    </w:rPr>
  </w:style>
  <w:style w:type="character" w:customStyle="1" w:styleId="WW8Num1z0">
    <w:name w:val="WW8Num1z0"/>
    <w:rsid w:val="00C028F0"/>
    <w:rPr>
      <w:rFonts w:ascii="Times New Roman CYR" w:hAnsi="Times New Roman CYR"/>
      <w:color w:val="auto"/>
    </w:rPr>
  </w:style>
  <w:style w:type="character" w:customStyle="1" w:styleId="14">
    <w:name w:val="Основной шрифт абзаца1"/>
    <w:rsid w:val="00C028F0"/>
  </w:style>
  <w:style w:type="character" w:customStyle="1" w:styleId="blk">
    <w:name w:val="blk"/>
    <w:basedOn w:val="14"/>
    <w:rsid w:val="00C028F0"/>
  </w:style>
  <w:style w:type="paragraph" w:styleId="af3">
    <w:name w:val="List"/>
    <w:basedOn w:val="a5"/>
    <w:rsid w:val="00C028F0"/>
    <w:pPr>
      <w:suppressAutoHyphens/>
      <w:overflowPunct w:val="0"/>
      <w:autoSpaceDE w:val="0"/>
      <w:spacing w:after="0"/>
    </w:pPr>
    <w:rPr>
      <w:rFonts w:cs="Mangal"/>
      <w:sz w:val="28"/>
      <w:szCs w:val="20"/>
      <w:lang w:eastAsia="ar-SA"/>
    </w:rPr>
  </w:style>
  <w:style w:type="paragraph" w:customStyle="1" w:styleId="15">
    <w:name w:val="Название1"/>
    <w:basedOn w:val="a"/>
    <w:rsid w:val="00C028F0"/>
    <w:pPr>
      <w:suppressLineNumbers/>
      <w:suppressAutoHyphens/>
      <w:spacing w:before="120" w:after="120"/>
    </w:pPr>
    <w:rPr>
      <w:rFonts w:cs="Mangal"/>
      <w:i/>
      <w:iCs/>
      <w:lang w:eastAsia="ar-SA"/>
    </w:rPr>
  </w:style>
  <w:style w:type="paragraph" w:customStyle="1" w:styleId="16">
    <w:name w:val="Указатель1"/>
    <w:basedOn w:val="a"/>
    <w:rsid w:val="00C028F0"/>
    <w:pPr>
      <w:suppressLineNumbers/>
      <w:suppressAutoHyphens/>
    </w:pPr>
    <w:rPr>
      <w:rFonts w:cs="Mangal"/>
      <w:lang w:eastAsia="ar-SA"/>
    </w:rPr>
  </w:style>
  <w:style w:type="paragraph" w:styleId="af4">
    <w:name w:val="List Paragraph"/>
    <w:basedOn w:val="a"/>
    <w:uiPriority w:val="34"/>
    <w:qFormat/>
    <w:rsid w:val="00C028F0"/>
    <w:pPr>
      <w:suppressAutoHyphens/>
      <w:ind w:left="720"/>
    </w:pPr>
    <w:rPr>
      <w:rFonts w:cs="Calibri"/>
      <w:lang w:eastAsia="ar-SA"/>
    </w:rPr>
  </w:style>
  <w:style w:type="paragraph" w:customStyle="1" w:styleId="ConsPlusTitle">
    <w:name w:val="ConsPlusTitle"/>
    <w:rsid w:val="00C028F0"/>
    <w:pPr>
      <w:widowControl w:val="0"/>
      <w:suppressAutoHyphens/>
      <w:spacing w:after="0" w:line="100" w:lineRule="atLeast"/>
    </w:pPr>
    <w:rPr>
      <w:rFonts w:ascii="Calibri" w:eastAsia="Times New Roman" w:hAnsi="Calibri" w:cs="Calibri"/>
      <w:b/>
      <w:bCs/>
      <w:kern w:val="1"/>
      <w:sz w:val="24"/>
      <w:szCs w:val="24"/>
      <w:lang w:eastAsia="hi-IN" w:bidi="hi-IN"/>
    </w:rPr>
  </w:style>
  <w:style w:type="paragraph" w:customStyle="1" w:styleId="punct">
    <w:name w:val="punct"/>
    <w:basedOn w:val="a"/>
    <w:rsid w:val="00C028F0"/>
    <w:pPr>
      <w:widowControl w:val="0"/>
      <w:suppressAutoHyphens/>
      <w:spacing w:line="360" w:lineRule="auto"/>
      <w:jc w:val="both"/>
    </w:pPr>
    <w:rPr>
      <w:rFonts w:cs="Calibri"/>
      <w:kern w:val="1"/>
      <w:sz w:val="26"/>
      <w:szCs w:val="26"/>
      <w:lang w:eastAsia="hi-IN" w:bidi="hi-IN"/>
    </w:rPr>
  </w:style>
  <w:style w:type="paragraph" w:customStyle="1" w:styleId="af5">
    <w:name w:val="Заголовок таблицы"/>
    <w:basedOn w:val="af2"/>
    <w:rsid w:val="00C028F0"/>
    <w:pPr>
      <w:widowControl/>
      <w:jc w:val="center"/>
    </w:pPr>
    <w:rPr>
      <w:rFonts w:eastAsia="Times New Roman" w:cs="Calibri"/>
      <w:b/>
      <w:bCs/>
      <w:kern w:val="0"/>
      <w:lang w:eastAsia="ar-SA" w:bidi="ar-SA"/>
    </w:rPr>
  </w:style>
  <w:style w:type="paragraph" w:customStyle="1" w:styleId="af6">
    <w:name w:val="Содержимое врезки"/>
    <w:basedOn w:val="a5"/>
    <w:rsid w:val="00C028F0"/>
    <w:pPr>
      <w:suppressAutoHyphens/>
      <w:overflowPunct w:val="0"/>
      <w:autoSpaceDE w:val="0"/>
      <w:spacing w:after="0"/>
    </w:pPr>
    <w:rPr>
      <w:rFonts w:cs="Calibri"/>
      <w:sz w:val="28"/>
      <w:szCs w:val="20"/>
      <w:lang w:eastAsia="ar-SA"/>
    </w:rPr>
  </w:style>
  <w:style w:type="numbering" w:customStyle="1" w:styleId="17">
    <w:name w:val="Нет списка1"/>
    <w:next w:val="a2"/>
    <w:uiPriority w:val="99"/>
    <w:semiHidden/>
    <w:unhideWhenUsed/>
    <w:rsid w:val="00C028F0"/>
  </w:style>
  <w:style w:type="paragraph" w:customStyle="1" w:styleId="310">
    <w:name w:val="Основной текст с отступом 31"/>
    <w:basedOn w:val="a"/>
    <w:rsid w:val="0082028C"/>
    <w:pPr>
      <w:widowControl w:val="0"/>
      <w:suppressAutoHyphens/>
      <w:spacing w:after="120"/>
      <w:ind w:left="283"/>
    </w:pPr>
    <w:rPr>
      <w:rFonts w:eastAsia="SimSun" w:cs="Mangal"/>
      <w:kern w:val="1"/>
      <w:sz w:val="16"/>
      <w:szCs w:val="16"/>
      <w:lang w:val="x-none" w:eastAsia="hi-IN" w:bidi="hi-IN"/>
    </w:rPr>
  </w:style>
  <w:style w:type="paragraph" w:styleId="23">
    <w:name w:val="Body Text 2"/>
    <w:basedOn w:val="a"/>
    <w:link w:val="25"/>
    <w:uiPriority w:val="99"/>
    <w:semiHidden/>
    <w:unhideWhenUsed/>
    <w:rsid w:val="009D75B4"/>
    <w:pPr>
      <w:spacing w:after="120" w:line="480" w:lineRule="auto"/>
    </w:pPr>
  </w:style>
  <w:style w:type="character" w:customStyle="1" w:styleId="25">
    <w:name w:val="Основной текст 2 Знак"/>
    <w:basedOn w:val="a0"/>
    <w:link w:val="23"/>
    <w:uiPriority w:val="99"/>
    <w:semiHidden/>
    <w:rsid w:val="009D75B4"/>
    <w:rPr>
      <w:rFonts w:ascii="Times New Roman" w:eastAsia="Times New Roman" w:hAnsi="Times New Roman" w:cs="Times New Roman"/>
      <w:sz w:val="24"/>
      <w:szCs w:val="24"/>
      <w:lang w:eastAsia="ru-RU"/>
    </w:rPr>
  </w:style>
  <w:style w:type="paragraph" w:customStyle="1" w:styleId="19">
    <w:name w:val="Без интервала1"/>
    <w:rsid w:val="009D75B4"/>
    <w:pPr>
      <w:suppressAutoHyphens/>
      <w:spacing w:after="0" w:line="240" w:lineRule="auto"/>
      <w:ind w:firstLine="567"/>
      <w:jc w:val="both"/>
    </w:pPr>
    <w:rPr>
      <w:rFonts w:ascii="Times New Roman" w:eastAsia="Calibri" w:hAnsi="Times New Roman" w:cs="Times New Roman"/>
      <w:kern w:val="1"/>
      <w:sz w:val="28"/>
      <w:szCs w:val="28"/>
      <w:lang w:eastAsia="hi-IN" w:bidi="hi-IN"/>
    </w:rPr>
  </w:style>
  <w:style w:type="paragraph" w:customStyle="1" w:styleId="26">
    <w:name w:val="Обычный (веб)2"/>
    <w:basedOn w:val="a"/>
    <w:rsid w:val="009D75B4"/>
    <w:pPr>
      <w:widowControl w:val="0"/>
      <w:suppressAutoHyphens/>
      <w:spacing w:before="28" w:after="28" w:line="100" w:lineRule="atLeast"/>
    </w:pPr>
    <w:rPr>
      <w:kern w:val="1"/>
      <w:lang w:eastAsia="hi-IN" w:bidi="hi-IN"/>
    </w:rPr>
  </w:style>
  <w:style w:type="character" w:customStyle="1" w:styleId="30">
    <w:name w:val="Заголовок 3 Знак"/>
    <w:basedOn w:val="a0"/>
    <w:link w:val="3"/>
    <w:uiPriority w:val="9"/>
    <w:semiHidden/>
    <w:rsid w:val="0006792E"/>
    <w:rPr>
      <w:rFonts w:asciiTheme="majorHAnsi" w:eastAsiaTheme="majorEastAsia" w:hAnsiTheme="majorHAnsi" w:cstheme="majorBidi"/>
      <w:b/>
      <w:bCs/>
      <w:color w:val="4F81BD" w:themeColor="accent1"/>
      <w:sz w:val="24"/>
      <w:szCs w:val="24"/>
      <w:lang w:eastAsia="ru-RU"/>
    </w:rPr>
  </w:style>
  <w:style w:type="paragraph" w:customStyle="1" w:styleId="2TimesNewRoman">
    <w:name w:val="Стиль Заголовок 2 + Times New Roman По ширине"/>
    <w:basedOn w:val="2"/>
    <w:rsid w:val="0006792E"/>
    <w:pPr>
      <w:keepLines w:val="0"/>
      <w:suppressAutoHyphens/>
      <w:spacing w:before="240" w:after="240"/>
      <w:jc w:val="both"/>
    </w:pPr>
    <w:rPr>
      <w:rFonts w:ascii="Times New Roman" w:eastAsia="Calibri" w:hAnsi="Times New Roman" w:cs="Times New Roman"/>
      <w:i/>
      <w:iCs/>
      <w:color w:val="auto"/>
      <w:sz w:val="28"/>
      <w:szCs w:val="28"/>
      <w:lang w:eastAsia="ar-SA"/>
    </w:rPr>
  </w:style>
  <w:style w:type="paragraph" w:customStyle="1" w:styleId="1a">
    <w:name w:val="Абзац списка1"/>
    <w:basedOn w:val="a"/>
    <w:rsid w:val="0006792E"/>
    <w:pPr>
      <w:suppressAutoHyphens/>
      <w:ind w:left="720"/>
    </w:pPr>
    <w:rPr>
      <w:rFonts w:eastAsia="Calibri"/>
      <w:lang w:eastAsia="ar-SA"/>
    </w:rPr>
  </w:style>
  <w:style w:type="paragraph" w:customStyle="1" w:styleId="27">
    <w:name w:val="Без интервала2"/>
    <w:rsid w:val="0006792E"/>
    <w:pPr>
      <w:suppressAutoHyphens/>
      <w:spacing w:after="0"/>
      <w:ind w:firstLine="567"/>
      <w:jc w:val="both"/>
    </w:pPr>
    <w:rPr>
      <w:rFonts w:ascii="Times New Roman" w:eastAsia="Calibri" w:hAnsi="Times New Roman" w:cs="Times New Roman"/>
      <w:sz w:val="28"/>
      <w:szCs w:val="28"/>
      <w:lang w:eastAsia="ar-SA"/>
    </w:rPr>
  </w:style>
  <w:style w:type="character" w:styleId="af7">
    <w:name w:val="FollowedHyperlink"/>
    <w:basedOn w:val="a0"/>
    <w:uiPriority w:val="99"/>
    <w:semiHidden/>
    <w:unhideWhenUsed/>
    <w:rsid w:val="0006792E"/>
    <w:rPr>
      <w:color w:val="800080"/>
      <w:u w:val="single"/>
    </w:rPr>
  </w:style>
  <w:style w:type="paragraph" w:customStyle="1" w:styleId="xl240">
    <w:name w:val="xl240"/>
    <w:basedOn w:val="a"/>
    <w:rsid w:val="0006792E"/>
    <w:pPr>
      <w:spacing w:before="100" w:beforeAutospacing="1" w:after="100" w:afterAutospacing="1"/>
      <w:jc w:val="center"/>
    </w:pPr>
    <w:rPr>
      <w:rFonts w:ascii="Arial" w:hAnsi="Arial" w:cs="Arial"/>
      <w:b/>
      <w:bCs/>
    </w:rPr>
  </w:style>
  <w:style w:type="paragraph" w:customStyle="1" w:styleId="xl241">
    <w:name w:val="xl241"/>
    <w:basedOn w:val="a"/>
    <w:rsid w:val="0006792E"/>
    <w:pPr>
      <w:spacing w:before="100" w:beforeAutospacing="1" w:after="100" w:afterAutospacing="1"/>
    </w:pPr>
  </w:style>
  <w:style w:type="paragraph" w:customStyle="1" w:styleId="xl242">
    <w:name w:val="xl242"/>
    <w:basedOn w:val="a"/>
    <w:rsid w:val="0006792E"/>
    <w:pPr>
      <w:pBdr>
        <w:bottom w:val="single" w:sz="4" w:space="0" w:color="000000"/>
      </w:pBdr>
      <w:spacing w:before="100" w:beforeAutospacing="1" w:after="100" w:afterAutospacing="1"/>
      <w:jc w:val="center"/>
    </w:pPr>
    <w:rPr>
      <w:rFonts w:ascii="Arial" w:hAnsi="Arial" w:cs="Arial"/>
      <w:b/>
      <w:bCs/>
    </w:rPr>
  </w:style>
  <w:style w:type="paragraph" w:customStyle="1" w:styleId="xl243">
    <w:name w:val="xl243"/>
    <w:basedOn w:val="a"/>
    <w:rsid w:val="0006792E"/>
    <w:pPr>
      <w:pBdr>
        <w:left w:val="single" w:sz="4" w:space="0" w:color="000000"/>
      </w:pBdr>
      <w:spacing w:before="100" w:beforeAutospacing="1" w:after="100" w:afterAutospacing="1"/>
      <w:jc w:val="center"/>
    </w:pPr>
    <w:rPr>
      <w:rFonts w:ascii="Arial" w:hAnsi="Arial" w:cs="Arial"/>
      <w:b/>
      <w:bCs/>
    </w:rPr>
  </w:style>
  <w:style w:type="paragraph" w:customStyle="1" w:styleId="xl244">
    <w:name w:val="xl244"/>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45">
    <w:name w:val="xl245"/>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sz w:val="16"/>
      <w:szCs w:val="16"/>
    </w:rPr>
  </w:style>
  <w:style w:type="paragraph" w:customStyle="1" w:styleId="xl246">
    <w:name w:val="xl246"/>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47">
    <w:name w:val="xl247"/>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6"/>
      <w:szCs w:val="16"/>
    </w:rPr>
  </w:style>
  <w:style w:type="paragraph" w:customStyle="1" w:styleId="xl248">
    <w:name w:val="xl248"/>
    <w:basedOn w:val="a"/>
    <w:rsid w:val="0006792E"/>
    <w:pPr>
      <w:spacing w:before="100" w:beforeAutospacing="1" w:after="100" w:afterAutospacing="1"/>
    </w:pPr>
    <w:rPr>
      <w:rFonts w:ascii="Arial" w:hAnsi="Arial" w:cs="Arial"/>
      <w:sz w:val="20"/>
      <w:szCs w:val="20"/>
    </w:rPr>
  </w:style>
  <w:style w:type="paragraph" w:customStyle="1" w:styleId="xl249">
    <w:name w:val="xl249"/>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20"/>
      <w:szCs w:val="20"/>
    </w:rPr>
  </w:style>
  <w:style w:type="paragraph" w:customStyle="1" w:styleId="xl250">
    <w:name w:val="xl250"/>
    <w:basedOn w:val="a"/>
    <w:rsid w:val="0006792E"/>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20"/>
      <w:szCs w:val="20"/>
    </w:rPr>
  </w:style>
  <w:style w:type="paragraph" w:customStyle="1" w:styleId="xl251">
    <w:name w:val="xl251"/>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20"/>
      <w:szCs w:val="20"/>
    </w:rPr>
  </w:style>
  <w:style w:type="paragraph" w:customStyle="1" w:styleId="xl252">
    <w:name w:val="xl252"/>
    <w:basedOn w:val="a"/>
    <w:rsid w:val="0006792E"/>
    <w:pPr>
      <w:pBdr>
        <w:top w:val="single" w:sz="8" w:space="0" w:color="000000"/>
        <w:bottom w:val="single" w:sz="4" w:space="0" w:color="000000"/>
        <w:right w:val="single" w:sz="8" w:space="0" w:color="000000"/>
      </w:pBdr>
      <w:spacing w:before="100" w:beforeAutospacing="1" w:after="100" w:afterAutospacing="1"/>
      <w:jc w:val="right"/>
    </w:pPr>
    <w:rPr>
      <w:rFonts w:ascii="Arial" w:hAnsi="Arial" w:cs="Arial"/>
      <w:sz w:val="16"/>
      <w:szCs w:val="16"/>
    </w:rPr>
  </w:style>
  <w:style w:type="paragraph" w:customStyle="1" w:styleId="xl253">
    <w:name w:val="xl253"/>
    <w:basedOn w:val="a"/>
    <w:rsid w:val="0006792E"/>
    <w:pPr>
      <w:pBdr>
        <w:top w:val="single" w:sz="4" w:space="0" w:color="000000"/>
        <w:left w:val="single" w:sz="4" w:space="0" w:color="000000"/>
        <w:right w:val="single" w:sz="8" w:space="0" w:color="000000"/>
      </w:pBdr>
      <w:spacing w:before="100" w:beforeAutospacing="1" w:after="100" w:afterAutospacing="1"/>
      <w:jc w:val="right"/>
    </w:pPr>
    <w:rPr>
      <w:rFonts w:ascii="Arial" w:hAnsi="Arial" w:cs="Arial"/>
      <w:sz w:val="16"/>
      <w:szCs w:val="16"/>
    </w:rPr>
  </w:style>
  <w:style w:type="paragraph" w:customStyle="1" w:styleId="xl254">
    <w:name w:val="xl254"/>
    <w:basedOn w:val="a"/>
    <w:rsid w:val="0006792E"/>
    <w:pPr>
      <w:pBdr>
        <w:left w:val="single" w:sz="4" w:space="0" w:color="000000"/>
        <w:bottom w:val="single" w:sz="4" w:space="0" w:color="000000"/>
        <w:right w:val="single" w:sz="8" w:space="0" w:color="000000"/>
      </w:pBdr>
      <w:spacing w:before="100" w:beforeAutospacing="1" w:after="100" w:afterAutospacing="1"/>
      <w:jc w:val="right"/>
    </w:pPr>
    <w:rPr>
      <w:rFonts w:ascii="Arial" w:hAnsi="Arial" w:cs="Arial"/>
      <w:sz w:val="16"/>
      <w:szCs w:val="16"/>
    </w:rPr>
  </w:style>
  <w:style w:type="paragraph" w:customStyle="1" w:styleId="xl255">
    <w:name w:val="xl255"/>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0"/>
      <w:szCs w:val="20"/>
    </w:rPr>
  </w:style>
  <w:style w:type="paragraph" w:customStyle="1" w:styleId="xl256">
    <w:name w:val="xl256"/>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i/>
      <w:iCs/>
      <w:sz w:val="20"/>
      <w:szCs w:val="20"/>
    </w:rPr>
  </w:style>
  <w:style w:type="paragraph" w:customStyle="1" w:styleId="xl257">
    <w:name w:val="xl257"/>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i/>
      <w:iCs/>
      <w:sz w:val="20"/>
      <w:szCs w:val="20"/>
    </w:rPr>
  </w:style>
  <w:style w:type="paragraph" w:customStyle="1" w:styleId="xl258">
    <w:name w:val="xl258"/>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0"/>
      <w:szCs w:val="20"/>
    </w:rPr>
  </w:style>
  <w:style w:type="paragraph" w:customStyle="1" w:styleId="xl259">
    <w:name w:val="xl259"/>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rPr>
  </w:style>
  <w:style w:type="paragraph" w:customStyle="1" w:styleId="xl260">
    <w:name w:val="xl260"/>
    <w:basedOn w:val="a"/>
    <w:rsid w:val="0006792E"/>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rPr>
  </w:style>
  <w:style w:type="paragraph" w:customStyle="1" w:styleId="xl261">
    <w:name w:val="xl261"/>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i/>
      <w:iCs/>
      <w:sz w:val="20"/>
      <w:szCs w:val="20"/>
    </w:rPr>
  </w:style>
  <w:style w:type="paragraph" w:customStyle="1" w:styleId="xl262">
    <w:name w:val="xl262"/>
    <w:basedOn w:val="a"/>
    <w:rsid w:val="0006792E"/>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rPr>
  </w:style>
  <w:style w:type="paragraph" w:customStyle="1" w:styleId="xl263">
    <w:name w:val="xl263"/>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20"/>
      <w:szCs w:val="20"/>
    </w:rPr>
  </w:style>
  <w:style w:type="paragraph" w:customStyle="1" w:styleId="xl264">
    <w:name w:val="xl264"/>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sz w:val="20"/>
      <w:szCs w:val="20"/>
    </w:rPr>
  </w:style>
  <w:style w:type="paragraph" w:customStyle="1" w:styleId="xl265">
    <w:name w:val="xl265"/>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sz w:val="20"/>
      <w:szCs w:val="20"/>
    </w:rPr>
  </w:style>
  <w:style w:type="paragraph" w:customStyle="1" w:styleId="xl266">
    <w:name w:val="xl266"/>
    <w:basedOn w:val="a"/>
    <w:rsid w:val="0006792E"/>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b/>
      <w:bCs/>
      <w:i/>
      <w:iCs/>
      <w:sz w:val="20"/>
      <w:szCs w:val="20"/>
    </w:rPr>
  </w:style>
  <w:style w:type="paragraph" w:customStyle="1" w:styleId="xl267">
    <w:name w:val="xl267"/>
    <w:basedOn w:val="a"/>
    <w:rsid w:val="0006792E"/>
    <w:pPr>
      <w:pBdr>
        <w:top w:val="single" w:sz="4" w:space="0" w:color="000000"/>
        <w:bottom w:val="single" w:sz="4" w:space="0" w:color="000000"/>
        <w:right w:val="single" w:sz="4" w:space="0" w:color="000000"/>
      </w:pBdr>
      <w:spacing w:before="100" w:beforeAutospacing="1" w:after="100" w:afterAutospacing="1"/>
      <w:jc w:val="center"/>
    </w:pPr>
    <w:rPr>
      <w:rFonts w:ascii="Arial" w:hAnsi="Arial" w:cs="Arial"/>
      <w:i/>
      <w:iCs/>
      <w:sz w:val="20"/>
      <w:szCs w:val="20"/>
    </w:rPr>
  </w:style>
  <w:style w:type="paragraph" w:customStyle="1" w:styleId="xl268">
    <w:name w:val="xl268"/>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i/>
      <w:iCs/>
      <w:sz w:val="20"/>
      <w:szCs w:val="20"/>
    </w:rPr>
  </w:style>
  <w:style w:type="paragraph" w:customStyle="1" w:styleId="xl269">
    <w:name w:val="xl269"/>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i/>
      <w:iCs/>
      <w:color w:val="000000"/>
      <w:sz w:val="20"/>
      <w:szCs w:val="20"/>
    </w:rPr>
  </w:style>
  <w:style w:type="paragraph" w:customStyle="1" w:styleId="xl270">
    <w:name w:val="xl270"/>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i/>
      <w:iCs/>
      <w:color w:val="000000"/>
      <w:sz w:val="20"/>
      <w:szCs w:val="20"/>
    </w:rPr>
  </w:style>
  <w:style w:type="paragraph" w:customStyle="1" w:styleId="xl271">
    <w:name w:val="xl271"/>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b/>
      <w:bCs/>
      <w:sz w:val="20"/>
      <w:szCs w:val="20"/>
    </w:rPr>
  </w:style>
  <w:style w:type="paragraph" w:customStyle="1" w:styleId="xl272">
    <w:name w:val="xl272"/>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sz w:val="20"/>
      <w:szCs w:val="20"/>
    </w:rPr>
  </w:style>
  <w:style w:type="paragraph" w:customStyle="1" w:styleId="xl273">
    <w:name w:val="xl273"/>
    <w:basedOn w:val="a"/>
    <w:rsid w:val="0006792E"/>
    <w:pPr>
      <w:spacing w:before="100" w:beforeAutospacing="1" w:after="100" w:afterAutospacing="1"/>
    </w:pPr>
    <w:rPr>
      <w:rFonts w:ascii="Arial" w:hAnsi="Arial" w:cs="Arial"/>
      <w:color w:val="000000"/>
      <w:sz w:val="20"/>
      <w:szCs w:val="20"/>
    </w:rPr>
  </w:style>
  <w:style w:type="paragraph" w:customStyle="1" w:styleId="xl274">
    <w:name w:val="xl274"/>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20"/>
      <w:szCs w:val="20"/>
    </w:rPr>
  </w:style>
  <w:style w:type="paragraph" w:customStyle="1" w:styleId="xl275">
    <w:name w:val="xl275"/>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20"/>
      <w:szCs w:val="20"/>
    </w:rPr>
  </w:style>
  <w:style w:type="paragraph" w:customStyle="1" w:styleId="xl276">
    <w:name w:val="xl276"/>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20"/>
      <w:szCs w:val="20"/>
    </w:rPr>
  </w:style>
  <w:style w:type="paragraph" w:customStyle="1" w:styleId="xl277">
    <w:name w:val="xl277"/>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i/>
      <w:iCs/>
      <w:color w:val="000000"/>
      <w:sz w:val="20"/>
      <w:szCs w:val="20"/>
    </w:rPr>
  </w:style>
  <w:style w:type="paragraph" w:customStyle="1" w:styleId="xl278">
    <w:name w:val="xl278"/>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Arial" w:hAnsi="Arial" w:cs="Arial"/>
      <w:b/>
      <w:bCs/>
      <w:color w:val="000000"/>
      <w:sz w:val="20"/>
      <w:szCs w:val="20"/>
    </w:rPr>
  </w:style>
  <w:style w:type="paragraph" w:customStyle="1" w:styleId="xl279">
    <w:name w:val="xl279"/>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i/>
      <w:iCs/>
      <w:sz w:val="20"/>
      <w:szCs w:val="20"/>
    </w:rPr>
  </w:style>
  <w:style w:type="paragraph" w:customStyle="1" w:styleId="xl280">
    <w:name w:val="xl280"/>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b/>
      <w:bCs/>
      <w:i/>
      <w:iCs/>
      <w:sz w:val="20"/>
      <w:szCs w:val="20"/>
    </w:rPr>
  </w:style>
  <w:style w:type="paragraph" w:customStyle="1" w:styleId="xl281">
    <w:name w:val="xl281"/>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rPr>
  </w:style>
  <w:style w:type="paragraph" w:customStyle="1" w:styleId="xl282">
    <w:name w:val="xl282"/>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20"/>
      <w:szCs w:val="20"/>
    </w:rPr>
  </w:style>
  <w:style w:type="paragraph" w:customStyle="1" w:styleId="xl283">
    <w:name w:val="xl283"/>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i/>
      <w:iCs/>
      <w:sz w:val="20"/>
      <w:szCs w:val="20"/>
    </w:rPr>
  </w:style>
  <w:style w:type="paragraph" w:customStyle="1" w:styleId="xl284">
    <w:name w:val="xl284"/>
    <w:basedOn w:val="a"/>
    <w:rsid w:val="0006792E"/>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20"/>
      <w:szCs w:val="20"/>
    </w:rPr>
  </w:style>
  <w:style w:type="paragraph" w:customStyle="1" w:styleId="xl285">
    <w:name w:val="xl285"/>
    <w:basedOn w:val="a"/>
    <w:rsid w:val="0006792E"/>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i/>
      <w:iCs/>
      <w:sz w:val="20"/>
      <w:szCs w:val="20"/>
    </w:rPr>
  </w:style>
  <w:style w:type="paragraph" w:customStyle="1" w:styleId="xl286">
    <w:name w:val="xl286"/>
    <w:basedOn w:val="a"/>
    <w:rsid w:val="0006792E"/>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sz w:val="20"/>
      <w:szCs w:val="20"/>
    </w:rPr>
  </w:style>
  <w:style w:type="paragraph" w:customStyle="1" w:styleId="xl287">
    <w:name w:val="xl287"/>
    <w:basedOn w:val="a"/>
    <w:rsid w:val="0006792E"/>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i/>
      <w:iCs/>
      <w:sz w:val="20"/>
      <w:szCs w:val="20"/>
    </w:rPr>
  </w:style>
  <w:style w:type="paragraph" w:customStyle="1" w:styleId="xl288">
    <w:name w:val="xl288"/>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i/>
      <w:iCs/>
      <w:sz w:val="20"/>
      <w:szCs w:val="20"/>
    </w:rPr>
  </w:style>
  <w:style w:type="paragraph" w:customStyle="1" w:styleId="xl289">
    <w:name w:val="xl289"/>
    <w:basedOn w:val="a"/>
    <w:rsid w:val="0006792E"/>
    <w:pPr>
      <w:pBdr>
        <w:left w:val="single" w:sz="4" w:space="0" w:color="000000"/>
        <w:bottom w:val="single" w:sz="4" w:space="0" w:color="000000"/>
        <w:right w:val="single" w:sz="4" w:space="0" w:color="000000"/>
      </w:pBdr>
      <w:spacing w:before="100" w:beforeAutospacing="1" w:after="100" w:afterAutospacing="1"/>
      <w:jc w:val="center"/>
    </w:pPr>
    <w:rPr>
      <w:rFonts w:ascii="Arial" w:hAnsi="Arial" w:cs="Arial"/>
      <w:b/>
      <w:bCs/>
      <w:sz w:val="20"/>
      <w:szCs w:val="20"/>
    </w:rPr>
  </w:style>
  <w:style w:type="paragraph" w:customStyle="1" w:styleId="xl290">
    <w:name w:val="xl290"/>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20"/>
      <w:szCs w:val="20"/>
    </w:rPr>
  </w:style>
  <w:style w:type="paragraph" w:customStyle="1" w:styleId="xl291">
    <w:name w:val="xl291"/>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color w:val="000000"/>
      <w:sz w:val="20"/>
      <w:szCs w:val="20"/>
    </w:rPr>
  </w:style>
  <w:style w:type="paragraph" w:customStyle="1" w:styleId="xl292">
    <w:name w:val="xl292"/>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Arial" w:hAnsi="Arial" w:cs="Arial"/>
      <w:color w:val="000000"/>
      <w:sz w:val="20"/>
      <w:szCs w:val="20"/>
    </w:rPr>
  </w:style>
  <w:style w:type="paragraph" w:customStyle="1" w:styleId="xl293">
    <w:name w:val="xl293"/>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cs="Arial"/>
      <w:color w:val="000000"/>
      <w:sz w:val="20"/>
      <w:szCs w:val="20"/>
    </w:rPr>
  </w:style>
  <w:style w:type="paragraph" w:customStyle="1" w:styleId="xl294">
    <w:name w:val="xl294"/>
    <w:basedOn w:val="a"/>
    <w:rsid w:val="0006792E"/>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20"/>
      <w:szCs w:val="20"/>
    </w:rPr>
  </w:style>
  <w:style w:type="paragraph" w:customStyle="1" w:styleId="xl295">
    <w:name w:val="xl295"/>
    <w:basedOn w:val="a"/>
    <w:rsid w:val="0006792E"/>
    <w:pPr>
      <w:spacing w:before="100" w:beforeAutospacing="1" w:after="100" w:afterAutospacing="1"/>
      <w:jc w:val="right"/>
    </w:pPr>
  </w:style>
  <w:style w:type="paragraph" w:customStyle="1" w:styleId="xl296">
    <w:name w:val="xl296"/>
    <w:basedOn w:val="a"/>
    <w:rsid w:val="0006792E"/>
    <w:pPr>
      <w:spacing w:before="100" w:beforeAutospacing="1" w:after="100" w:afterAutospacing="1"/>
      <w:jc w:val="right"/>
    </w:pPr>
  </w:style>
  <w:style w:type="paragraph" w:customStyle="1" w:styleId="xl297">
    <w:name w:val="xl297"/>
    <w:basedOn w:val="a"/>
    <w:rsid w:val="0006792E"/>
    <w:pPr>
      <w:spacing w:before="100" w:beforeAutospacing="1" w:after="100" w:afterAutospacing="1"/>
      <w:jc w:val="center"/>
    </w:pPr>
    <w:rPr>
      <w:b/>
      <w:bCs/>
      <w:sz w:val="28"/>
      <w:szCs w:val="28"/>
    </w:rPr>
  </w:style>
  <w:style w:type="paragraph" w:customStyle="1" w:styleId="xl298">
    <w:name w:val="xl298"/>
    <w:basedOn w:val="a"/>
    <w:rsid w:val="0006792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20"/>
      <w:szCs w:val="20"/>
    </w:rPr>
  </w:style>
  <w:style w:type="paragraph" w:customStyle="1" w:styleId="xl299">
    <w:name w:val="xl299"/>
    <w:basedOn w:val="a"/>
    <w:rsid w:val="0006792E"/>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hAnsi="Arial" w:cs="Arial"/>
      <w:b/>
      <w:bCs/>
      <w:sz w:val="20"/>
      <w:szCs w:val="20"/>
    </w:rPr>
  </w:style>
  <w:style w:type="paragraph" w:customStyle="1" w:styleId="xl300">
    <w:name w:val="xl300"/>
    <w:basedOn w:val="a"/>
    <w:rsid w:val="0006792E"/>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hAnsi="Arial" w:cs="Arial"/>
      <w:b/>
      <w:bCs/>
      <w:sz w:val="20"/>
      <w:szCs w:val="20"/>
    </w:rPr>
  </w:style>
  <w:style w:type="paragraph" w:customStyle="1" w:styleId="xl301">
    <w:name w:val="xl301"/>
    <w:basedOn w:val="a"/>
    <w:rsid w:val="0006792E"/>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20"/>
      <w:szCs w:val="20"/>
    </w:rPr>
  </w:style>
  <w:style w:type="paragraph" w:customStyle="1" w:styleId="311">
    <w:name w:val="Основной текст 31"/>
    <w:basedOn w:val="a"/>
    <w:rsid w:val="0006792E"/>
    <w:pPr>
      <w:suppressAutoHyphens/>
      <w:jc w:val="both"/>
    </w:pPr>
    <w:rPr>
      <w:sz w:val="28"/>
      <w:lang w:eastAsia="ar-SA"/>
    </w:rPr>
  </w:style>
  <w:style w:type="paragraph" w:styleId="af8">
    <w:name w:val="Subtitle"/>
    <w:basedOn w:val="a"/>
    <w:next w:val="a5"/>
    <w:link w:val="af9"/>
    <w:qFormat/>
    <w:rsid w:val="0006792E"/>
    <w:pPr>
      <w:suppressAutoHyphens/>
      <w:jc w:val="center"/>
    </w:pPr>
    <w:rPr>
      <w:b/>
      <w:sz w:val="28"/>
      <w:szCs w:val="20"/>
      <w:lang w:eastAsia="ar-SA"/>
    </w:rPr>
  </w:style>
  <w:style w:type="character" w:customStyle="1" w:styleId="af9">
    <w:name w:val="Подзаголовок Знак"/>
    <w:basedOn w:val="a0"/>
    <w:link w:val="af8"/>
    <w:rsid w:val="0006792E"/>
    <w:rPr>
      <w:rFonts w:ascii="Times New Roman" w:eastAsia="Times New Roman" w:hAnsi="Times New Roman" w:cs="Times New Roman"/>
      <w:b/>
      <w:sz w:val="28"/>
      <w:szCs w:val="20"/>
      <w:lang w:eastAsia="ar-SA"/>
    </w:rPr>
  </w:style>
  <w:style w:type="paragraph" w:styleId="32">
    <w:name w:val="Body Text 3"/>
    <w:basedOn w:val="a"/>
    <w:link w:val="33"/>
    <w:rsid w:val="0006792E"/>
    <w:pPr>
      <w:suppressAutoHyphens/>
      <w:spacing w:after="120"/>
    </w:pPr>
    <w:rPr>
      <w:sz w:val="16"/>
      <w:szCs w:val="16"/>
      <w:lang w:eastAsia="ar-SA"/>
    </w:rPr>
  </w:style>
  <w:style w:type="character" w:customStyle="1" w:styleId="33">
    <w:name w:val="Основной текст 3 Знак"/>
    <w:basedOn w:val="a0"/>
    <w:link w:val="32"/>
    <w:rsid w:val="0006792E"/>
    <w:rPr>
      <w:rFonts w:ascii="Times New Roman" w:eastAsia="Times New Roman" w:hAnsi="Times New Roman" w:cs="Times New Roman"/>
      <w:sz w:val="16"/>
      <w:szCs w:val="16"/>
      <w:lang w:eastAsia="ar-SA"/>
    </w:rPr>
  </w:style>
  <w:style w:type="character" w:customStyle="1" w:styleId="afa">
    <w:name w:val="Основной текст_"/>
    <w:basedOn w:val="a0"/>
    <w:link w:val="28"/>
    <w:rsid w:val="00094125"/>
    <w:rPr>
      <w:sz w:val="26"/>
      <w:szCs w:val="26"/>
      <w:shd w:val="clear" w:color="auto" w:fill="FFFFFF"/>
    </w:rPr>
  </w:style>
  <w:style w:type="paragraph" w:customStyle="1" w:styleId="28">
    <w:name w:val="Основной текст2"/>
    <w:basedOn w:val="a"/>
    <w:link w:val="afa"/>
    <w:rsid w:val="00094125"/>
    <w:pPr>
      <w:widowControl w:val="0"/>
      <w:shd w:val="clear" w:color="auto" w:fill="FFFFFF"/>
      <w:spacing w:before="60" w:after="780" w:line="0" w:lineRule="atLeast"/>
      <w:jc w:val="center"/>
    </w:pPr>
    <w:rPr>
      <w:rFonts w:asciiTheme="minorHAnsi" w:eastAsiaTheme="minorHAnsi" w:hAnsiTheme="minorHAnsi" w:cstheme="minorBidi"/>
      <w:sz w:val="26"/>
      <w:szCs w:val="26"/>
      <w:lang w:eastAsia="en-US"/>
    </w:rPr>
  </w:style>
  <w:style w:type="character" w:customStyle="1" w:styleId="apple-converted-space">
    <w:name w:val="apple-converted-space"/>
    <w:basedOn w:val="14"/>
    <w:rsid w:val="00C45185"/>
  </w:style>
  <w:style w:type="paragraph" w:customStyle="1" w:styleId="29">
    <w:name w:val="Абзац списка2"/>
    <w:basedOn w:val="a"/>
    <w:rsid w:val="00C45185"/>
    <w:pPr>
      <w:suppressAutoHyphens/>
      <w:ind w:left="720"/>
    </w:pPr>
    <w:rPr>
      <w:rFonts w:eastAsia="Calibri"/>
      <w:lang w:eastAsia="ar-SA"/>
    </w:rPr>
  </w:style>
  <w:style w:type="paragraph" w:customStyle="1" w:styleId="34">
    <w:name w:val="Без интервала3"/>
    <w:rsid w:val="00C45185"/>
    <w:pPr>
      <w:suppressAutoHyphens/>
      <w:spacing w:after="0"/>
      <w:ind w:firstLine="567"/>
      <w:jc w:val="both"/>
    </w:pPr>
    <w:rPr>
      <w:rFonts w:ascii="Times New Roman" w:eastAsia="Calibri" w:hAnsi="Times New Roman" w:cs="Times New Roman"/>
      <w:sz w:val="28"/>
      <w:szCs w:val="28"/>
      <w:lang w:eastAsia="ar-SA"/>
    </w:rPr>
  </w:style>
  <w:style w:type="paragraph" w:customStyle="1" w:styleId="formattext">
    <w:name w:val="formattext"/>
    <w:basedOn w:val="a"/>
    <w:rsid w:val="00184C2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4256">
      <w:bodyDiv w:val="1"/>
      <w:marLeft w:val="0"/>
      <w:marRight w:val="0"/>
      <w:marTop w:val="0"/>
      <w:marBottom w:val="0"/>
      <w:divBdr>
        <w:top w:val="none" w:sz="0" w:space="0" w:color="auto"/>
        <w:left w:val="none" w:sz="0" w:space="0" w:color="auto"/>
        <w:bottom w:val="none" w:sz="0" w:space="0" w:color="auto"/>
        <w:right w:val="none" w:sz="0" w:space="0" w:color="auto"/>
      </w:divBdr>
    </w:div>
    <w:div w:id="309479836">
      <w:bodyDiv w:val="1"/>
      <w:marLeft w:val="0"/>
      <w:marRight w:val="0"/>
      <w:marTop w:val="0"/>
      <w:marBottom w:val="0"/>
      <w:divBdr>
        <w:top w:val="none" w:sz="0" w:space="0" w:color="auto"/>
        <w:left w:val="none" w:sz="0" w:space="0" w:color="auto"/>
        <w:bottom w:val="none" w:sz="0" w:space="0" w:color="auto"/>
        <w:right w:val="none" w:sz="0" w:space="0" w:color="auto"/>
      </w:divBdr>
    </w:div>
    <w:div w:id="474950902">
      <w:bodyDiv w:val="1"/>
      <w:marLeft w:val="0"/>
      <w:marRight w:val="0"/>
      <w:marTop w:val="0"/>
      <w:marBottom w:val="0"/>
      <w:divBdr>
        <w:top w:val="none" w:sz="0" w:space="0" w:color="auto"/>
        <w:left w:val="none" w:sz="0" w:space="0" w:color="auto"/>
        <w:bottom w:val="none" w:sz="0" w:space="0" w:color="auto"/>
        <w:right w:val="none" w:sz="0" w:space="0" w:color="auto"/>
      </w:divBdr>
    </w:div>
    <w:div w:id="621419656">
      <w:bodyDiv w:val="1"/>
      <w:marLeft w:val="0"/>
      <w:marRight w:val="0"/>
      <w:marTop w:val="0"/>
      <w:marBottom w:val="0"/>
      <w:divBdr>
        <w:top w:val="none" w:sz="0" w:space="0" w:color="auto"/>
        <w:left w:val="none" w:sz="0" w:space="0" w:color="auto"/>
        <w:bottom w:val="none" w:sz="0" w:space="0" w:color="auto"/>
        <w:right w:val="none" w:sz="0" w:space="0" w:color="auto"/>
      </w:divBdr>
    </w:div>
    <w:div w:id="892036494">
      <w:bodyDiv w:val="1"/>
      <w:marLeft w:val="0"/>
      <w:marRight w:val="0"/>
      <w:marTop w:val="0"/>
      <w:marBottom w:val="0"/>
      <w:divBdr>
        <w:top w:val="none" w:sz="0" w:space="0" w:color="auto"/>
        <w:left w:val="none" w:sz="0" w:space="0" w:color="auto"/>
        <w:bottom w:val="none" w:sz="0" w:space="0" w:color="auto"/>
        <w:right w:val="none" w:sz="0" w:space="0" w:color="auto"/>
      </w:divBdr>
    </w:div>
    <w:div w:id="1322273458">
      <w:bodyDiv w:val="1"/>
      <w:marLeft w:val="0"/>
      <w:marRight w:val="0"/>
      <w:marTop w:val="0"/>
      <w:marBottom w:val="0"/>
      <w:divBdr>
        <w:top w:val="none" w:sz="0" w:space="0" w:color="auto"/>
        <w:left w:val="none" w:sz="0" w:space="0" w:color="auto"/>
        <w:bottom w:val="none" w:sz="0" w:space="0" w:color="auto"/>
        <w:right w:val="none" w:sz="0" w:space="0" w:color="auto"/>
      </w:divBdr>
    </w:div>
    <w:div w:id="212002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499F117A379C852CCA9EC23D534F6527F1F72D513A2D73B00C302F001EF5A51673817D618F442832E65C4h6G" TargetMode="External"/><Relationship Id="rId18" Type="http://schemas.openxmlformats.org/officeDocument/2006/relationships/hyperlink" Target="consultantplus://offline/ref=F048777CC2BF93363B194445C3C86165B04C2C0A06B9B348F8AE729E93E7DA4A4B6B43C617B04D24244644v2xDG" TargetMode="External"/><Relationship Id="rId26" Type="http://schemas.openxmlformats.org/officeDocument/2006/relationships/hyperlink" Target="consultantplus://offline/ref=956ABADB2D34ED6528D7F0FFEAF4B175496C7539C5281572B7DFBA9C5073BFCFD7D244C16C1396DEV472K" TargetMode="External"/><Relationship Id="rId39" Type="http://schemas.openxmlformats.org/officeDocument/2006/relationships/hyperlink" Target="consultantplus://offline/ref=E6C57A8B7242874D6C0BA39382995647B7C34D5635E477D3867A4448513F2F23C37AB9CA9B4C4C09k5a5G" TargetMode="External"/><Relationship Id="rId3" Type="http://schemas.openxmlformats.org/officeDocument/2006/relationships/styles" Target="styles.xml"/><Relationship Id="rId21" Type="http://schemas.openxmlformats.org/officeDocument/2006/relationships/hyperlink" Target="consultantplus://offline/ref=B24EB42ED2015DC060E1CA02AA20B5B73A91E63D8210428F8DE7A3FF06X6B5O" TargetMode="External"/><Relationship Id="rId34" Type="http://schemas.openxmlformats.org/officeDocument/2006/relationships/hyperlink" Target="consultantplus://offline/ref=E84250BF53C0E64003189EA1473B09A4451D492BAE0C251F9EB0D5BE1Ai1O4I" TargetMode="External"/><Relationship Id="rId7" Type="http://schemas.openxmlformats.org/officeDocument/2006/relationships/footnotes" Target="footnotes.xml"/><Relationship Id="rId12" Type="http://schemas.openxmlformats.org/officeDocument/2006/relationships/hyperlink" Target="consultantplus://offline/ref=E66499F117A379C852CCA9EC23D534F6527F1F72D513A2D73B00C302F001EF5A51673817D618F442832E6AC4h2G" TargetMode="External"/><Relationship Id="rId17" Type="http://schemas.openxmlformats.org/officeDocument/2006/relationships/hyperlink" Target="consultantplus://offline/ref=2FCCFD2E6B1F25683C55E9AE2AE0AC5248B48FA73B700ADA3D9BD8A5B721EFD706B1E45A0C38AB1B75DF71dCx4G" TargetMode="External"/><Relationship Id="rId25" Type="http://schemas.openxmlformats.org/officeDocument/2006/relationships/hyperlink" Target="consultantplus://offline/ref=E84250BF53C0E64003189EA1473B09A445134E23AC02251F9EB0D5BE1Ai1O4I" TargetMode="External"/><Relationship Id="rId33" Type="http://schemas.openxmlformats.org/officeDocument/2006/relationships/hyperlink" Target="consultantplus://offline/ref=E84250BF53C0E64003189EA1473B09A4451F4F2AA109251F9EB0D5BE1Ai1O4I" TargetMode="External"/><Relationship Id="rId38" Type="http://schemas.openxmlformats.org/officeDocument/2006/relationships/hyperlink" Target="consultantplus://offline/ref=B24EB42ED2015DC060E1CA02AA20B5B73A91E6358217428F8DE7A3FF06X6B5O" TargetMode="External"/><Relationship Id="rId2" Type="http://schemas.openxmlformats.org/officeDocument/2006/relationships/numbering" Target="numbering.xml"/><Relationship Id="rId16" Type="http://schemas.openxmlformats.org/officeDocument/2006/relationships/hyperlink" Target="consultantplus://offline/ref=B15A910231AA6D67AA878FF1519588FC309D1A4F78C1C3164F80D73956617931B11B7894C41348772051F3t3j2G" TargetMode="External"/><Relationship Id="rId20" Type="http://schemas.openxmlformats.org/officeDocument/2006/relationships/hyperlink" Target="consultantplus://offline/ref=B24EB42ED2015DC060E1CA02AA20B5B73A91E6358217428F8DE7A3FF06651F68DC9AAFEA91DD9992X9B8O" TargetMode="External"/><Relationship Id="rId29" Type="http://schemas.openxmlformats.org/officeDocument/2006/relationships/hyperlink" Target="consultantplus://offline/ref=E84250BF53C0E64003189EA1473B09A445134F23A10C251F9EB0D5BE1Ai1O4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218A8862044D7F2A3EF0DBD0A7C3ACCB1098ED74C4CEBD4E0869E8B3B0D0CFFE43F8421E06A25B3aF46L" TargetMode="External"/><Relationship Id="rId24" Type="http://schemas.openxmlformats.org/officeDocument/2006/relationships/hyperlink" Target="consultantplus://offline/ref=222C0816D136EDBAD47C55EC0B7A326BE0C0051680A3C74ABC20F6FBD0991DE02EAAA45D2D501FFCf4K6J" TargetMode="External"/><Relationship Id="rId32" Type="http://schemas.openxmlformats.org/officeDocument/2006/relationships/hyperlink" Target="consultantplus://offline/ref=E84250BF53C0E64003189EA1473B09A4461A482FA803251F9EB0D5BE1Ai1O4I" TargetMode="External"/><Relationship Id="rId37" Type="http://schemas.openxmlformats.org/officeDocument/2006/relationships/hyperlink" Target="consultantplus://offline/ref=B24EB42ED2015DC060E1CA02AA20B5B73A91E6358217428F8DE7A3FF06651F68DC9AAFEA91DD9992X9B8O"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6499F117A379C852CCA9EC23D534F6527F1F72D513A2D73B00C302F001EF5A51673817D618F442832D6EC4hEG" TargetMode="External"/><Relationship Id="rId23" Type="http://schemas.openxmlformats.org/officeDocument/2006/relationships/hyperlink" Target="consultantplus://offline/ref=B24EB42ED2015DC060E1CA02AA20B5B73A91E6358A16428F8DE7A3FF06X6B5O" TargetMode="External"/><Relationship Id="rId28" Type="http://schemas.openxmlformats.org/officeDocument/2006/relationships/hyperlink" Target="consultantplus://offline/ref=E84250BF53C0E64003189EA1473B09A445124329AC02251F9EB0D5BE1Ai1O4I" TargetMode="External"/><Relationship Id="rId36" Type="http://schemas.openxmlformats.org/officeDocument/2006/relationships/hyperlink" Target="consultantplus://offline/ref=B24EB42ED2015DC060E1CA02AA20B5B73A91E6358217428F8DE7A3FF06651F68DC9AAFEA91DD9992X9B8O" TargetMode="External"/><Relationship Id="rId10" Type="http://schemas.openxmlformats.org/officeDocument/2006/relationships/image" Target="media/image2.jpeg"/><Relationship Id="rId19" Type="http://schemas.openxmlformats.org/officeDocument/2006/relationships/hyperlink" Target="consultantplus://offline/ref=E6C57A8B7242874D6C0BA39382995647B7C34D5635E477D3867A4448513F2F23C37AB9CA9B4C4C09k5a5G" TargetMode="External"/><Relationship Id="rId31" Type="http://schemas.openxmlformats.org/officeDocument/2006/relationships/hyperlink" Target="consultantplus://offline/ref=E84250BF53C0E64003189EA1473B09A4451B4D2EAF02251F9EB0D5BE1Ai1O4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66499F117A379C852CCA9EC23D534F6527F1F72D513A2D73B00C302F001EF5A51673817D618F442832E65C4hEG" TargetMode="External"/><Relationship Id="rId22" Type="http://schemas.openxmlformats.org/officeDocument/2006/relationships/hyperlink" Target="consultantplus://offline/ref=B24EB42ED2015DC060E1CA02AA20B5B73999E53C8B1C428F8DE7A3FF06X6B5O" TargetMode="External"/><Relationship Id="rId27" Type="http://schemas.openxmlformats.org/officeDocument/2006/relationships/hyperlink" Target="consultantplus://offline/ref=B24EB42ED2015DC060E1CA02AA20B5B73A91E6358217428F8DE7A3FF06651F68DC9AAFEA91DD9A9BX9B1O" TargetMode="External"/><Relationship Id="rId30" Type="http://schemas.openxmlformats.org/officeDocument/2006/relationships/hyperlink" Target="consultantplus://offline/ref=E84250BF53C0E64003189EA1473B09A445134A23AC0C251F9EB0D5BE1Ai1O4I" TargetMode="External"/><Relationship Id="rId35" Type="http://schemas.openxmlformats.org/officeDocument/2006/relationships/hyperlink" Target="consultantplus://offline/ref=E84250BF53C0E64003189EA1473B09A445184F2FA90D251F9EB0D5BE1A14F2FAB2087CB08840BAAFiBO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3554DC-7791-4AE7-9D50-9882636F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44</Pages>
  <Words>16613</Words>
  <Characters>94699</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33</cp:revision>
  <dcterms:created xsi:type="dcterms:W3CDTF">2023-03-02T05:44:00Z</dcterms:created>
  <dcterms:modified xsi:type="dcterms:W3CDTF">2024-02-12T09:45:00Z</dcterms:modified>
</cp:coreProperties>
</file>