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16" w:rsidRPr="0056099E" w:rsidRDefault="00951216" w:rsidP="00951216">
      <w:pPr>
        <w:spacing w:line="360" w:lineRule="auto"/>
        <w:jc w:val="center"/>
      </w:pPr>
      <w:r w:rsidRPr="0056099E">
        <w:rPr>
          <w:noProof/>
        </w:rPr>
        <w:drawing>
          <wp:inline distT="0" distB="0" distL="0" distR="0">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951216" w:rsidRPr="0056099E" w:rsidRDefault="00951216" w:rsidP="00951216">
      <w:pPr>
        <w:spacing w:line="360" w:lineRule="auto"/>
        <w:jc w:val="center"/>
      </w:pPr>
      <w:r w:rsidRPr="0056099E">
        <w:t>ОФИЦИАЛЬНОЕ ИЗДАНИЕ ЛЕНИНСКОГО СЕЛЬСКОГО ПОСЕЛЕНИЯ</w:t>
      </w:r>
    </w:p>
    <w:p w:rsidR="00951216" w:rsidRPr="0056099E" w:rsidRDefault="00951216" w:rsidP="00951216">
      <w:pPr>
        <w:jc w:val="center"/>
      </w:pPr>
      <w:r w:rsidRPr="0056099E">
        <w:t>учреждено решением Ленинской сельской Думы</w:t>
      </w:r>
    </w:p>
    <w:p w:rsidR="00951216" w:rsidRPr="0056099E" w:rsidRDefault="00951216" w:rsidP="00951216">
      <w:pPr>
        <w:jc w:val="center"/>
      </w:pPr>
      <w:r w:rsidRPr="0056099E">
        <w:t>от 21.11.2005  № 2/12</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r w:rsidRPr="0056099E">
        <w:rPr>
          <w:b/>
        </w:rPr>
        <w:t>ИНФОРМАЦИОННЫЙ  БЮЛЛЕТЕНЬ</w:t>
      </w:r>
    </w:p>
    <w:p w:rsidR="00951216" w:rsidRPr="0056099E" w:rsidRDefault="00951216" w:rsidP="00951216">
      <w:pPr>
        <w:jc w:val="center"/>
      </w:pPr>
      <w:r w:rsidRPr="0056099E">
        <w:t>органов местного самоуправления Ленинского сельского поселения</w:t>
      </w:r>
    </w:p>
    <w:p w:rsidR="00951216" w:rsidRPr="0056099E" w:rsidRDefault="00951216" w:rsidP="00951216">
      <w:pPr>
        <w:jc w:val="center"/>
      </w:pPr>
      <w:r w:rsidRPr="0056099E">
        <w:t>Слободского района Кировской области</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pPr>
      <w:r w:rsidRPr="0056099E">
        <w:t xml:space="preserve">Выпуск № </w:t>
      </w:r>
      <w:r w:rsidR="00D60BC5">
        <w:t>18</w:t>
      </w:r>
      <w:r w:rsidRPr="0056099E">
        <w:t xml:space="preserve"> (</w:t>
      </w:r>
      <w:r w:rsidR="00D60BC5">
        <w:t>27</w:t>
      </w:r>
      <w:r w:rsidRPr="0056099E">
        <w:t>)</w:t>
      </w:r>
    </w:p>
    <w:p w:rsidR="00951216" w:rsidRPr="0056099E" w:rsidRDefault="00D60BC5" w:rsidP="00951216">
      <w:pPr>
        <w:jc w:val="center"/>
      </w:pPr>
      <w:r>
        <w:t>от  19</w:t>
      </w:r>
      <w:r w:rsidR="004E5A8B">
        <w:t>.04</w:t>
      </w:r>
      <w:r w:rsidR="00951216">
        <w:t>.2023</w:t>
      </w:r>
      <w:r w:rsidR="00951216" w:rsidRPr="0056099E">
        <w:t xml:space="preserve"> года</w:t>
      </w:r>
    </w:p>
    <w:p w:rsidR="00951216" w:rsidRPr="0056099E" w:rsidRDefault="00951216" w:rsidP="00951216">
      <w:pPr>
        <w:jc w:val="cente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rPr>
          <w:b/>
        </w:rPr>
      </w:pPr>
    </w:p>
    <w:p w:rsidR="00951216" w:rsidRPr="0056099E" w:rsidRDefault="00951216" w:rsidP="00951216">
      <w:r w:rsidRPr="0056099E">
        <w:rPr>
          <w:b/>
        </w:rPr>
        <w:t>Учредитель:</w:t>
      </w:r>
      <w:r w:rsidRPr="0056099E">
        <w:t xml:space="preserve"> </w:t>
      </w:r>
    </w:p>
    <w:p w:rsidR="00951216" w:rsidRPr="0056099E" w:rsidRDefault="00951216" w:rsidP="00951216">
      <w:r w:rsidRPr="0056099E">
        <w:t>Ленинская сельская Дума</w:t>
      </w:r>
    </w:p>
    <w:p w:rsidR="00951216" w:rsidRPr="0056099E" w:rsidRDefault="00951216" w:rsidP="00951216"/>
    <w:p w:rsidR="00951216" w:rsidRPr="0056099E" w:rsidRDefault="00951216" w:rsidP="00951216">
      <w:pPr>
        <w:rPr>
          <w:b/>
        </w:rPr>
      </w:pPr>
      <w:proofErr w:type="gramStart"/>
      <w:r w:rsidRPr="0056099E">
        <w:rPr>
          <w:b/>
        </w:rPr>
        <w:t>Ответственный за выпуск:</w:t>
      </w:r>
      <w:proofErr w:type="gramEnd"/>
    </w:p>
    <w:p w:rsidR="00951216" w:rsidRPr="0056099E" w:rsidRDefault="00951216" w:rsidP="00951216">
      <w:r w:rsidRPr="0056099E">
        <w:t>постоянная депутатская комиссия по мандатам, регламенту, вопросам местного самоуправления, законности и правопорядку</w:t>
      </w:r>
    </w:p>
    <w:p w:rsidR="00951216" w:rsidRPr="0056099E" w:rsidRDefault="00951216" w:rsidP="00951216"/>
    <w:p w:rsidR="00951216" w:rsidRPr="0056099E" w:rsidRDefault="00951216" w:rsidP="00951216">
      <w:pPr>
        <w:rPr>
          <w:b/>
        </w:rPr>
      </w:pPr>
      <w:r w:rsidRPr="0056099E">
        <w:rPr>
          <w:b/>
        </w:rPr>
        <w:t xml:space="preserve">Тираж: </w:t>
      </w:r>
    </w:p>
    <w:p w:rsidR="00951216" w:rsidRPr="0056099E" w:rsidRDefault="00951216" w:rsidP="00951216">
      <w:pPr>
        <w:rPr>
          <w:rStyle w:val="24"/>
          <w:b/>
          <w:bCs/>
          <w:sz w:val="24"/>
        </w:rPr>
      </w:pPr>
      <w:r w:rsidRPr="0056099E">
        <w:t>5 экземпляров</w:t>
      </w:r>
      <w:r w:rsidRPr="0056099E">
        <w:rPr>
          <w:b/>
          <w:bCs/>
        </w:rPr>
        <w:t xml:space="preserve"> </w:t>
      </w:r>
    </w:p>
    <w:p w:rsidR="00951216" w:rsidRPr="0056099E" w:rsidRDefault="00951216" w:rsidP="00951216"/>
    <w:p w:rsidR="00951216" w:rsidRDefault="00951216" w:rsidP="00951216"/>
    <w:p w:rsidR="00951216" w:rsidRDefault="00951216" w:rsidP="00951216">
      <w:pPr>
        <w:rPr>
          <w:sz w:val="28"/>
          <w:szCs w:val="28"/>
        </w:rPr>
      </w:pPr>
    </w:p>
    <w:p w:rsidR="00951216" w:rsidRDefault="00951216" w:rsidP="00951216">
      <w:pPr>
        <w:rPr>
          <w:sz w:val="28"/>
          <w:szCs w:val="28"/>
        </w:rPr>
      </w:pPr>
    </w:p>
    <w:p w:rsidR="00951216" w:rsidRDefault="00951216" w:rsidP="00951216">
      <w:pPr>
        <w:rPr>
          <w:sz w:val="28"/>
          <w:szCs w:val="28"/>
        </w:rPr>
      </w:pPr>
    </w:p>
    <w:p w:rsidR="00967A1F" w:rsidRDefault="00951216" w:rsidP="00951216">
      <w:pPr>
        <w:tabs>
          <w:tab w:val="center" w:pos="4677"/>
        </w:tabs>
      </w:pPr>
      <w:r>
        <w:tab/>
      </w:r>
    </w:p>
    <w:p w:rsidR="004E5A8B" w:rsidRDefault="004E5A8B" w:rsidP="00951216">
      <w:pPr>
        <w:tabs>
          <w:tab w:val="center" w:pos="4677"/>
        </w:tabs>
      </w:pPr>
    </w:p>
    <w:p w:rsidR="004E5A8B" w:rsidRDefault="004E5A8B" w:rsidP="00951216">
      <w:pPr>
        <w:tabs>
          <w:tab w:val="center" w:pos="4677"/>
        </w:tabs>
      </w:pPr>
    </w:p>
    <w:p w:rsidR="004E5A8B" w:rsidRDefault="004E5A8B" w:rsidP="00951216">
      <w:pPr>
        <w:tabs>
          <w:tab w:val="center" w:pos="4677"/>
        </w:tabs>
      </w:pPr>
    </w:p>
    <w:p w:rsidR="006951A0" w:rsidRDefault="006951A0" w:rsidP="00951216">
      <w:pPr>
        <w:tabs>
          <w:tab w:val="center" w:pos="4677"/>
        </w:tabs>
      </w:pPr>
    </w:p>
    <w:p w:rsidR="004E5A8B" w:rsidRPr="0067063F" w:rsidRDefault="004E5A8B" w:rsidP="004E5A8B">
      <w:pPr>
        <w:widowControl w:val="0"/>
        <w:autoSpaceDE w:val="0"/>
        <w:autoSpaceDN w:val="0"/>
        <w:adjustRightInd w:val="0"/>
        <w:spacing w:line="360" w:lineRule="auto"/>
        <w:jc w:val="center"/>
        <w:rPr>
          <w:noProof/>
        </w:rPr>
      </w:pPr>
    </w:p>
    <w:p w:rsidR="004E5A8B" w:rsidRDefault="004E5A8B" w:rsidP="004E5A8B">
      <w:pPr>
        <w:widowControl w:val="0"/>
        <w:autoSpaceDE w:val="0"/>
        <w:autoSpaceDN w:val="0"/>
        <w:adjustRightInd w:val="0"/>
        <w:spacing w:line="360" w:lineRule="auto"/>
        <w:jc w:val="center"/>
        <w:rPr>
          <w:rFonts w:ascii="Arial" w:hAnsi="Arial"/>
        </w:rPr>
      </w:pPr>
    </w:p>
    <w:p w:rsidR="004E5A8B" w:rsidRDefault="004E5A8B" w:rsidP="004E5A8B">
      <w:pPr>
        <w:widowControl w:val="0"/>
        <w:autoSpaceDE w:val="0"/>
        <w:autoSpaceDN w:val="0"/>
        <w:adjustRightInd w:val="0"/>
        <w:spacing w:line="360" w:lineRule="auto"/>
        <w:jc w:val="center"/>
        <w:rPr>
          <w:rFonts w:ascii="Arial" w:hAnsi="Arial"/>
        </w:rPr>
      </w:pPr>
    </w:p>
    <w:p w:rsidR="00DE43B4" w:rsidRDefault="00DE43B4" w:rsidP="00DE43B4">
      <w:pPr>
        <w:ind w:right="-81"/>
        <w:jc w:val="center"/>
      </w:pPr>
      <w:r>
        <w:t>Содержание</w:t>
      </w:r>
    </w:p>
    <w:p w:rsidR="00DE43B4" w:rsidRDefault="00DE43B4" w:rsidP="00DE43B4">
      <w:pPr>
        <w:ind w:right="-81"/>
        <w:jc w:val="center"/>
      </w:pPr>
    </w:p>
    <w:p w:rsidR="00DE43B4" w:rsidRPr="00642C11" w:rsidRDefault="00DE43B4" w:rsidP="00DE43B4">
      <w:pPr>
        <w:pStyle w:val="af2"/>
        <w:numPr>
          <w:ilvl w:val="0"/>
          <w:numId w:val="3"/>
        </w:numPr>
        <w:autoSpaceDE w:val="0"/>
        <w:autoSpaceDN w:val="0"/>
        <w:adjustRightInd w:val="0"/>
        <w:jc w:val="both"/>
        <w:sectPr w:rsidR="00DE43B4" w:rsidRPr="00642C11" w:rsidSect="000F69E2">
          <w:pgSz w:w="11906" w:h="16838" w:code="9"/>
          <w:pgMar w:top="709" w:right="851" w:bottom="567" w:left="1701" w:header="709" w:footer="709" w:gutter="0"/>
          <w:cols w:space="708"/>
          <w:titlePg/>
          <w:docGrid w:linePitch="381"/>
        </w:sectPr>
      </w:pPr>
      <w:r>
        <w:t xml:space="preserve">Постановление </w:t>
      </w:r>
      <w:r>
        <w:t>администрации</w:t>
      </w:r>
      <w:r w:rsidRPr="00DE43B4">
        <w:t xml:space="preserve"> №94 от 19.04</w:t>
      </w:r>
      <w:r w:rsidRPr="00DE43B4">
        <w:t>.2023 «</w:t>
      </w:r>
      <w:r w:rsidRPr="00DE43B4">
        <w:rPr>
          <w:rFonts w:eastAsia="SimSun" w:cs="Mangal"/>
          <w:kern w:val="1"/>
          <w:lang w:eastAsia="hi-IN" w:bidi="hi-IN"/>
        </w:rPr>
        <w:t>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на территории муниципального образования Ленинское сельское поселение Слободского района Кировской области»</w:t>
      </w:r>
      <w:r w:rsidRPr="00DE43B4">
        <w:t>…………………………………………………………………..…</w:t>
      </w:r>
      <w:r>
        <w:t>стр.3-20</w:t>
      </w:r>
      <w:bookmarkStart w:id="0" w:name="_GoBack"/>
      <w:bookmarkEnd w:id="0"/>
    </w:p>
    <w:p w:rsidR="00DE43B4" w:rsidRDefault="00DE43B4" w:rsidP="00D60BC5">
      <w:pPr>
        <w:widowControl w:val="0"/>
        <w:ind w:left="720"/>
        <w:jc w:val="center"/>
        <w:rPr>
          <w:rFonts w:eastAsia="SimSun" w:cs="Mangal"/>
          <w:kern w:val="1"/>
          <w:lang w:eastAsia="hi-IN" w:bidi="hi-IN"/>
        </w:rPr>
      </w:pPr>
    </w:p>
    <w:p w:rsidR="00D60BC5" w:rsidRDefault="00D60BC5" w:rsidP="00D60BC5">
      <w:pPr>
        <w:widowControl w:val="0"/>
        <w:ind w:left="720"/>
        <w:jc w:val="center"/>
        <w:rPr>
          <w:rFonts w:eastAsia="SimSun" w:cs="Mangal"/>
          <w:kern w:val="1"/>
          <w:lang w:eastAsia="hi-IN" w:bidi="hi-IN"/>
        </w:rPr>
      </w:pPr>
      <w:r>
        <w:rPr>
          <w:rFonts w:eastAsia="SimSun" w:cs="Mangal"/>
          <w:noProof/>
          <w:kern w:val="1"/>
        </w:rPr>
        <w:drawing>
          <wp:inline distT="0" distB="0" distL="0" distR="0">
            <wp:extent cx="55245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a:noFill/>
                    </a:ln>
                  </pic:spPr>
                </pic:pic>
              </a:graphicData>
            </a:graphic>
          </wp:inline>
        </w:drawing>
      </w:r>
    </w:p>
    <w:p w:rsidR="00D60BC5" w:rsidRDefault="00D60BC5" w:rsidP="00D60BC5">
      <w:pPr>
        <w:widowControl w:val="0"/>
        <w:jc w:val="center"/>
        <w:rPr>
          <w:rFonts w:eastAsia="SimSun" w:cs="Mangal"/>
          <w:kern w:val="1"/>
          <w:lang w:eastAsia="hi-IN" w:bidi="hi-IN"/>
        </w:rPr>
      </w:pPr>
    </w:p>
    <w:p w:rsidR="00D60BC5" w:rsidRDefault="00D60BC5" w:rsidP="00D60BC5">
      <w:pPr>
        <w:widowControl w:val="0"/>
        <w:spacing w:line="360" w:lineRule="auto"/>
        <w:jc w:val="center"/>
        <w:rPr>
          <w:rFonts w:eastAsia="SimSun" w:cs="Mangal"/>
          <w:b/>
          <w:kern w:val="1"/>
          <w:lang w:eastAsia="hi-IN" w:bidi="hi-IN"/>
        </w:rPr>
      </w:pPr>
      <w:r>
        <w:rPr>
          <w:rFonts w:eastAsia="SimSun" w:cs="Mangal"/>
          <w:b/>
          <w:kern w:val="1"/>
          <w:lang w:eastAsia="hi-IN" w:bidi="hi-IN"/>
        </w:rPr>
        <w:t>АДМИНИСТРАЦИЯ ЛЕНИНСКОГО СЕЛЬСКОГО ПОСЕЛЕНИЯ СЛОБОДСКОГО  РАЙОНА КИРОВСКОЙ ОБЛАСТИ</w:t>
      </w:r>
    </w:p>
    <w:p w:rsidR="00D60BC5" w:rsidRDefault="00D60BC5" w:rsidP="00D60BC5">
      <w:pPr>
        <w:widowControl w:val="0"/>
        <w:jc w:val="center"/>
        <w:rPr>
          <w:rFonts w:eastAsia="SimSun" w:cs="Mangal"/>
          <w:kern w:val="1"/>
          <w:lang w:eastAsia="hi-IN" w:bidi="hi-IN"/>
        </w:rPr>
      </w:pPr>
    </w:p>
    <w:p w:rsidR="00D60BC5" w:rsidRDefault="00D60BC5" w:rsidP="00D60BC5">
      <w:pPr>
        <w:widowControl w:val="0"/>
        <w:spacing w:line="360" w:lineRule="auto"/>
        <w:jc w:val="center"/>
        <w:rPr>
          <w:rFonts w:eastAsia="SimSun" w:cs="Mangal"/>
          <w:b/>
          <w:kern w:val="1"/>
          <w:lang w:eastAsia="hi-IN" w:bidi="hi-IN"/>
        </w:rPr>
      </w:pPr>
      <w:r>
        <w:rPr>
          <w:rFonts w:eastAsia="SimSun" w:cs="Mangal"/>
          <w:b/>
          <w:kern w:val="1"/>
          <w:lang w:eastAsia="hi-IN" w:bidi="hi-IN"/>
        </w:rPr>
        <w:t>ПОСТАНОВЛЕНИЕ</w:t>
      </w:r>
    </w:p>
    <w:tbl>
      <w:tblPr>
        <w:tblW w:w="0" w:type="auto"/>
        <w:tblInd w:w="99" w:type="dxa"/>
        <w:tblLayout w:type="fixed"/>
        <w:tblLook w:val="0000" w:firstRow="0" w:lastRow="0" w:firstColumn="0" w:lastColumn="0" w:noHBand="0" w:noVBand="0"/>
      </w:tblPr>
      <w:tblGrid>
        <w:gridCol w:w="2160"/>
        <w:gridCol w:w="5760"/>
        <w:gridCol w:w="1710"/>
      </w:tblGrid>
      <w:tr w:rsidR="00D60BC5" w:rsidTr="001261E9">
        <w:tc>
          <w:tcPr>
            <w:tcW w:w="2160" w:type="dxa"/>
            <w:tcBorders>
              <w:bottom w:val="single" w:sz="4" w:space="0" w:color="000000"/>
            </w:tcBorders>
            <w:shd w:val="clear" w:color="auto" w:fill="auto"/>
          </w:tcPr>
          <w:p w:rsidR="00D60BC5" w:rsidRPr="00325095" w:rsidRDefault="00D60BC5" w:rsidP="001261E9">
            <w:pPr>
              <w:widowControl w:val="0"/>
              <w:tabs>
                <w:tab w:val="left" w:pos="615"/>
              </w:tabs>
              <w:snapToGrid w:val="0"/>
              <w:rPr>
                <w:rFonts w:eastAsia="SimSun" w:cs="Mangal"/>
                <w:kern w:val="1"/>
                <w:lang w:eastAsia="hi-IN" w:bidi="hi-IN"/>
              </w:rPr>
            </w:pPr>
            <w:r>
              <w:rPr>
                <w:rFonts w:eastAsia="SimSun" w:cs="Mangal"/>
                <w:kern w:val="1"/>
                <w:lang w:eastAsia="hi-IN" w:bidi="hi-IN"/>
              </w:rPr>
              <w:t>19.04.2023</w:t>
            </w:r>
          </w:p>
        </w:tc>
        <w:tc>
          <w:tcPr>
            <w:tcW w:w="5760" w:type="dxa"/>
            <w:shd w:val="clear" w:color="auto" w:fill="auto"/>
          </w:tcPr>
          <w:p w:rsidR="00D60BC5" w:rsidRPr="00325095" w:rsidRDefault="00D60BC5" w:rsidP="001261E9">
            <w:pPr>
              <w:widowControl w:val="0"/>
              <w:snapToGrid w:val="0"/>
              <w:jc w:val="right"/>
              <w:rPr>
                <w:rFonts w:eastAsia="SimSun" w:cs="Mangal"/>
                <w:kern w:val="1"/>
                <w:lang w:eastAsia="hi-IN" w:bidi="hi-IN"/>
              </w:rPr>
            </w:pPr>
            <w:r w:rsidRPr="00325095">
              <w:rPr>
                <w:rFonts w:eastAsia="SimSun" w:cs="Mangal"/>
                <w:kern w:val="1"/>
                <w:lang w:eastAsia="hi-IN" w:bidi="hi-IN"/>
              </w:rPr>
              <w:t>№</w:t>
            </w:r>
          </w:p>
        </w:tc>
        <w:tc>
          <w:tcPr>
            <w:tcW w:w="1710" w:type="dxa"/>
            <w:tcBorders>
              <w:bottom w:val="single" w:sz="4" w:space="0" w:color="000000"/>
            </w:tcBorders>
            <w:shd w:val="clear" w:color="auto" w:fill="auto"/>
          </w:tcPr>
          <w:p w:rsidR="00D60BC5" w:rsidRPr="00325095" w:rsidRDefault="00D60BC5" w:rsidP="001261E9">
            <w:pPr>
              <w:widowControl w:val="0"/>
              <w:snapToGrid w:val="0"/>
              <w:rPr>
                <w:rFonts w:eastAsia="SimSun" w:cs="Mangal"/>
                <w:kern w:val="1"/>
                <w:lang w:eastAsia="hi-IN" w:bidi="hi-IN"/>
              </w:rPr>
            </w:pPr>
            <w:r>
              <w:rPr>
                <w:rFonts w:eastAsia="SimSun" w:cs="Mangal"/>
                <w:kern w:val="1"/>
                <w:lang w:eastAsia="hi-IN" w:bidi="hi-IN"/>
              </w:rPr>
              <w:t>94</w:t>
            </w:r>
          </w:p>
        </w:tc>
      </w:tr>
    </w:tbl>
    <w:p w:rsidR="00D60BC5" w:rsidRDefault="00D60BC5" w:rsidP="00D60BC5">
      <w:pPr>
        <w:widowControl w:val="0"/>
        <w:jc w:val="center"/>
        <w:rPr>
          <w:rFonts w:eastAsia="SimSun" w:cs="Mangal"/>
          <w:kern w:val="1"/>
          <w:lang w:eastAsia="hi-IN" w:bidi="hi-IN"/>
        </w:rPr>
      </w:pPr>
      <w:r>
        <w:rPr>
          <w:rFonts w:eastAsia="SimSun" w:cs="Mangal"/>
          <w:kern w:val="1"/>
          <w:lang w:eastAsia="hi-IN" w:bidi="hi-IN"/>
        </w:rPr>
        <w:t xml:space="preserve">д. </w:t>
      </w:r>
      <w:proofErr w:type="spellStart"/>
      <w:r>
        <w:rPr>
          <w:rFonts w:eastAsia="SimSun" w:cs="Mangal"/>
          <w:kern w:val="1"/>
          <w:lang w:eastAsia="hi-IN" w:bidi="hi-IN"/>
        </w:rPr>
        <w:t>Рубежница</w:t>
      </w:r>
      <w:proofErr w:type="spellEnd"/>
    </w:p>
    <w:p w:rsidR="00D60BC5" w:rsidRDefault="00D60BC5" w:rsidP="00D60BC5">
      <w:pPr>
        <w:widowControl w:val="0"/>
        <w:jc w:val="center"/>
        <w:rPr>
          <w:rFonts w:eastAsia="SimSun" w:cs="Mangal"/>
          <w:kern w:val="1"/>
          <w:lang w:eastAsia="hi-IN" w:bidi="hi-IN"/>
        </w:rPr>
      </w:pPr>
    </w:p>
    <w:tbl>
      <w:tblPr>
        <w:tblW w:w="0" w:type="auto"/>
        <w:tblInd w:w="1809" w:type="dxa"/>
        <w:tblLayout w:type="fixed"/>
        <w:tblLook w:val="0000" w:firstRow="0" w:lastRow="0" w:firstColumn="0" w:lastColumn="0" w:noHBand="0" w:noVBand="0"/>
      </w:tblPr>
      <w:tblGrid>
        <w:gridCol w:w="6521"/>
      </w:tblGrid>
      <w:tr w:rsidR="00D60BC5" w:rsidTr="001261E9">
        <w:tc>
          <w:tcPr>
            <w:tcW w:w="6521" w:type="dxa"/>
            <w:shd w:val="clear" w:color="auto" w:fill="auto"/>
            <w:vAlign w:val="center"/>
          </w:tcPr>
          <w:p w:rsidR="00D60BC5" w:rsidRDefault="00D60BC5" w:rsidP="001261E9">
            <w:pPr>
              <w:widowControl w:val="0"/>
              <w:snapToGrid w:val="0"/>
              <w:jc w:val="center"/>
              <w:rPr>
                <w:rFonts w:eastAsia="SimSun" w:cs="Mangal"/>
                <w:b/>
                <w:kern w:val="1"/>
                <w:lang w:eastAsia="hi-IN" w:bidi="hi-IN"/>
              </w:rPr>
            </w:pPr>
            <w:r>
              <w:rPr>
                <w:rFonts w:eastAsia="SimSun" w:cs="Mangal"/>
                <w:b/>
                <w:kern w:val="1"/>
                <w:lang w:eastAsia="hi-IN" w:bidi="hi-IN"/>
              </w:rPr>
              <w:t xml:space="preserve">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на территории </w:t>
            </w:r>
            <w:r w:rsidRPr="002D2048">
              <w:rPr>
                <w:rFonts w:eastAsia="SimSun" w:cs="Mangal"/>
                <w:b/>
                <w:kern w:val="1"/>
                <w:lang w:eastAsia="hi-IN" w:bidi="hi-IN"/>
              </w:rPr>
              <w:t>муниципального образования</w:t>
            </w:r>
            <w:r>
              <w:rPr>
                <w:rFonts w:eastAsia="SimSun" w:cs="Mangal"/>
                <w:b/>
                <w:kern w:val="1"/>
                <w:lang w:eastAsia="hi-IN" w:bidi="hi-IN"/>
              </w:rPr>
              <w:t xml:space="preserve"> Ленинское сельское поселение Слободского района Кировской области</w:t>
            </w:r>
            <w:r w:rsidRPr="002720BD">
              <w:rPr>
                <w:rFonts w:eastAsia="SimSun" w:cs="Mangal"/>
                <w:b/>
                <w:kern w:val="1"/>
                <w:lang w:eastAsia="hi-IN" w:bidi="hi-IN"/>
              </w:rPr>
              <w:t>»</w:t>
            </w:r>
          </w:p>
        </w:tc>
      </w:tr>
    </w:tbl>
    <w:p w:rsidR="00D60BC5" w:rsidRDefault="00D60BC5" w:rsidP="00D60BC5">
      <w:pPr>
        <w:widowControl w:val="0"/>
        <w:spacing w:line="276" w:lineRule="auto"/>
        <w:jc w:val="center"/>
        <w:rPr>
          <w:rFonts w:eastAsia="SimSun" w:cs="Mangal"/>
          <w:kern w:val="1"/>
          <w:lang w:eastAsia="hi-IN" w:bidi="hi-IN"/>
        </w:rPr>
      </w:pPr>
    </w:p>
    <w:p w:rsidR="00D60BC5" w:rsidRDefault="00D60BC5" w:rsidP="00D60BC5">
      <w:pPr>
        <w:widowControl w:val="0"/>
        <w:spacing w:line="276" w:lineRule="auto"/>
        <w:ind w:firstLine="708"/>
        <w:jc w:val="both"/>
        <w:rPr>
          <w:rFonts w:eastAsia="SimSun" w:cs="Mangal"/>
          <w:kern w:val="1"/>
          <w:lang w:eastAsia="hi-IN" w:bidi="hi-IN"/>
        </w:rPr>
      </w:pPr>
      <w:r>
        <w:rPr>
          <w:rFonts w:eastAsia="SimSun" w:cs="Mangal"/>
          <w:kern w:val="1"/>
          <w:lang w:eastAsia="hi-IN" w:bidi="hi-IN"/>
        </w:rPr>
        <w:t>В соответствии  с  Федеральными законами от 27.10.2010 № 210-ФЗ «Об организации предоставления государственных и муниципальных услуг» администрация Ленинского сельского поселения ПОСТАНОВЛЯЕТ:</w:t>
      </w:r>
    </w:p>
    <w:p w:rsidR="00D60BC5" w:rsidRDefault="00D60BC5" w:rsidP="00D60BC5">
      <w:pPr>
        <w:widowControl w:val="0"/>
        <w:spacing w:line="276" w:lineRule="auto"/>
        <w:ind w:firstLine="708"/>
        <w:jc w:val="both"/>
        <w:rPr>
          <w:rFonts w:eastAsia="SimSun" w:cs="Mangal"/>
          <w:kern w:val="1"/>
          <w:lang w:eastAsia="hi-IN" w:bidi="hi-IN"/>
        </w:rPr>
      </w:pPr>
    </w:p>
    <w:p w:rsidR="00D60BC5" w:rsidRDefault="00D60BC5" w:rsidP="00D60BC5">
      <w:pPr>
        <w:widowControl w:val="0"/>
        <w:autoSpaceDE w:val="0"/>
        <w:ind w:firstLine="540"/>
        <w:jc w:val="both"/>
        <w:rPr>
          <w:rFonts w:eastAsia="SimSun" w:cs="Mangal"/>
          <w:kern w:val="1"/>
          <w:lang w:eastAsia="hi-IN" w:bidi="hi-IN"/>
        </w:rPr>
      </w:pPr>
      <w:r>
        <w:rPr>
          <w:rFonts w:eastAsia="SimSun" w:cs="Mangal"/>
          <w:kern w:val="1"/>
          <w:lang w:eastAsia="hi-IN" w:bidi="hi-IN"/>
        </w:rPr>
        <w:t xml:space="preserve">1. Утвердить административный регламент предоставления муниципальной услуги </w:t>
      </w:r>
      <w:r>
        <w:rPr>
          <w:rFonts w:eastAsia="SimSun" w:cs="Mangal"/>
          <w:bCs/>
          <w:kern w:val="1"/>
          <w:lang w:eastAsia="hi-IN" w:bidi="hi-IN"/>
        </w:rPr>
        <w:t>«</w:t>
      </w:r>
      <w:r w:rsidRPr="006C7131">
        <w:rPr>
          <w:rFonts w:eastAsia="SimSun" w:cs="Mangal"/>
          <w:bCs/>
          <w:kern w:val="1"/>
          <w:lang w:eastAsia="hi-IN" w:bidi="hi-IN"/>
        </w:rPr>
        <w:t xml:space="preserve">Принятие на учет граждан в качестве нуждающихся в жилых помещениях на территории муниципального образования </w:t>
      </w:r>
      <w:r>
        <w:rPr>
          <w:rFonts w:eastAsia="SimSun" w:cs="Mangal"/>
          <w:bCs/>
          <w:kern w:val="1"/>
          <w:lang w:eastAsia="hi-IN" w:bidi="hi-IN"/>
        </w:rPr>
        <w:t>Ленин</w:t>
      </w:r>
      <w:r w:rsidRPr="006C7131">
        <w:rPr>
          <w:rFonts w:eastAsia="SimSun" w:cs="Mangal"/>
          <w:bCs/>
          <w:kern w:val="1"/>
          <w:lang w:eastAsia="hi-IN" w:bidi="hi-IN"/>
        </w:rPr>
        <w:t>ское сельское поселение Слободского района Кировской области</w:t>
      </w:r>
      <w:r>
        <w:rPr>
          <w:rFonts w:eastAsia="SimSun" w:cs="Mangal"/>
          <w:bCs/>
          <w:kern w:val="1"/>
          <w:lang w:eastAsia="hi-IN" w:bidi="hi-IN"/>
        </w:rPr>
        <w:t>»</w:t>
      </w:r>
      <w:r>
        <w:rPr>
          <w:rFonts w:eastAsia="SimSun" w:cs="Mangal"/>
          <w:kern w:val="1"/>
          <w:lang w:eastAsia="hi-IN" w:bidi="hi-IN"/>
        </w:rPr>
        <w:t>. Прилагается.</w:t>
      </w:r>
    </w:p>
    <w:p w:rsidR="00D60BC5" w:rsidRDefault="00D60BC5" w:rsidP="00D60BC5">
      <w:pPr>
        <w:widowControl w:val="0"/>
        <w:autoSpaceDE w:val="0"/>
        <w:ind w:firstLine="540"/>
        <w:jc w:val="both"/>
        <w:rPr>
          <w:rFonts w:eastAsia="SimSun" w:cs="Mangal"/>
          <w:kern w:val="1"/>
          <w:lang w:eastAsia="hi-IN" w:bidi="hi-IN"/>
        </w:rPr>
      </w:pPr>
      <w:r>
        <w:rPr>
          <w:rFonts w:eastAsia="SimSun" w:cs="Mangal"/>
          <w:kern w:val="1"/>
          <w:lang w:eastAsia="hi-IN" w:bidi="hi-IN"/>
        </w:rPr>
        <w:t>2. Опубликовать данное постановление в информационном бюллетене органов местного самоуправления Ленинского сельского поселения.</w:t>
      </w:r>
    </w:p>
    <w:p w:rsidR="00D60BC5" w:rsidRDefault="00D60BC5" w:rsidP="00D60BC5">
      <w:pPr>
        <w:widowControl w:val="0"/>
        <w:ind w:firstLine="540"/>
        <w:jc w:val="both"/>
        <w:rPr>
          <w:rFonts w:eastAsia="SimSun" w:cs="Mangal"/>
          <w:kern w:val="1"/>
          <w:lang w:eastAsia="hi-IN" w:bidi="hi-IN"/>
        </w:rPr>
      </w:pPr>
      <w:r>
        <w:rPr>
          <w:rFonts w:eastAsia="SimSun" w:cs="Mangal"/>
          <w:kern w:val="1"/>
          <w:lang w:eastAsia="hi-IN" w:bidi="hi-IN"/>
        </w:rPr>
        <w:t xml:space="preserve">3. </w:t>
      </w:r>
      <w:proofErr w:type="gramStart"/>
      <w:r>
        <w:rPr>
          <w:rFonts w:eastAsia="SimSun" w:cs="Mangal"/>
          <w:kern w:val="1"/>
          <w:lang w:eastAsia="hi-IN" w:bidi="hi-IN"/>
        </w:rPr>
        <w:t>Контроль за</w:t>
      </w:r>
      <w:proofErr w:type="gramEnd"/>
      <w:r>
        <w:rPr>
          <w:rFonts w:eastAsia="SimSun" w:cs="Mangal"/>
          <w:kern w:val="1"/>
          <w:lang w:eastAsia="hi-IN" w:bidi="hi-IN"/>
        </w:rPr>
        <w:t xml:space="preserve"> исполнением постановления и внедрением административного регламента оставляю за собой.</w:t>
      </w:r>
    </w:p>
    <w:p w:rsidR="00D60BC5" w:rsidRDefault="00D60BC5" w:rsidP="00D60BC5">
      <w:pPr>
        <w:widowControl w:val="0"/>
        <w:spacing w:line="276" w:lineRule="auto"/>
        <w:jc w:val="both"/>
        <w:rPr>
          <w:rFonts w:eastAsia="SimSun" w:cs="Mangal"/>
          <w:kern w:val="1"/>
          <w:lang w:eastAsia="hi-IN" w:bidi="hi-IN"/>
        </w:rPr>
      </w:pPr>
    </w:p>
    <w:p w:rsidR="00D60BC5" w:rsidRDefault="00D60BC5" w:rsidP="00D60BC5">
      <w:pPr>
        <w:widowControl w:val="0"/>
        <w:spacing w:line="276" w:lineRule="auto"/>
        <w:jc w:val="both"/>
        <w:rPr>
          <w:rFonts w:eastAsia="SimSun" w:cs="Mangal"/>
          <w:kern w:val="1"/>
          <w:lang w:eastAsia="hi-IN" w:bidi="hi-IN"/>
        </w:rPr>
      </w:pPr>
    </w:p>
    <w:tbl>
      <w:tblPr>
        <w:tblW w:w="0" w:type="auto"/>
        <w:tblInd w:w="114" w:type="dxa"/>
        <w:tblLayout w:type="fixed"/>
        <w:tblLook w:val="0000" w:firstRow="0" w:lastRow="0" w:firstColumn="0" w:lastColumn="0" w:noHBand="0" w:noVBand="0"/>
      </w:tblPr>
      <w:tblGrid>
        <w:gridCol w:w="4425"/>
        <w:gridCol w:w="5190"/>
      </w:tblGrid>
      <w:tr w:rsidR="00D60BC5" w:rsidTr="001261E9">
        <w:tc>
          <w:tcPr>
            <w:tcW w:w="4425" w:type="dxa"/>
            <w:shd w:val="clear" w:color="auto" w:fill="auto"/>
          </w:tcPr>
          <w:p w:rsidR="00D60BC5" w:rsidRDefault="00D60BC5" w:rsidP="001261E9">
            <w:pPr>
              <w:widowControl w:val="0"/>
              <w:snapToGrid w:val="0"/>
              <w:rPr>
                <w:rFonts w:eastAsia="SimSun" w:cs="Mangal"/>
                <w:kern w:val="1"/>
                <w:lang w:eastAsia="hi-IN" w:bidi="hi-IN"/>
              </w:rPr>
            </w:pPr>
            <w:r>
              <w:rPr>
                <w:rFonts w:eastAsia="SimSun" w:cs="Mangal"/>
                <w:kern w:val="1"/>
                <w:lang w:eastAsia="hi-IN" w:bidi="hi-IN"/>
              </w:rPr>
              <w:t xml:space="preserve">Глава администрации </w:t>
            </w:r>
          </w:p>
          <w:p w:rsidR="00D60BC5" w:rsidRDefault="00D60BC5" w:rsidP="001261E9">
            <w:pPr>
              <w:widowControl w:val="0"/>
              <w:snapToGrid w:val="0"/>
              <w:rPr>
                <w:rFonts w:eastAsia="SimSun" w:cs="Mangal"/>
                <w:kern w:val="1"/>
                <w:lang w:eastAsia="hi-IN" w:bidi="hi-IN"/>
              </w:rPr>
            </w:pPr>
            <w:r>
              <w:rPr>
                <w:rFonts w:eastAsia="SimSun" w:cs="Mangal"/>
                <w:kern w:val="1"/>
                <w:lang w:eastAsia="hi-IN" w:bidi="hi-IN"/>
              </w:rPr>
              <w:t>Ленинского сельского поселения</w:t>
            </w:r>
          </w:p>
        </w:tc>
        <w:tc>
          <w:tcPr>
            <w:tcW w:w="5190" w:type="dxa"/>
            <w:shd w:val="clear" w:color="auto" w:fill="auto"/>
            <w:vAlign w:val="bottom"/>
          </w:tcPr>
          <w:p w:rsidR="00D60BC5" w:rsidRDefault="00D60BC5" w:rsidP="001261E9">
            <w:pPr>
              <w:widowControl w:val="0"/>
              <w:snapToGrid w:val="0"/>
              <w:jc w:val="right"/>
              <w:rPr>
                <w:rFonts w:eastAsia="SimSun" w:cs="Mangal"/>
                <w:kern w:val="1"/>
                <w:lang w:eastAsia="hi-IN" w:bidi="hi-IN"/>
              </w:rPr>
            </w:pPr>
            <w:r>
              <w:rPr>
                <w:rFonts w:eastAsia="SimSun" w:cs="Mangal"/>
                <w:kern w:val="1"/>
                <w:lang w:eastAsia="hi-IN" w:bidi="hi-IN"/>
              </w:rPr>
              <w:t>С.В. Савиных</w:t>
            </w:r>
          </w:p>
        </w:tc>
      </w:tr>
    </w:tbl>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jc w:val="both"/>
        <w:rPr>
          <w:sz w:val="16"/>
          <w:szCs w:val="16"/>
        </w:rPr>
      </w:pPr>
    </w:p>
    <w:p w:rsidR="00D60BC5" w:rsidRDefault="00D60BC5" w:rsidP="00D60BC5">
      <w:pPr>
        <w:spacing w:line="100" w:lineRule="atLeast"/>
        <w:ind w:firstLine="5103"/>
        <w:jc w:val="both"/>
      </w:pPr>
      <w:r>
        <w:t>УТВЕРЖДЕН</w:t>
      </w:r>
    </w:p>
    <w:p w:rsidR="00D60BC5" w:rsidRDefault="00D60BC5" w:rsidP="00D60BC5">
      <w:pPr>
        <w:spacing w:line="100" w:lineRule="atLeast"/>
        <w:ind w:firstLine="5103"/>
        <w:jc w:val="both"/>
      </w:pPr>
      <w:r>
        <w:t xml:space="preserve">постановлением администрации </w:t>
      </w:r>
    </w:p>
    <w:p w:rsidR="00D60BC5" w:rsidRDefault="00D60BC5" w:rsidP="00D60BC5">
      <w:pPr>
        <w:spacing w:line="100" w:lineRule="atLeast"/>
        <w:ind w:firstLine="5103"/>
        <w:jc w:val="both"/>
      </w:pPr>
      <w:r>
        <w:t>Ленинского сельского поселения</w:t>
      </w:r>
    </w:p>
    <w:p w:rsidR="00D60BC5" w:rsidRPr="00325095" w:rsidRDefault="00D60BC5" w:rsidP="00D60BC5">
      <w:pPr>
        <w:spacing w:line="100" w:lineRule="atLeast"/>
        <w:ind w:firstLine="5103"/>
        <w:jc w:val="both"/>
      </w:pPr>
      <w:r>
        <w:t>от 19.04.2023  № 94</w:t>
      </w:r>
    </w:p>
    <w:p w:rsidR="00D60BC5" w:rsidRPr="002D2048" w:rsidRDefault="00D60BC5" w:rsidP="00D60BC5">
      <w:pPr>
        <w:widowControl w:val="0"/>
        <w:jc w:val="center"/>
        <w:rPr>
          <w:rFonts w:eastAsia="SimSun" w:cs="Mangal"/>
          <w:kern w:val="1"/>
          <w:lang w:eastAsia="hi-IN" w:bidi="hi-IN"/>
        </w:rPr>
      </w:pPr>
    </w:p>
    <w:p w:rsidR="00D60BC5" w:rsidRPr="001548A8" w:rsidRDefault="00D60BC5" w:rsidP="00D60BC5">
      <w:pPr>
        <w:keepNext/>
        <w:outlineLvl w:val="1"/>
        <w:rPr>
          <w:rFonts w:eastAsia="Calibri"/>
          <w:kern w:val="1"/>
        </w:rPr>
      </w:pPr>
    </w:p>
    <w:p w:rsidR="00D60BC5" w:rsidRPr="001548A8" w:rsidRDefault="00D60BC5" w:rsidP="00D60BC5">
      <w:pPr>
        <w:keepNext/>
        <w:ind w:firstLine="4860"/>
        <w:jc w:val="center"/>
        <w:outlineLvl w:val="1"/>
        <w:rPr>
          <w:rFonts w:eastAsia="Calibri"/>
          <w:kern w:val="1"/>
        </w:rPr>
      </w:pPr>
    </w:p>
    <w:p w:rsidR="00D60BC5" w:rsidRPr="001548A8" w:rsidRDefault="00D60BC5" w:rsidP="00D60BC5">
      <w:pPr>
        <w:spacing w:line="100" w:lineRule="atLeast"/>
        <w:jc w:val="center"/>
        <w:rPr>
          <w:rFonts w:eastAsia="Arial"/>
          <w:b/>
          <w:bCs/>
          <w:kern w:val="1"/>
          <w:lang w:eastAsia="hi-IN" w:bidi="hi-IN"/>
        </w:rPr>
      </w:pPr>
      <w:r w:rsidRPr="001548A8">
        <w:rPr>
          <w:rFonts w:eastAsia="Arial"/>
          <w:b/>
          <w:bCs/>
          <w:kern w:val="1"/>
          <w:lang w:eastAsia="hi-IN" w:bidi="hi-IN"/>
        </w:rPr>
        <w:t>Административный регламент</w:t>
      </w:r>
    </w:p>
    <w:p w:rsidR="00D60BC5" w:rsidRPr="001548A8" w:rsidRDefault="00D60BC5" w:rsidP="00D60BC5">
      <w:pPr>
        <w:spacing w:line="100" w:lineRule="atLeast"/>
        <w:jc w:val="center"/>
        <w:rPr>
          <w:rFonts w:eastAsia="Arial"/>
          <w:b/>
          <w:bCs/>
          <w:kern w:val="1"/>
          <w:lang w:eastAsia="hi-IN" w:bidi="hi-IN"/>
        </w:rPr>
      </w:pPr>
      <w:r w:rsidRPr="001548A8">
        <w:rPr>
          <w:rFonts w:eastAsia="Arial"/>
          <w:b/>
          <w:bCs/>
          <w:kern w:val="1"/>
          <w:lang w:eastAsia="hi-IN" w:bidi="hi-IN"/>
        </w:rPr>
        <w:t>предоставления муниципальной услуги</w:t>
      </w:r>
    </w:p>
    <w:p w:rsidR="00D60BC5" w:rsidRPr="001548A8" w:rsidRDefault="00D60BC5" w:rsidP="00D60BC5">
      <w:pPr>
        <w:widowControl w:val="0"/>
        <w:shd w:val="clear" w:color="auto" w:fill="FFFFFF"/>
        <w:jc w:val="center"/>
        <w:rPr>
          <w:rFonts w:eastAsia="SimSun" w:cs="Mangal"/>
          <w:b/>
          <w:kern w:val="1"/>
          <w:lang w:eastAsia="hi-IN" w:bidi="hi-IN"/>
        </w:rPr>
      </w:pPr>
      <w:r w:rsidRPr="001548A8">
        <w:rPr>
          <w:rFonts w:eastAsia="SimSun" w:cs="Mangal"/>
          <w:b/>
          <w:kern w:val="1"/>
          <w:lang w:eastAsia="hi-IN" w:bidi="hi-IN"/>
        </w:rPr>
        <w:t>«</w:t>
      </w:r>
      <w:r w:rsidRPr="00526EA8">
        <w:rPr>
          <w:rFonts w:eastAsia="SimSun" w:cs="Arial"/>
          <w:b/>
          <w:bCs/>
          <w:kern w:val="1"/>
          <w:lang w:eastAsia="hi-IN" w:bidi="hi-IN"/>
        </w:rPr>
        <w:t xml:space="preserve">Принятие на учет граждан в качестве нуждающихся в жилых помещениях на территории муниципального образования </w:t>
      </w:r>
      <w:r>
        <w:rPr>
          <w:rFonts w:eastAsia="SimSun" w:cs="Arial"/>
          <w:b/>
          <w:bCs/>
          <w:kern w:val="1"/>
          <w:lang w:eastAsia="hi-IN" w:bidi="hi-IN"/>
        </w:rPr>
        <w:t>Ленин</w:t>
      </w:r>
      <w:r w:rsidRPr="00526EA8">
        <w:rPr>
          <w:rFonts w:eastAsia="SimSun" w:cs="Arial"/>
          <w:b/>
          <w:bCs/>
          <w:kern w:val="1"/>
          <w:lang w:eastAsia="hi-IN" w:bidi="hi-IN"/>
        </w:rPr>
        <w:t>ское сельское поселение Слободского района Кировской области</w:t>
      </w:r>
      <w:r w:rsidRPr="001548A8">
        <w:rPr>
          <w:rFonts w:eastAsia="SimSun" w:cs="Mangal"/>
          <w:b/>
          <w:kern w:val="1"/>
          <w:lang w:eastAsia="hi-IN" w:bidi="hi-IN"/>
        </w:rPr>
        <w:t>»</w:t>
      </w:r>
    </w:p>
    <w:p w:rsidR="00D60BC5" w:rsidRPr="001548A8" w:rsidRDefault="00D60BC5" w:rsidP="00D60BC5">
      <w:pPr>
        <w:widowControl w:val="0"/>
        <w:shd w:val="clear" w:color="auto" w:fill="FFFFFF"/>
        <w:jc w:val="center"/>
        <w:rPr>
          <w:rFonts w:eastAsia="SimSun" w:cs="Mangal"/>
          <w:b/>
          <w:kern w:val="1"/>
          <w:lang w:eastAsia="hi-IN" w:bidi="hi-IN"/>
        </w:rPr>
      </w:pPr>
    </w:p>
    <w:p w:rsidR="00D60BC5" w:rsidRPr="001548A8" w:rsidRDefault="00D60BC5" w:rsidP="00D60BC5">
      <w:pPr>
        <w:widowControl w:val="0"/>
        <w:shd w:val="clear" w:color="auto" w:fill="FFFFFF"/>
        <w:jc w:val="both"/>
        <w:rPr>
          <w:rFonts w:eastAsia="SimSun" w:cs="Mangal"/>
          <w:b/>
          <w:kern w:val="1"/>
          <w:lang w:eastAsia="hi-IN" w:bidi="hi-IN"/>
        </w:rPr>
      </w:pPr>
    </w:p>
    <w:p w:rsidR="00D60BC5" w:rsidRPr="001548A8" w:rsidRDefault="00D60BC5" w:rsidP="00D60BC5">
      <w:pPr>
        <w:widowControl w:val="0"/>
        <w:numPr>
          <w:ilvl w:val="0"/>
          <w:numId w:val="2"/>
        </w:numPr>
        <w:jc w:val="center"/>
        <w:rPr>
          <w:b/>
          <w:bCs/>
          <w:kern w:val="1"/>
        </w:rPr>
      </w:pPr>
      <w:r w:rsidRPr="001548A8">
        <w:rPr>
          <w:b/>
          <w:bCs/>
          <w:kern w:val="1"/>
        </w:rPr>
        <w:t>Общие положения</w:t>
      </w:r>
    </w:p>
    <w:p w:rsidR="00D60BC5" w:rsidRPr="001548A8" w:rsidRDefault="00D60BC5" w:rsidP="00D60BC5">
      <w:pPr>
        <w:ind w:left="1069"/>
        <w:rPr>
          <w:b/>
          <w:bCs/>
          <w:kern w:val="1"/>
        </w:rPr>
      </w:pPr>
    </w:p>
    <w:p w:rsidR="00D60BC5" w:rsidRPr="001548A8" w:rsidRDefault="00D60BC5" w:rsidP="00D60BC5">
      <w:pPr>
        <w:widowControl w:val="0"/>
        <w:ind w:firstLine="709"/>
        <w:jc w:val="both"/>
        <w:rPr>
          <w:rFonts w:eastAsia="SimSun" w:cs="Mangal"/>
          <w:b/>
          <w:bCs/>
          <w:kern w:val="1"/>
          <w:lang w:eastAsia="hi-IN" w:bidi="hi-IN"/>
        </w:rPr>
      </w:pPr>
      <w:r w:rsidRPr="001548A8">
        <w:rPr>
          <w:rFonts w:eastAsia="SimSun" w:cs="Mangal"/>
          <w:b/>
          <w:bCs/>
          <w:kern w:val="1"/>
          <w:lang w:eastAsia="hi-IN" w:bidi="hi-IN"/>
        </w:rPr>
        <w:t>1.1. Предмет регулирования регламента</w:t>
      </w:r>
    </w:p>
    <w:p w:rsidR="00D60BC5" w:rsidRPr="001548A8" w:rsidRDefault="00D60BC5" w:rsidP="00D60BC5">
      <w:pPr>
        <w:widowControl w:val="0"/>
        <w:autoSpaceDE w:val="0"/>
        <w:ind w:firstLine="709"/>
        <w:jc w:val="both"/>
        <w:rPr>
          <w:rFonts w:eastAsia="SimSun" w:cs="Mangal"/>
          <w:bCs/>
          <w:kern w:val="1"/>
          <w:lang w:eastAsia="hi-IN" w:bidi="hi-IN"/>
        </w:rPr>
      </w:pPr>
      <w:proofErr w:type="gramStart"/>
      <w:r w:rsidRPr="001548A8">
        <w:rPr>
          <w:rFonts w:eastAsia="SimSun" w:cs="Mangal"/>
          <w:kern w:val="1"/>
          <w:lang w:eastAsia="hi-IN" w:bidi="hi-IN"/>
        </w:rPr>
        <w:t xml:space="preserve">Административный регламент предоставления муниципальной услуги </w:t>
      </w:r>
      <w:r w:rsidRPr="001548A8">
        <w:rPr>
          <w:rFonts w:eastAsia="SimSun" w:cs="Mangal"/>
          <w:bCs/>
          <w:kern w:val="1"/>
          <w:lang w:eastAsia="hi-IN" w:bidi="hi-IN"/>
        </w:rPr>
        <w:t>«</w:t>
      </w:r>
      <w:r w:rsidRPr="00526EA8">
        <w:rPr>
          <w:rFonts w:eastAsia="SimSun" w:cs="Arial"/>
          <w:bCs/>
          <w:kern w:val="1"/>
          <w:lang w:eastAsia="hi-IN" w:bidi="hi-IN"/>
        </w:rPr>
        <w:t xml:space="preserve">Принятие на учет граждан в качестве нуждающихся в жилых помещениях на территории муниципального образования </w:t>
      </w:r>
      <w:r>
        <w:rPr>
          <w:rFonts w:eastAsia="SimSun" w:cs="Arial"/>
          <w:bCs/>
          <w:kern w:val="1"/>
          <w:lang w:eastAsia="hi-IN" w:bidi="hi-IN"/>
        </w:rPr>
        <w:t>Ленинс</w:t>
      </w:r>
      <w:r w:rsidRPr="00526EA8">
        <w:rPr>
          <w:rFonts w:eastAsia="SimSun" w:cs="Arial"/>
          <w:bCs/>
          <w:kern w:val="1"/>
          <w:lang w:eastAsia="hi-IN" w:bidi="hi-IN"/>
        </w:rPr>
        <w:t>кое сельское поселение Слободского района Кировской области</w:t>
      </w:r>
      <w:r w:rsidRPr="001548A8">
        <w:rPr>
          <w:rFonts w:eastAsia="SimSun" w:cs="Mangal"/>
          <w:bCs/>
          <w:kern w:val="1"/>
          <w:lang w:eastAsia="hi-IN" w:bidi="hi-IN"/>
        </w:rPr>
        <w:t xml:space="preserve">» </w:t>
      </w:r>
      <w:r w:rsidRPr="001548A8">
        <w:rPr>
          <w:rFonts w:eastAsia="SimSun" w:cs="Mangal"/>
          <w:kern w:val="1"/>
          <w:lang w:eastAsia="hi-IN" w:bidi="hi-IN"/>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w:t>
      </w:r>
      <w:proofErr w:type="gramEnd"/>
      <w:r w:rsidRPr="001548A8">
        <w:rPr>
          <w:rFonts w:eastAsia="SimSun" w:cs="Mangal"/>
          <w:kern w:val="1"/>
          <w:lang w:eastAsia="hi-IN" w:bidi="hi-IN"/>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1548A8">
        <w:rPr>
          <w:rFonts w:eastAsia="SimSun" w:cs="Mangal"/>
          <w:bCs/>
          <w:kern w:val="1"/>
          <w:lang w:eastAsia="hi-IN" w:bidi="hi-IN"/>
        </w:rPr>
        <w:t>.</w:t>
      </w:r>
    </w:p>
    <w:p w:rsidR="00D60BC5" w:rsidRPr="001548A8" w:rsidRDefault="00D60BC5" w:rsidP="00D60BC5">
      <w:pPr>
        <w:widowControl w:val="0"/>
        <w:autoSpaceDE w:val="0"/>
        <w:ind w:firstLine="709"/>
        <w:jc w:val="both"/>
        <w:rPr>
          <w:rFonts w:eastAsia="SimSun" w:cs="Mangal"/>
          <w:bCs/>
          <w:iCs/>
          <w:kern w:val="1"/>
          <w:lang w:eastAsia="hi-IN" w:bidi="hi-IN"/>
        </w:rPr>
      </w:pPr>
      <w:r w:rsidRPr="001548A8">
        <w:rPr>
          <w:rFonts w:eastAsia="SimSun" w:cs="Mangal"/>
          <w:kern w:val="1"/>
          <w:lang w:eastAsia="hi-IN" w:bidi="hi-IN"/>
        </w:rPr>
        <w:t xml:space="preserve">Основные понятия в настоящем регламенте используются в том же значении, в котором они приведены в Федеральном </w:t>
      </w:r>
      <w:hyperlink r:id="rId11" w:history="1">
        <w:r w:rsidRPr="001548A8">
          <w:rPr>
            <w:rFonts w:eastAsia="SimSun" w:cs="Mangal"/>
            <w:color w:val="000080"/>
            <w:kern w:val="1"/>
            <w:u w:val="single"/>
          </w:rPr>
          <w:t>законе</w:t>
        </w:r>
      </w:hyperlink>
      <w:r w:rsidRPr="001548A8">
        <w:rPr>
          <w:rFonts w:eastAsia="SimSun" w:cs="Mangal"/>
          <w:kern w:val="1"/>
          <w:lang w:eastAsia="hi-IN" w:bidi="hi-IN"/>
        </w:rPr>
        <w:t xml:space="preserve"> от 27.07.2010 № 210-ФЗ "Об организации предоставления государственных и муниципальных услуг" </w:t>
      </w:r>
      <w:r w:rsidRPr="001548A8">
        <w:rPr>
          <w:rFonts w:eastAsia="SimSun" w:cs="Mangal"/>
          <w:bCs/>
          <w:iCs/>
          <w:kern w:val="1"/>
          <w:lang w:eastAsia="hi-IN" w:bidi="hi-IN"/>
        </w:rPr>
        <w:t>и иных нормативных правовых актах Российской Федерации и Кировской области.</w:t>
      </w:r>
    </w:p>
    <w:p w:rsidR="00D60BC5" w:rsidRPr="001548A8" w:rsidRDefault="00D60BC5" w:rsidP="00D60BC5">
      <w:pPr>
        <w:spacing w:line="360" w:lineRule="auto"/>
        <w:ind w:firstLine="735"/>
        <w:jc w:val="both"/>
        <w:rPr>
          <w:rFonts w:eastAsia="Courier New CYR"/>
          <w:b/>
          <w:bCs/>
          <w:color w:val="000000"/>
          <w:kern w:val="1"/>
          <w:lang w:eastAsia="hi-IN" w:bidi="hi-IN"/>
        </w:rPr>
      </w:pPr>
      <w:r w:rsidRPr="001548A8">
        <w:rPr>
          <w:rFonts w:eastAsia="Courier New CYR"/>
          <w:b/>
          <w:bCs/>
          <w:color w:val="000000"/>
          <w:kern w:val="1"/>
          <w:lang w:eastAsia="hi-IN" w:bidi="hi-IN"/>
        </w:rPr>
        <w:t>1.2. Круг заявителей.</w:t>
      </w:r>
    </w:p>
    <w:p w:rsidR="00D60BC5" w:rsidRPr="001548A8" w:rsidRDefault="00D60BC5" w:rsidP="00D60BC5">
      <w:pPr>
        <w:autoSpaceDE w:val="0"/>
        <w:spacing w:line="100" w:lineRule="atLeast"/>
        <w:ind w:firstLine="709"/>
        <w:jc w:val="both"/>
        <w:rPr>
          <w:rFonts w:ascii="Arial" w:eastAsia="Calibri" w:hAnsi="Arial" w:cs="Arial"/>
          <w:color w:val="000000"/>
        </w:rPr>
      </w:pPr>
      <w:proofErr w:type="gramStart"/>
      <w:r w:rsidRPr="001548A8">
        <w:rPr>
          <w:rFonts w:eastAsia="Courier New CYR"/>
          <w:color w:val="000000"/>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№210-ФЗ от 27.07.2010 «Об организации предоставления государственных</w:t>
      </w:r>
      <w:proofErr w:type="gramEnd"/>
      <w:r w:rsidRPr="001548A8">
        <w:rPr>
          <w:rFonts w:eastAsia="Courier New CYR"/>
          <w:color w:val="000000"/>
        </w:rPr>
        <w:t xml:space="preserve"> и муниципальных услуг», или в организации, указанные в пункте 5 статьи 2 Федерального закона №210-ФЗ от 27.07.2010, с запросом о предоставлении государственной или муниципальной услуги, в том числе в порядке, установленном статьей 15.1 Федерального закона №210-ФЗ от 27.07.2010, выраженным в устной, письменной или электронной форме</w:t>
      </w:r>
      <w:r w:rsidRPr="001548A8">
        <w:rPr>
          <w:rFonts w:ascii="Arial" w:eastAsia="Calibri" w:hAnsi="Arial" w:cs="Arial"/>
          <w:color w:val="000000"/>
        </w:rPr>
        <w:t>».</w:t>
      </w:r>
    </w:p>
    <w:p w:rsidR="00D60BC5" w:rsidRPr="001548A8" w:rsidRDefault="00D60BC5" w:rsidP="00D60BC5">
      <w:pPr>
        <w:widowControl w:val="0"/>
        <w:autoSpaceDE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 xml:space="preserve">В случаях и в порядке, которые установлены законодательством, граждане могут подать заявления о предоставлении муниципальной услуги не по месту своего жительства. </w:t>
      </w:r>
    </w:p>
    <w:p w:rsidR="00D60BC5" w:rsidRPr="001548A8" w:rsidRDefault="00D60BC5" w:rsidP="00D60BC5">
      <w:pPr>
        <w:widowControl w:val="0"/>
        <w:autoSpaceDE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Предоставление муниципальной услуги недееспособным гражданам осуществляется на основании заявлений о принятии на учет, поданных их законными представителями.</w:t>
      </w:r>
    </w:p>
    <w:p w:rsidR="00D60BC5" w:rsidRPr="001548A8" w:rsidRDefault="00D60BC5" w:rsidP="00D60BC5">
      <w:pPr>
        <w:autoSpaceDE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60BC5" w:rsidRPr="001548A8" w:rsidRDefault="00D60BC5" w:rsidP="00D60BC5">
      <w:pPr>
        <w:widowControl w:val="0"/>
        <w:autoSpaceDE w:val="0"/>
        <w:spacing w:line="100" w:lineRule="atLeast"/>
        <w:ind w:firstLine="709"/>
        <w:jc w:val="both"/>
        <w:rPr>
          <w:rFonts w:eastAsia="SimSun" w:cs="Mangal"/>
          <w:b/>
          <w:color w:val="000000"/>
          <w:kern w:val="1"/>
          <w:lang w:eastAsia="hi-IN" w:bidi="hi-IN"/>
        </w:rPr>
      </w:pPr>
      <w:r w:rsidRPr="001548A8">
        <w:rPr>
          <w:rFonts w:eastAsia="SimSun" w:cs="Mangal"/>
          <w:b/>
          <w:color w:val="000000"/>
          <w:kern w:val="1"/>
          <w:lang w:eastAsia="hi-IN" w:bidi="hi-IN"/>
        </w:rPr>
        <w:t>1.3.</w:t>
      </w:r>
      <w:r w:rsidRPr="001548A8">
        <w:rPr>
          <w:rFonts w:eastAsia="SimSun" w:cs="Mangal"/>
          <w:b/>
          <w:color w:val="000000"/>
          <w:kern w:val="1"/>
          <w:lang w:eastAsia="hi-IN" w:bidi="hi-IN"/>
        </w:rPr>
        <w:tab/>
        <w:t>Требования к порядку информирования о предоставлении муниципальной услуги</w:t>
      </w:r>
    </w:p>
    <w:p w:rsidR="00D60BC5" w:rsidRPr="001548A8" w:rsidRDefault="00D60BC5" w:rsidP="00D60BC5">
      <w:pPr>
        <w:widowControl w:val="0"/>
        <w:autoSpaceDE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1.3.1. Порядок получения информации по вопросам предоставления муниципальной услуги.</w:t>
      </w:r>
    </w:p>
    <w:p w:rsidR="00D60BC5" w:rsidRPr="001548A8" w:rsidRDefault="00D60BC5" w:rsidP="00D60BC5">
      <w:pPr>
        <w:widowControl w:val="0"/>
        <w:autoSpaceDE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 xml:space="preserve">Информацию о месте нахождения и графике работы, справочных и контактных телефонах, адресах электронной почты, официальном сайте </w:t>
      </w:r>
      <w:r w:rsidRPr="001548A8">
        <w:rPr>
          <w:rFonts w:eastAsia="SimSun" w:cs="Mangal"/>
          <w:bCs/>
          <w:color w:val="000000"/>
          <w:kern w:val="1"/>
          <w:lang w:eastAsia="hi-IN" w:bidi="hi-IN"/>
        </w:rPr>
        <w:t>органа, предоставляющего муниципальную услугу,</w:t>
      </w:r>
      <w:r w:rsidRPr="001548A8">
        <w:rPr>
          <w:rFonts w:eastAsia="SimSun" w:cs="Mangal"/>
          <w:color w:val="000000"/>
          <w:kern w:val="1"/>
          <w:lang w:eastAsia="hi-IN" w:bidi="hi-IN"/>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w:t>
      </w:r>
      <w:r w:rsidRPr="001548A8">
        <w:rPr>
          <w:rFonts w:eastAsia="SimSun" w:cs="Mangal"/>
          <w:color w:val="000000"/>
          <w:kern w:val="1"/>
          <w:lang w:eastAsia="hi-IN" w:bidi="hi-IN"/>
        </w:rPr>
        <w:lastRenderedPageBreak/>
        <w:t>услуги можно получить:</w:t>
      </w:r>
    </w:p>
    <w:p w:rsidR="00D60BC5" w:rsidRPr="001548A8" w:rsidRDefault="00D60BC5" w:rsidP="00D60BC5">
      <w:pPr>
        <w:widowControl w:val="0"/>
        <w:autoSpaceDE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 xml:space="preserve">на официальном сайте </w:t>
      </w:r>
      <w:r w:rsidRPr="001548A8">
        <w:rPr>
          <w:rFonts w:eastAsia="SimSun" w:cs="Mangal"/>
          <w:bCs/>
          <w:color w:val="000000"/>
          <w:kern w:val="1"/>
          <w:lang w:eastAsia="hi-IN" w:bidi="hi-IN"/>
        </w:rPr>
        <w:t>органа, предоставляющего муниципальную услугу, в информационно-телекоммуникационной сети "Интернет" (далее – сеть Интернет)</w:t>
      </w:r>
      <w:r w:rsidRPr="001548A8">
        <w:rPr>
          <w:rFonts w:eastAsia="SimSun" w:cs="Mangal"/>
          <w:color w:val="000000"/>
          <w:kern w:val="1"/>
          <w:lang w:eastAsia="hi-IN" w:bidi="hi-IN"/>
        </w:rPr>
        <w:t>;</w:t>
      </w:r>
    </w:p>
    <w:p w:rsidR="00D60BC5" w:rsidRPr="001548A8" w:rsidRDefault="00D60BC5" w:rsidP="00D60BC5">
      <w:pPr>
        <w:widowControl w:val="0"/>
        <w:autoSpaceDE w:val="0"/>
        <w:spacing w:line="100" w:lineRule="atLeast"/>
        <w:ind w:firstLine="709"/>
        <w:jc w:val="both"/>
        <w:rPr>
          <w:rFonts w:eastAsia="SimSun" w:cs="Mangal"/>
          <w:bCs/>
          <w:color w:val="000000"/>
          <w:kern w:val="1"/>
          <w:lang w:eastAsia="hi-IN" w:bidi="hi-IN"/>
        </w:rPr>
      </w:pPr>
      <w:r w:rsidRPr="001548A8">
        <w:rPr>
          <w:rFonts w:eastAsia="SimSun" w:cs="Mangal"/>
          <w:color w:val="000000"/>
          <w:kern w:val="1"/>
          <w:lang w:eastAsia="hi-IN" w:bidi="hi-IN"/>
        </w:rPr>
        <w:t xml:space="preserve">в </w:t>
      </w:r>
      <w:r w:rsidRPr="001548A8">
        <w:rPr>
          <w:rFonts w:eastAsia="SimSun" w:cs="Mangal"/>
          <w:bCs/>
          <w:color w:val="000000"/>
          <w:kern w:val="1"/>
          <w:lang w:eastAsia="hi-IN" w:bidi="hi-IN"/>
        </w:rPr>
        <w:t>информационной системе "Портал государственных и муниципальных услуг (функций) Кировской области" (далее – Региональный портал);</w:t>
      </w:r>
    </w:p>
    <w:p w:rsidR="00D60BC5" w:rsidRPr="001548A8" w:rsidRDefault="00D60BC5" w:rsidP="00D60BC5">
      <w:pPr>
        <w:widowControl w:val="0"/>
        <w:autoSpaceDE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в федеральной государственной информационной системе "Единый портал государственных и муниципальных услуг (функций)" (далее – Единый портал);</w:t>
      </w:r>
    </w:p>
    <w:p w:rsidR="00D60BC5" w:rsidRPr="001548A8" w:rsidRDefault="00D60BC5" w:rsidP="00D60BC5">
      <w:pPr>
        <w:widowControl w:val="0"/>
        <w:autoSpaceDE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на информационных стендах в местах предоставления муниципальной услуги;</w:t>
      </w:r>
    </w:p>
    <w:p w:rsidR="00D60BC5" w:rsidRPr="001548A8" w:rsidRDefault="00D60BC5" w:rsidP="00D60BC5">
      <w:pPr>
        <w:autoSpaceDE w:val="0"/>
        <w:spacing w:line="100" w:lineRule="atLeast"/>
        <w:ind w:firstLine="709"/>
        <w:jc w:val="both"/>
        <w:rPr>
          <w:rFonts w:eastAsia="Calibri"/>
          <w:color w:val="000000"/>
          <w:kern w:val="1"/>
        </w:rPr>
      </w:pPr>
      <w:r w:rsidRPr="001548A8">
        <w:rPr>
          <w:rFonts w:eastAsia="Calibri"/>
          <w:color w:val="000000"/>
          <w:kern w:val="1"/>
        </w:rPr>
        <w:t>при личном обращении заявителя;</w:t>
      </w:r>
    </w:p>
    <w:p w:rsidR="00D60BC5" w:rsidRPr="001548A8" w:rsidRDefault="00D60BC5" w:rsidP="00D60BC5">
      <w:pPr>
        <w:autoSpaceDE w:val="0"/>
        <w:spacing w:line="100" w:lineRule="atLeast"/>
        <w:ind w:firstLine="709"/>
        <w:jc w:val="both"/>
        <w:rPr>
          <w:rFonts w:eastAsia="Calibri"/>
          <w:color w:val="000000"/>
          <w:kern w:val="1"/>
        </w:rPr>
      </w:pPr>
      <w:r w:rsidRPr="001548A8">
        <w:rPr>
          <w:rFonts w:eastAsia="Calibri"/>
          <w:color w:val="000000"/>
          <w:kern w:val="1"/>
        </w:rPr>
        <w:t>при обращении в письменной форме, в форме электронного документа.</w:t>
      </w:r>
    </w:p>
    <w:p w:rsidR="00D60BC5" w:rsidRPr="001548A8" w:rsidRDefault="00D60BC5" w:rsidP="00D60BC5">
      <w:pPr>
        <w:widowControl w:val="0"/>
        <w:autoSpaceDE w:val="0"/>
        <w:ind w:firstLine="709"/>
        <w:jc w:val="both"/>
        <w:rPr>
          <w:rFonts w:eastAsia="SimSun"/>
          <w:color w:val="000000"/>
          <w:kern w:val="1"/>
          <w:lang w:eastAsia="hi-IN" w:bidi="hi-IN"/>
        </w:rPr>
      </w:pPr>
      <w:r w:rsidRPr="001548A8">
        <w:rPr>
          <w:rFonts w:eastAsia="SimSun" w:cs="Mangal"/>
          <w:color w:val="000000"/>
          <w:kern w:val="1"/>
          <w:lang w:eastAsia="hi-IN" w:bidi="hi-IN"/>
        </w:rPr>
        <w:t>1.3.2</w:t>
      </w:r>
      <w:r w:rsidRPr="001548A8">
        <w:rPr>
          <w:rFonts w:eastAsia="SimSun" w:cs="Mangal"/>
          <w:b/>
          <w:color w:val="FF0000"/>
          <w:kern w:val="1"/>
          <w:lang w:eastAsia="hi-IN" w:bidi="hi-IN"/>
        </w:rPr>
        <w:t xml:space="preserve"> </w:t>
      </w:r>
      <w:bookmarkStart w:id="1" w:name="0001921"/>
      <w:bookmarkEnd w:id="1"/>
      <w:r w:rsidRPr="001548A8">
        <w:rPr>
          <w:rFonts w:eastAsia="SimSun"/>
          <w:color w:val="000000"/>
          <w:kern w:val="1"/>
          <w:lang w:eastAsia="hi-IN" w:bidi="hi-IN"/>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w:t>
      </w:r>
    </w:p>
    <w:p w:rsidR="00D60BC5" w:rsidRPr="001548A8" w:rsidRDefault="00D60BC5" w:rsidP="00D60BC5">
      <w:pPr>
        <w:widowControl w:val="0"/>
        <w:autoSpaceDE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color w:val="000000"/>
          <w:kern w:val="1"/>
          <w:lang w:eastAsia="hi-IN" w:bidi="hi-IN"/>
        </w:rPr>
        <w:t>1.3.4. Заявитель имеет право на получение сведений о ходе исполнения муниципальной</w:t>
      </w:r>
      <w:r w:rsidRPr="001548A8">
        <w:rPr>
          <w:rFonts w:eastAsia="SimSun" w:cs="Mangal"/>
          <w:kern w:val="1"/>
          <w:lang w:eastAsia="hi-IN" w:bidi="hi-IN"/>
        </w:rPr>
        <w:t xml:space="preserve"> услуги при помощи телефона или посредством личного посещения в любое время, в часы работы органа, предоставляющего муниципальную услугу.</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60BC5" w:rsidRPr="001548A8" w:rsidRDefault="00D60BC5" w:rsidP="00D60BC5">
      <w:pPr>
        <w:widowControl w:val="0"/>
        <w:ind w:firstLine="709"/>
        <w:jc w:val="both"/>
        <w:rPr>
          <w:rFonts w:eastAsia="SimSun" w:cs="Mangal"/>
          <w:kern w:val="1"/>
          <w:lang w:eastAsia="hi-IN" w:bidi="hi-IN"/>
        </w:rPr>
      </w:pPr>
      <w:r w:rsidRPr="001548A8">
        <w:rPr>
          <w:rFonts w:eastAsia="SimSun" w:cs="Mangal"/>
          <w:kern w:val="1"/>
          <w:lang w:eastAsia="hi-IN" w:bidi="hi-IN"/>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60BC5" w:rsidRPr="001548A8" w:rsidRDefault="00D60BC5" w:rsidP="00D60BC5">
      <w:pPr>
        <w:widowControl w:val="0"/>
        <w:ind w:firstLine="709"/>
        <w:jc w:val="both"/>
        <w:rPr>
          <w:rFonts w:eastAsia="SimSun" w:cs="Mangal"/>
          <w:kern w:val="1"/>
          <w:lang w:eastAsia="hi-IN" w:bidi="hi-IN"/>
        </w:rPr>
      </w:pPr>
      <w:r w:rsidRPr="001548A8">
        <w:rPr>
          <w:rFonts w:eastAsia="SimSun" w:cs="Mangal"/>
          <w:kern w:val="1"/>
          <w:lang w:eastAsia="hi-IN" w:bidi="hi-IN"/>
        </w:rPr>
        <w:t>1.3.6. Информация о порядке предоставления муниципальной услуги предоставляется бесплатно.</w:t>
      </w:r>
    </w:p>
    <w:p w:rsidR="00D60BC5" w:rsidRPr="001548A8" w:rsidRDefault="00D60BC5" w:rsidP="00D60BC5">
      <w:pPr>
        <w:widowControl w:val="0"/>
        <w:ind w:firstLine="709"/>
        <w:jc w:val="both"/>
        <w:rPr>
          <w:rFonts w:eastAsia="SimSun" w:cs="Mangal"/>
          <w:kern w:val="1"/>
          <w:lang w:eastAsia="hi-IN" w:bidi="hi-IN"/>
        </w:rPr>
      </w:pPr>
    </w:p>
    <w:p w:rsidR="00D60BC5" w:rsidRPr="001548A8" w:rsidRDefault="00D60BC5" w:rsidP="00D60BC5">
      <w:pPr>
        <w:widowControl w:val="0"/>
        <w:ind w:firstLine="709"/>
        <w:jc w:val="both"/>
        <w:rPr>
          <w:rFonts w:eastAsia="SimSun" w:cs="Mangal"/>
          <w:b/>
          <w:kern w:val="1"/>
          <w:lang w:eastAsia="hi-IN" w:bidi="hi-IN"/>
        </w:rPr>
      </w:pPr>
      <w:r w:rsidRPr="001548A8">
        <w:rPr>
          <w:rFonts w:eastAsia="SimSun" w:cs="Mangal"/>
          <w:b/>
          <w:kern w:val="1"/>
          <w:lang w:eastAsia="hi-IN" w:bidi="hi-IN"/>
        </w:rPr>
        <w:t>2. Стандарт предоставления муниципальной услуги</w:t>
      </w:r>
    </w:p>
    <w:p w:rsidR="00D60BC5" w:rsidRPr="001548A8" w:rsidRDefault="00D60BC5" w:rsidP="00D60BC5">
      <w:pPr>
        <w:widowControl w:val="0"/>
        <w:autoSpaceDE w:val="0"/>
        <w:ind w:firstLine="709"/>
        <w:jc w:val="both"/>
        <w:rPr>
          <w:rFonts w:eastAsia="SimSun" w:cs="Mangal"/>
          <w:b/>
          <w:kern w:val="1"/>
          <w:lang w:eastAsia="hi-IN" w:bidi="hi-IN"/>
        </w:rPr>
      </w:pPr>
      <w:r w:rsidRPr="001548A8">
        <w:rPr>
          <w:rFonts w:eastAsia="SimSun" w:cs="Mangal"/>
          <w:b/>
          <w:kern w:val="1"/>
          <w:lang w:eastAsia="hi-IN" w:bidi="hi-IN"/>
        </w:rPr>
        <w:t>2.1. Наименование муниципальной услуги</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Наименование муниципальной услуги: "</w:t>
      </w:r>
      <w:r w:rsidRPr="00615FFC">
        <w:t xml:space="preserve"> </w:t>
      </w:r>
      <w:r w:rsidRPr="00615FFC">
        <w:rPr>
          <w:rFonts w:eastAsia="SimSun" w:cs="Arial"/>
          <w:bCs/>
          <w:kern w:val="1"/>
          <w:lang w:eastAsia="hi-IN" w:bidi="hi-IN"/>
        </w:rPr>
        <w:t xml:space="preserve">Принятие на учет граждан в качестве нуждающихся в жилых помещениях на территории муниципального образования </w:t>
      </w:r>
      <w:r>
        <w:rPr>
          <w:rFonts w:eastAsia="SimSun" w:cs="Arial"/>
          <w:bCs/>
          <w:kern w:val="1"/>
          <w:lang w:eastAsia="hi-IN" w:bidi="hi-IN"/>
        </w:rPr>
        <w:t>Ленинс</w:t>
      </w:r>
      <w:r w:rsidRPr="00526EA8">
        <w:rPr>
          <w:rFonts w:eastAsia="SimSun" w:cs="Arial"/>
          <w:bCs/>
          <w:kern w:val="1"/>
          <w:lang w:eastAsia="hi-IN" w:bidi="hi-IN"/>
        </w:rPr>
        <w:t>кое</w:t>
      </w:r>
      <w:r w:rsidRPr="00615FFC">
        <w:rPr>
          <w:rFonts w:eastAsia="SimSun" w:cs="Arial"/>
          <w:bCs/>
          <w:kern w:val="1"/>
          <w:lang w:eastAsia="hi-IN" w:bidi="hi-IN"/>
        </w:rPr>
        <w:t xml:space="preserve"> сельское поселение Слободского района Кировской области </w:t>
      </w:r>
      <w:r w:rsidRPr="001548A8">
        <w:rPr>
          <w:rFonts w:eastAsia="SimSun" w:cs="Mangal"/>
          <w:kern w:val="1"/>
          <w:lang w:eastAsia="hi-IN" w:bidi="hi-IN"/>
        </w:rPr>
        <w:t>".</w:t>
      </w:r>
    </w:p>
    <w:p w:rsidR="00D60BC5" w:rsidRPr="001548A8" w:rsidRDefault="00D60BC5" w:rsidP="00D60BC5">
      <w:pPr>
        <w:widowControl w:val="0"/>
        <w:autoSpaceDE w:val="0"/>
        <w:ind w:firstLine="709"/>
        <w:jc w:val="both"/>
        <w:rPr>
          <w:rFonts w:eastAsia="SimSun" w:cs="Mangal"/>
          <w:b/>
          <w:kern w:val="1"/>
          <w:lang w:eastAsia="hi-IN" w:bidi="hi-IN"/>
        </w:rPr>
      </w:pPr>
      <w:r w:rsidRPr="001548A8">
        <w:rPr>
          <w:rFonts w:eastAsia="SimSun" w:cs="Mangal"/>
          <w:b/>
          <w:kern w:val="1"/>
          <w:lang w:eastAsia="hi-IN" w:bidi="hi-IN"/>
        </w:rPr>
        <w:t>2.2.</w:t>
      </w:r>
      <w:r w:rsidRPr="001548A8">
        <w:rPr>
          <w:rFonts w:eastAsia="SimSun" w:cs="Mangal"/>
          <w:b/>
          <w:kern w:val="1"/>
          <w:lang w:eastAsia="hi-IN" w:bidi="hi-IN"/>
        </w:rPr>
        <w:tab/>
        <w:t>Наименование органа, предоставляющего муниципальную услугу</w:t>
      </w:r>
    </w:p>
    <w:p w:rsidR="00D60BC5" w:rsidRPr="001548A8" w:rsidRDefault="00D60BC5" w:rsidP="00D60BC5">
      <w:pPr>
        <w:widowControl w:val="0"/>
        <w:autoSpaceDE w:val="0"/>
        <w:ind w:firstLine="709"/>
        <w:jc w:val="both"/>
        <w:rPr>
          <w:rFonts w:eastAsia="SimSun" w:cs="Mangal"/>
          <w:bCs/>
          <w:kern w:val="1"/>
          <w:lang w:eastAsia="hi-IN" w:bidi="hi-IN"/>
        </w:rPr>
      </w:pPr>
      <w:r w:rsidRPr="001548A8">
        <w:rPr>
          <w:rFonts w:eastAsia="SimSun" w:cs="Mangal"/>
          <w:kern w:val="1"/>
          <w:lang w:eastAsia="hi-IN" w:bidi="hi-IN"/>
        </w:rPr>
        <w:t xml:space="preserve">Муниципальная услуга предоставляется </w:t>
      </w:r>
      <w:r w:rsidRPr="001548A8">
        <w:rPr>
          <w:rFonts w:eastAsia="SimSun" w:cs="Mangal"/>
          <w:bCs/>
          <w:kern w:val="1"/>
          <w:lang w:eastAsia="hi-IN" w:bidi="hi-IN"/>
        </w:rPr>
        <w:t xml:space="preserve">администрацией </w:t>
      </w:r>
      <w:r>
        <w:rPr>
          <w:rFonts w:eastAsia="SimSun" w:cs="Arial"/>
          <w:bCs/>
          <w:kern w:val="1"/>
          <w:lang w:eastAsia="hi-IN" w:bidi="hi-IN"/>
        </w:rPr>
        <w:t>Ленинского</w:t>
      </w:r>
      <w:r w:rsidRPr="001548A8">
        <w:rPr>
          <w:rFonts w:eastAsia="SimSun" w:cs="Mangal"/>
          <w:bCs/>
          <w:kern w:val="1"/>
          <w:lang w:eastAsia="hi-IN" w:bidi="hi-IN"/>
        </w:rPr>
        <w:t xml:space="preserve"> сельского поселения Слободского района Кировской области (далее – администрация).</w:t>
      </w:r>
    </w:p>
    <w:p w:rsidR="00D60BC5" w:rsidRPr="001548A8" w:rsidRDefault="00D60BC5" w:rsidP="00D60BC5">
      <w:pPr>
        <w:widowControl w:val="0"/>
        <w:autoSpaceDE w:val="0"/>
        <w:ind w:firstLine="709"/>
        <w:jc w:val="both"/>
        <w:rPr>
          <w:rFonts w:eastAsia="SimSun" w:cs="Mangal"/>
          <w:b/>
          <w:bCs/>
          <w:kern w:val="1"/>
          <w:lang w:eastAsia="hi-IN" w:bidi="hi-IN"/>
        </w:rPr>
      </w:pPr>
      <w:r w:rsidRPr="001548A8">
        <w:rPr>
          <w:rFonts w:eastAsia="SimSun" w:cs="Mangal"/>
          <w:b/>
          <w:bCs/>
          <w:kern w:val="1"/>
          <w:lang w:eastAsia="hi-IN" w:bidi="hi-IN"/>
        </w:rPr>
        <w:t xml:space="preserve">2.3. Результат предоставления муниципальной услуги </w:t>
      </w:r>
    </w:p>
    <w:p w:rsidR="00D60BC5" w:rsidRPr="001548A8" w:rsidRDefault="00D60BC5" w:rsidP="00D60BC5">
      <w:pPr>
        <w:widowControl w:val="0"/>
        <w:autoSpaceDE w:val="0"/>
        <w:ind w:firstLine="709"/>
        <w:jc w:val="both"/>
        <w:rPr>
          <w:rFonts w:eastAsia="SimSun" w:cs="Mangal"/>
          <w:bCs/>
          <w:kern w:val="1"/>
          <w:lang w:eastAsia="hi-IN" w:bidi="hi-IN"/>
        </w:rPr>
      </w:pPr>
      <w:r w:rsidRPr="001548A8">
        <w:rPr>
          <w:rFonts w:eastAsia="SimSun" w:cs="Mangal"/>
          <w:bCs/>
          <w:kern w:val="1"/>
          <w:lang w:eastAsia="hi-IN" w:bidi="hi-IN"/>
        </w:rPr>
        <w:t>Результатом предоставления муниципальной услуги является:</w:t>
      </w:r>
    </w:p>
    <w:p w:rsidR="00D60BC5" w:rsidRPr="001548A8" w:rsidRDefault="00D60BC5" w:rsidP="00D60BC5">
      <w:pPr>
        <w:widowControl w:val="0"/>
        <w:autoSpaceDE w:val="0"/>
        <w:ind w:firstLine="709"/>
        <w:jc w:val="both"/>
        <w:rPr>
          <w:rFonts w:eastAsia="SimSun" w:cs="Arial"/>
          <w:bCs/>
          <w:kern w:val="1"/>
          <w:lang w:eastAsia="hi-IN" w:bidi="hi-IN"/>
        </w:rPr>
      </w:pPr>
      <w:r w:rsidRPr="001548A8">
        <w:rPr>
          <w:rFonts w:eastAsia="SimSun" w:cs="Arial"/>
          <w:bCs/>
          <w:kern w:val="1"/>
          <w:lang w:eastAsia="hi-IN" w:bidi="hi-IN"/>
        </w:rPr>
        <w:t>предоставление жилого помещения по договору социального найма;</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отказ в предоставлении муниципальной услуги.</w:t>
      </w:r>
    </w:p>
    <w:p w:rsidR="00D60BC5" w:rsidRPr="001548A8" w:rsidRDefault="00D60BC5" w:rsidP="00D60BC5">
      <w:pPr>
        <w:widowControl w:val="0"/>
        <w:autoSpaceDE w:val="0"/>
        <w:ind w:firstLine="709"/>
        <w:jc w:val="both"/>
        <w:rPr>
          <w:rFonts w:eastAsia="SimSun" w:cs="Mangal"/>
          <w:b/>
          <w:kern w:val="1"/>
          <w:lang w:eastAsia="hi-IN" w:bidi="hi-IN"/>
        </w:rPr>
      </w:pPr>
      <w:r w:rsidRPr="001548A8">
        <w:rPr>
          <w:rFonts w:eastAsia="SimSun" w:cs="Mangal"/>
          <w:b/>
          <w:kern w:val="1"/>
          <w:lang w:eastAsia="hi-IN" w:bidi="hi-IN"/>
        </w:rPr>
        <w:t>2.4. Срок предоставления муниципальной услуги</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Срок </w:t>
      </w:r>
      <w:r>
        <w:rPr>
          <w:rFonts w:eastAsia="SimSun" w:cs="Mangal"/>
          <w:kern w:val="1"/>
          <w:lang w:eastAsia="hi-IN" w:bidi="hi-IN"/>
        </w:rPr>
        <w:t xml:space="preserve">принятия </w:t>
      </w:r>
      <w:r w:rsidRPr="00615FFC">
        <w:rPr>
          <w:rFonts w:eastAsia="SimSun" w:cs="Mangal"/>
          <w:kern w:val="1"/>
          <w:lang w:eastAsia="hi-IN" w:bidi="hi-IN"/>
        </w:rPr>
        <w:t xml:space="preserve">на учет граждан в качестве нуждающихся в </w:t>
      </w:r>
      <w:proofErr w:type="gramStart"/>
      <w:r w:rsidRPr="00615FFC">
        <w:rPr>
          <w:rFonts w:eastAsia="SimSun" w:cs="Mangal"/>
          <w:kern w:val="1"/>
          <w:lang w:eastAsia="hi-IN" w:bidi="hi-IN"/>
        </w:rPr>
        <w:t>жилых помещениях</w:t>
      </w:r>
      <w:r>
        <w:rPr>
          <w:rFonts w:eastAsia="SimSun" w:cs="Mangal"/>
          <w:kern w:val="1"/>
          <w:lang w:eastAsia="hi-IN" w:bidi="hi-IN"/>
        </w:rPr>
        <w:t>, предоставляемых</w:t>
      </w:r>
      <w:r w:rsidRPr="001548A8">
        <w:rPr>
          <w:rFonts w:eastAsia="SimSun" w:cs="Mangal"/>
          <w:kern w:val="1"/>
          <w:lang w:eastAsia="hi-IN" w:bidi="hi-IN"/>
        </w:rPr>
        <w:t xml:space="preserve"> по договору социального найма составляет</w:t>
      </w:r>
      <w:proofErr w:type="gramEnd"/>
      <w:r w:rsidRPr="001548A8">
        <w:rPr>
          <w:rFonts w:eastAsia="SimSun" w:cs="Mangal"/>
          <w:kern w:val="1"/>
          <w:lang w:eastAsia="hi-IN" w:bidi="hi-IN"/>
        </w:rPr>
        <w:t xml:space="preserve"> 30 рабочих дней со дня представления документов в администрацию, обязанность по представлению которых возложена на заявителя.</w:t>
      </w:r>
    </w:p>
    <w:p w:rsidR="00D60BC5" w:rsidRPr="001548A8" w:rsidRDefault="00D60BC5" w:rsidP="00D60BC5">
      <w:pPr>
        <w:widowControl w:val="0"/>
        <w:autoSpaceDE w:val="0"/>
        <w:ind w:firstLine="539"/>
        <w:jc w:val="both"/>
        <w:rPr>
          <w:rFonts w:eastAsia="SimSun" w:cs="Mangal"/>
          <w:kern w:val="1"/>
          <w:lang w:eastAsia="hi-IN" w:bidi="hi-IN"/>
        </w:rPr>
      </w:pPr>
      <w:r w:rsidRPr="001548A8">
        <w:rPr>
          <w:rFonts w:eastAsia="SimSun" w:cs="Mangal"/>
          <w:kern w:val="1"/>
          <w:lang w:eastAsia="hi-IN" w:bidi="hi-IN"/>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Срок направления заявителю документа, подтверждающего принятие решения, </w:t>
      </w:r>
      <w:r w:rsidRPr="001548A8">
        <w:rPr>
          <w:rFonts w:eastAsia="SimSun" w:cs="Mangal"/>
          <w:kern w:val="1"/>
          <w:lang w:eastAsia="hi-IN" w:bidi="hi-IN"/>
        </w:rPr>
        <w:lastRenderedPageBreak/>
        <w:t>составляет не более 3 рабочих дней со дня принятия решения.</w:t>
      </w:r>
    </w:p>
    <w:p w:rsidR="00D60BC5" w:rsidRPr="001548A8" w:rsidRDefault="00D60BC5" w:rsidP="00D60BC5">
      <w:pPr>
        <w:spacing w:line="100" w:lineRule="atLeast"/>
        <w:ind w:firstLine="540"/>
        <w:jc w:val="both"/>
        <w:rPr>
          <w:rFonts w:eastAsia="SimSun" w:cs="Mangal"/>
          <w:b/>
          <w:color w:val="000000"/>
          <w:kern w:val="1"/>
          <w:lang w:eastAsia="hi-IN" w:bidi="hi-IN"/>
        </w:rPr>
      </w:pPr>
      <w:r w:rsidRPr="001548A8">
        <w:rPr>
          <w:rFonts w:eastAsia="SimSun" w:cs="Mangal"/>
          <w:b/>
          <w:bCs/>
          <w:color w:val="000000"/>
          <w:kern w:val="1"/>
          <w:lang w:eastAsia="hi-IN" w:bidi="hi-IN"/>
        </w:rPr>
        <w:t>2.5.</w:t>
      </w:r>
      <w:r w:rsidRPr="001548A8">
        <w:rPr>
          <w:rFonts w:eastAsia="SimSun" w:cs="Mangal"/>
          <w:color w:val="000000"/>
          <w:kern w:val="1"/>
          <w:lang w:eastAsia="hi-IN" w:bidi="hi-IN"/>
        </w:rPr>
        <w:t xml:space="preserve"> </w:t>
      </w:r>
      <w:r w:rsidRPr="001548A8">
        <w:rPr>
          <w:rFonts w:eastAsia="SimSun" w:cs="Mangal"/>
          <w:b/>
          <w:color w:val="000000"/>
          <w:kern w:val="1"/>
          <w:lang w:eastAsia="hi-IN" w:bidi="hi-I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60BC5" w:rsidRPr="001548A8" w:rsidRDefault="00D60BC5" w:rsidP="00D60BC5">
      <w:pPr>
        <w:spacing w:line="100" w:lineRule="atLeast"/>
        <w:ind w:firstLine="540"/>
        <w:jc w:val="both"/>
        <w:rPr>
          <w:rFonts w:eastAsia="SimSun" w:cs="Mangal"/>
          <w:color w:val="000000"/>
          <w:kern w:val="1"/>
          <w:lang w:eastAsia="hi-IN" w:bidi="hi-IN"/>
        </w:rPr>
      </w:pPr>
      <w:r w:rsidRPr="001548A8">
        <w:rPr>
          <w:rFonts w:eastAsia="SimSun" w:cs="Mangal"/>
          <w:color w:val="000000"/>
          <w:kern w:val="1"/>
          <w:lang w:eastAsia="hi-IN" w:bidi="hi-IN"/>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 xml:space="preserve">на официальном сайте </w:t>
      </w:r>
      <w:r w:rsidRPr="001548A8">
        <w:rPr>
          <w:rFonts w:eastAsia="SimSun" w:cs="Mangal"/>
          <w:bCs/>
          <w:kern w:val="1"/>
          <w:lang w:eastAsia="hi-IN" w:bidi="hi-IN"/>
        </w:rPr>
        <w:t xml:space="preserve">органа, предоставляющего муниципальную услугу, в информационно-телекоммуникационной сети "Интернет" (далее – сеть Интернет) </w:t>
      </w:r>
      <w:hyperlink r:id="rId12" w:history="1">
        <w:r w:rsidRPr="001548A8">
          <w:rPr>
            <w:rFonts w:eastAsia="SimSun" w:cs="Mangal"/>
            <w:color w:val="000080"/>
            <w:kern w:val="1"/>
            <w:u w:val="single"/>
          </w:rPr>
          <w:t>http://admslob.ru/</w:t>
        </w:r>
      </w:hyperlink>
      <w:proofErr w:type="gramStart"/>
      <w:r w:rsidRPr="001548A8">
        <w:rPr>
          <w:rFonts w:eastAsia="SimSun" w:cs="Mangal"/>
          <w:bCs/>
          <w:kern w:val="1"/>
          <w:lang w:eastAsia="hi-IN" w:bidi="hi-IN"/>
        </w:rPr>
        <w:t xml:space="preserve"> </w:t>
      </w:r>
      <w:r w:rsidRPr="001548A8">
        <w:rPr>
          <w:rFonts w:eastAsia="SimSun" w:cs="Mangal"/>
          <w:kern w:val="1"/>
          <w:lang w:eastAsia="hi-IN" w:bidi="hi-IN"/>
        </w:rPr>
        <w:t>;</w:t>
      </w:r>
      <w:proofErr w:type="gramEnd"/>
    </w:p>
    <w:p w:rsidR="00D60BC5" w:rsidRPr="001548A8" w:rsidRDefault="00D60BC5" w:rsidP="00D60BC5">
      <w:pPr>
        <w:widowControl w:val="0"/>
        <w:autoSpaceDE w:val="0"/>
        <w:spacing w:line="100" w:lineRule="atLeast"/>
        <w:ind w:firstLine="709"/>
        <w:jc w:val="both"/>
        <w:rPr>
          <w:rFonts w:eastAsia="SimSun" w:cs="Mangal"/>
          <w:bCs/>
          <w:kern w:val="1"/>
          <w:lang w:eastAsia="hi-IN" w:bidi="hi-IN"/>
        </w:rPr>
      </w:pPr>
      <w:r w:rsidRPr="001548A8">
        <w:rPr>
          <w:rFonts w:eastAsia="SimSun" w:cs="Mangal"/>
          <w:kern w:val="1"/>
          <w:lang w:eastAsia="hi-IN" w:bidi="hi-IN"/>
        </w:rPr>
        <w:t xml:space="preserve">в </w:t>
      </w:r>
      <w:r w:rsidRPr="001548A8">
        <w:rPr>
          <w:rFonts w:eastAsia="SimSun" w:cs="Mangal"/>
          <w:bCs/>
          <w:kern w:val="1"/>
          <w:lang w:eastAsia="hi-IN" w:bidi="hi-IN"/>
        </w:rPr>
        <w:t xml:space="preserve">информационной системе «Портал государственных и муниципальных услуг (функций) Кировской области» (далее – Региональный портал) </w:t>
      </w:r>
      <w:hyperlink r:id="rId13" w:history="1">
        <w:r w:rsidRPr="001548A8">
          <w:rPr>
            <w:rFonts w:eastAsia="SimSun" w:cs="Mangal"/>
            <w:color w:val="000080"/>
            <w:kern w:val="1"/>
            <w:u w:val="single"/>
          </w:rPr>
          <w:t>https://www.gosuslugi.ru/</w:t>
        </w:r>
      </w:hyperlink>
      <w:proofErr w:type="gramStart"/>
      <w:r w:rsidRPr="001548A8">
        <w:rPr>
          <w:rFonts w:eastAsia="SimSun" w:cs="Mangal"/>
          <w:bCs/>
          <w:kern w:val="1"/>
          <w:lang w:eastAsia="hi-IN" w:bidi="hi-IN"/>
        </w:rPr>
        <w:t xml:space="preserve"> ;</w:t>
      </w:r>
      <w:proofErr w:type="gramEnd"/>
    </w:p>
    <w:p w:rsidR="00D60BC5" w:rsidRPr="001548A8" w:rsidRDefault="00D60BC5" w:rsidP="00D60BC5">
      <w:pPr>
        <w:autoSpaceDE w:val="0"/>
        <w:spacing w:line="100" w:lineRule="atLeast"/>
        <w:ind w:firstLine="540"/>
        <w:jc w:val="both"/>
        <w:rPr>
          <w:rFonts w:eastAsia="SimSun" w:cs="Mangal"/>
          <w:color w:val="000000"/>
          <w:kern w:val="1"/>
          <w:lang w:eastAsia="hi-IN" w:bidi="hi-IN"/>
        </w:rPr>
      </w:pPr>
      <w:r w:rsidRPr="001548A8">
        <w:rPr>
          <w:rFonts w:eastAsia="SimSun" w:cs="Mangal"/>
          <w:color w:val="000000"/>
          <w:kern w:val="1"/>
          <w:lang w:eastAsia="hi-IN" w:bidi="hi-IN"/>
        </w:rPr>
        <w:t>в федеральной государственной информационной системе «Единый портал государственных и муниципальных услуг (функций)» (далее – Единый портал).</w:t>
      </w:r>
    </w:p>
    <w:p w:rsidR="00D60BC5" w:rsidRPr="001548A8" w:rsidRDefault="00D60BC5" w:rsidP="00D60BC5">
      <w:pPr>
        <w:autoSpaceDE w:val="0"/>
        <w:spacing w:line="100" w:lineRule="atLeast"/>
        <w:ind w:firstLine="709"/>
        <w:jc w:val="both"/>
        <w:rPr>
          <w:rFonts w:eastAsia="Calibri"/>
          <w:b/>
        </w:rPr>
      </w:pPr>
      <w:r w:rsidRPr="001548A8">
        <w:rPr>
          <w:rFonts w:eastAsia="Calibri"/>
          <w:b/>
        </w:rPr>
        <w:t>2.6.</w:t>
      </w:r>
      <w:r w:rsidRPr="001548A8">
        <w:rPr>
          <w:rFonts w:eastAsia="Calibri"/>
          <w:b/>
        </w:rPr>
        <w:tab/>
        <w:t>Перечень документов, необходимых для предоставления муниципальной услуги</w:t>
      </w:r>
    </w:p>
    <w:p w:rsidR="00D60BC5" w:rsidRPr="001548A8" w:rsidRDefault="00D60BC5" w:rsidP="00D60BC5">
      <w:pPr>
        <w:widowControl w:val="0"/>
        <w:autoSpaceDE w:val="0"/>
        <w:spacing w:line="100" w:lineRule="atLeast"/>
        <w:ind w:firstLine="567"/>
        <w:jc w:val="both"/>
        <w:rPr>
          <w:rFonts w:eastAsia="SimSun" w:cs="Mangal"/>
          <w:kern w:val="1"/>
          <w:lang w:eastAsia="hi-IN" w:bidi="hi-IN"/>
        </w:rPr>
      </w:pPr>
      <w:r w:rsidRPr="001548A8">
        <w:rPr>
          <w:rFonts w:eastAsia="SimSun" w:cs="Mangal"/>
          <w:kern w:val="1"/>
          <w:lang w:eastAsia="hi-IN" w:bidi="hi-IN"/>
        </w:rPr>
        <w:t>2.6.1. Документы необходимые для предоставления муниципальной услуги:</w:t>
      </w:r>
    </w:p>
    <w:p w:rsidR="00D60BC5" w:rsidRPr="001548A8" w:rsidRDefault="00D60BC5" w:rsidP="00D60BC5">
      <w:pPr>
        <w:widowControl w:val="0"/>
        <w:autoSpaceDE w:val="0"/>
        <w:spacing w:line="100" w:lineRule="atLeast"/>
        <w:ind w:firstLine="567"/>
        <w:jc w:val="both"/>
        <w:rPr>
          <w:rFonts w:eastAsia="SimSun" w:cs="Mangal"/>
          <w:kern w:val="1"/>
          <w:lang w:eastAsia="hi-IN" w:bidi="hi-IN"/>
        </w:rPr>
      </w:pPr>
      <w:r w:rsidRPr="001548A8">
        <w:rPr>
          <w:rFonts w:eastAsia="SimSun" w:cs="Mangal"/>
          <w:kern w:val="1"/>
          <w:lang w:eastAsia="hi-IN" w:bidi="hi-IN"/>
        </w:rPr>
        <w:t>2.6.1.1. Паспорт гражданина Российской Федерации;</w:t>
      </w:r>
    </w:p>
    <w:p w:rsidR="00D60BC5" w:rsidRPr="001548A8" w:rsidRDefault="00D60BC5" w:rsidP="00D60BC5">
      <w:pPr>
        <w:widowControl w:val="0"/>
        <w:autoSpaceDE w:val="0"/>
        <w:spacing w:line="100" w:lineRule="atLeast"/>
        <w:ind w:firstLine="567"/>
        <w:jc w:val="both"/>
        <w:rPr>
          <w:rFonts w:eastAsia="SimSun" w:cs="Mangal"/>
          <w:kern w:val="1"/>
          <w:lang w:eastAsia="hi-IN" w:bidi="hi-IN"/>
        </w:rPr>
      </w:pPr>
      <w:r w:rsidRPr="001548A8">
        <w:rPr>
          <w:rFonts w:eastAsia="SimSun" w:cs="Mangal"/>
          <w:kern w:val="1"/>
          <w:lang w:eastAsia="hi-IN" w:bidi="hi-IN"/>
        </w:rPr>
        <w:t>2.6.1.2. Согласие на обработку персональных данных;</w:t>
      </w:r>
    </w:p>
    <w:p w:rsidR="00D60BC5" w:rsidRPr="001548A8" w:rsidRDefault="00D60BC5" w:rsidP="00D60BC5">
      <w:pPr>
        <w:widowControl w:val="0"/>
        <w:tabs>
          <w:tab w:val="left" w:pos="1644"/>
        </w:tabs>
        <w:autoSpaceDE w:val="0"/>
        <w:spacing w:line="100" w:lineRule="atLeast"/>
        <w:ind w:firstLine="567"/>
        <w:jc w:val="both"/>
        <w:rPr>
          <w:rFonts w:eastAsia="SimSun" w:cs="Mangal"/>
          <w:kern w:val="1"/>
          <w:lang w:eastAsia="hi-IN" w:bidi="hi-IN"/>
        </w:rPr>
      </w:pPr>
      <w:r w:rsidRPr="001548A8">
        <w:rPr>
          <w:rFonts w:eastAsia="SimSun" w:cs="Mangal"/>
          <w:kern w:val="1"/>
          <w:lang w:eastAsia="hi-IN" w:bidi="hi-IN"/>
        </w:rPr>
        <w:t>2.6.1.3. Документы, в том числе справка «О доходах физического лица» (формы 2-НДФЛ), выдаваемая налоговыми агентами – источниками выплаты дохода, подтверждающие доходы заявителя, каждого члена его семьи;</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2.6.1.4.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2.6.1.5. Сведения о регистрации транспортного средства, сведения о праве собственности на пассажирское, грузовое морское, речное судно, свидетельства о государственной регистрации прав на воздушное судно, находящиеся в собственности заявителя, каждого члена его семьи;</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2.6.1.6. Сведения из Единого государственного реестра прав на недвижимое имущество и сделок с ним о наличии у заявителя и (или) членов его семьи объектов недвижимого имущества – жилых помещений, находящихся в собственности;</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2.6.1.7. Справки из организаций, аккредитованных на проведение технического учета и технической инвентаризации, подтверждающие стоимость недвижимого имущества, находящегося в собственности заявителя и (или) членов его семьи;</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2.6.1.8. Копии налоговых деклараций о доходах за налоговый период, заверенные налоговыми органами;</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2.6.1.9. Сведения о стоимости средств автомобильного, водного, воздушного и других видов транспорта, сельскохозяйственной техники, находящихся в собственности заявителя и (или) членов его семьи и подлежащих учету и налогообложению.</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Определение стоимости осуществляется заявителем самостоятельно либо на основе справки оценочной организации, представляемой заявителем, а в случае несогласия администрации с оценкой - в судебном порядке.</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 xml:space="preserve">2.6.1.10. Сведения о стоимости </w:t>
      </w:r>
      <w:proofErr w:type="spellStart"/>
      <w:r w:rsidRPr="001548A8">
        <w:rPr>
          <w:rFonts w:eastAsia="SimSun" w:cs="Mangal"/>
          <w:kern w:val="1"/>
          <w:lang w:eastAsia="hi-IN" w:bidi="hi-IN"/>
        </w:rPr>
        <w:t>паенакоплений</w:t>
      </w:r>
      <w:proofErr w:type="spellEnd"/>
      <w:r w:rsidRPr="001548A8">
        <w:rPr>
          <w:rFonts w:eastAsia="SimSun" w:cs="Mangal"/>
          <w:kern w:val="1"/>
          <w:lang w:eastAsia="hi-IN" w:bidi="hi-IN"/>
        </w:rPr>
        <w:t xml:space="preserve"> в жилищно-строительных, гаражно-строительных и дачно-строительных кооперативах, заверенные должностными лицами жилищно-строительных, гаражно-строительных и дачно-строительных кооперативов;</w:t>
      </w:r>
    </w:p>
    <w:p w:rsidR="00D60BC5" w:rsidRDefault="00D60BC5" w:rsidP="00D60BC5">
      <w:pPr>
        <w:autoSpaceDE w:val="0"/>
        <w:spacing w:line="100" w:lineRule="atLeast"/>
        <w:ind w:firstLine="709"/>
        <w:jc w:val="both"/>
        <w:rPr>
          <w:rFonts w:eastAsia="SimSun"/>
          <w:color w:val="000000"/>
          <w:kern w:val="1"/>
          <w:lang w:eastAsia="hi-IN" w:bidi="hi-IN"/>
        </w:rPr>
      </w:pPr>
      <w:r w:rsidRPr="001548A8">
        <w:rPr>
          <w:rFonts w:eastAsia="SimSun"/>
          <w:color w:val="000000"/>
          <w:kern w:val="1"/>
          <w:lang w:eastAsia="hi-IN" w:bidi="hi-IN"/>
        </w:rPr>
        <w:t>2.6.1.11. Сведения о размерах денежных средств, находящихся на счетах в учреждениях банков и других кредитных учреждениях, а также средств на именных приватизационных счетах физических лиц, представленные заявителем, в том числе из этих учреждений.</w:t>
      </w:r>
    </w:p>
    <w:p w:rsidR="00D60BC5" w:rsidRPr="001548A8" w:rsidRDefault="00D60BC5" w:rsidP="00D60BC5">
      <w:pPr>
        <w:autoSpaceDE w:val="0"/>
        <w:spacing w:line="100" w:lineRule="atLeast"/>
        <w:ind w:firstLine="709"/>
        <w:jc w:val="both"/>
        <w:rPr>
          <w:rFonts w:eastAsia="SimSun"/>
          <w:color w:val="000000"/>
          <w:kern w:val="1"/>
          <w:lang w:eastAsia="hi-IN" w:bidi="hi-IN"/>
        </w:rPr>
      </w:pPr>
      <w:r w:rsidRPr="001548A8">
        <w:rPr>
          <w:rFonts w:eastAsia="SimSun"/>
          <w:kern w:val="1"/>
          <w:lang w:eastAsia="hi-IN" w:bidi="hi-IN"/>
        </w:rPr>
        <w:t xml:space="preserve">2.6.2. </w:t>
      </w:r>
      <w:proofErr w:type="gramStart"/>
      <w:r w:rsidRPr="001548A8">
        <w:rPr>
          <w:rFonts w:eastAsia="SimSun"/>
          <w:kern w:val="1"/>
          <w:lang w:eastAsia="hi-IN" w:bidi="hi-IN"/>
        </w:rPr>
        <w:t>Документы и сведения, предусмотренные пунктом 2.6.1. настоящего регламента, за исключением указанных в подпунктах 2.6.1.5. и 2.6.1.6., предоставляются заявителями самостоятельно.</w:t>
      </w:r>
      <w:proofErr w:type="gramEnd"/>
    </w:p>
    <w:p w:rsidR="00D60BC5" w:rsidRPr="001548A8" w:rsidRDefault="00D60BC5" w:rsidP="00D60BC5">
      <w:pPr>
        <w:widowControl w:val="0"/>
        <w:shd w:val="clear" w:color="auto" w:fill="FFFFFF"/>
        <w:spacing w:line="100" w:lineRule="atLeast"/>
        <w:ind w:firstLine="567"/>
        <w:jc w:val="both"/>
        <w:rPr>
          <w:rFonts w:eastAsia="SimSun" w:cs="Mangal"/>
          <w:kern w:val="1"/>
          <w:lang w:eastAsia="hi-IN" w:bidi="hi-IN"/>
        </w:rPr>
      </w:pPr>
      <w:r w:rsidRPr="001548A8">
        <w:rPr>
          <w:rFonts w:eastAsia="SimSun" w:cs="Mangal"/>
          <w:kern w:val="1"/>
          <w:lang w:eastAsia="hi-IN" w:bidi="hi-IN"/>
        </w:rPr>
        <w:t>Администрация вправе предложить сделать копию паспорта заявителя в его присутствии и с его согласия.</w:t>
      </w:r>
    </w:p>
    <w:p w:rsidR="00D60BC5" w:rsidRPr="001548A8" w:rsidRDefault="00D60BC5" w:rsidP="00D60BC5">
      <w:pPr>
        <w:widowControl w:val="0"/>
        <w:shd w:val="clear" w:color="auto" w:fill="FFFFFF"/>
        <w:spacing w:line="100" w:lineRule="atLeast"/>
        <w:ind w:firstLine="567"/>
        <w:jc w:val="both"/>
        <w:rPr>
          <w:rFonts w:eastAsia="SimSun" w:cs="Mangal"/>
          <w:kern w:val="1"/>
          <w:lang w:eastAsia="hi-IN" w:bidi="hi-IN"/>
        </w:rPr>
      </w:pPr>
      <w:r w:rsidRPr="001548A8">
        <w:rPr>
          <w:rFonts w:eastAsia="SimSun" w:cs="Mangal"/>
          <w:kern w:val="1"/>
          <w:lang w:eastAsia="hi-IN" w:bidi="hi-IN"/>
        </w:rPr>
        <w:t>Заявитель вправе по собственной инициативе представить, указанные в подпунктах 2.6.1.5. и 2.6.1.6. документы и сведения.</w:t>
      </w:r>
    </w:p>
    <w:p w:rsidR="00D60BC5" w:rsidRPr="001548A8" w:rsidRDefault="00D60BC5" w:rsidP="00D60BC5">
      <w:pPr>
        <w:autoSpaceDE w:val="0"/>
        <w:spacing w:line="100" w:lineRule="atLeast"/>
        <w:ind w:firstLine="567"/>
        <w:jc w:val="both"/>
        <w:rPr>
          <w:rFonts w:eastAsia="Calibri"/>
        </w:rPr>
      </w:pPr>
      <w:r w:rsidRPr="001548A8">
        <w:rPr>
          <w:rFonts w:eastAsia="Calibri"/>
        </w:rPr>
        <w:lastRenderedPageBreak/>
        <w:t>2.6.2.1.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D60BC5" w:rsidRPr="001548A8" w:rsidRDefault="00D60BC5" w:rsidP="00D60BC5">
      <w:pPr>
        <w:shd w:val="clear" w:color="auto" w:fill="FFFFFF"/>
        <w:autoSpaceDE w:val="0"/>
        <w:spacing w:line="100" w:lineRule="atLeast"/>
        <w:ind w:firstLine="567"/>
        <w:jc w:val="both"/>
        <w:rPr>
          <w:rFonts w:eastAsia="Courier New CYR"/>
          <w:bCs/>
          <w:color w:val="000000"/>
          <w:kern w:val="1"/>
          <w:lang w:eastAsia="hi-IN" w:bidi="hi-IN"/>
        </w:rPr>
      </w:pPr>
      <w:r w:rsidRPr="001548A8">
        <w:rPr>
          <w:rFonts w:eastAsia="Courier New CYR"/>
          <w:bCs/>
          <w:color w:val="000000"/>
          <w:kern w:val="1"/>
          <w:lang w:eastAsia="hi-IN" w:bidi="hi-IN"/>
        </w:rPr>
        <w:t xml:space="preserve">2.6.2.2. Документы, представленные заявителем, регистрируются Администрацией. </w:t>
      </w:r>
      <w:proofErr w:type="gramStart"/>
      <w:r w:rsidRPr="001548A8">
        <w:rPr>
          <w:rFonts w:eastAsia="Courier New CYR"/>
          <w:bCs/>
          <w:color w:val="000000"/>
          <w:kern w:val="1"/>
          <w:lang w:eastAsia="hi-IN" w:bidi="hi-IN"/>
        </w:rPr>
        <w:t xml:space="preserve">Заявителю, подавшему заявление (приложение </w:t>
      </w:r>
      <w:r w:rsidRPr="001548A8">
        <w:rPr>
          <w:rFonts w:eastAsia="Courier New CYR"/>
          <w:bCs/>
          <w:color w:val="000000"/>
          <w:kern w:val="1"/>
          <w:lang w:val="en-US" w:eastAsia="hi-IN" w:bidi="hi-IN"/>
        </w:rPr>
        <w:t>N</w:t>
      </w:r>
      <w:r w:rsidRPr="001548A8">
        <w:rPr>
          <w:rFonts w:eastAsia="Courier New CYR"/>
          <w:bCs/>
          <w:color w:val="000000"/>
          <w:kern w:val="1"/>
          <w:lang w:eastAsia="hi-IN" w:bidi="hi-IN"/>
        </w:rPr>
        <w:t xml:space="preserve"> 1 к настоящему Административному регламенту) о признании его малоимущим и прилагаемые к нему документы, выдается расписка (приложение </w:t>
      </w:r>
      <w:r w:rsidRPr="001548A8">
        <w:rPr>
          <w:rFonts w:eastAsia="Courier New CYR"/>
          <w:bCs/>
          <w:color w:val="000000"/>
          <w:kern w:val="1"/>
          <w:lang w:val="en-US" w:eastAsia="hi-IN" w:bidi="hi-IN"/>
        </w:rPr>
        <w:t>N</w:t>
      </w:r>
      <w:r w:rsidRPr="001548A8">
        <w:rPr>
          <w:rFonts w:eastAsia="Courier New CYR"/>
          <w:bCs/>
          <w:color w:val="000000"/>
          <w:kern w:val="1"/>
          <w:lang w:eastAsia="hi-IN" w:bidi="hi-IN"/>
        </w:rPr>
        <w:t xml:space="preserve"> 3 к настоящему Административному регламенту) в получении от заявителя этих документов с указанием их перечня и даты их получения, а также с указанием перечня документов, которые будут получены по межведомственным запросам.</w:t>
      </w:r>
      <w:proofErr w:type="gramEnd"/>
    </w:p>
    <w:p w:rsidR="00D60BC5" w:rsidRPr="001548A8" w:rsidRDefault="00D60BC5" w:rsidP="00D60BC5">
      <w:pPr>
        <w:widowControl w:val="0"/>
        <w:shd w:val="clear" w:color="auto" w:fill="FFFFFF"/>
        <w:spacing w:line="100" w:lineRule="atLeast"/>
        <w:ind w:firstLine="709"/>
        <w:jc w:val="both"/>
        <w:rPr>
          <w:rFonts w:eastAsia="SimSun" w:cs="Mangal"/>
          <w:kern w:val="1"/>
          <w:lang w:eastAsia="hi-IN" w:bidi="hi-IN"/>
        </w:rPr>
      </w:pPr>
      <w:r w:rsidRPr="001548A8">
        <w:rPr>
          <w:rFonts w:eastAsia="SimSun" w:cs="Mangal"/>
          <w:kern w:val="1"/>
          <w:lang w:eastAsia="hi-IN" w:bidi="hi-IN"/>
        </w:rPr>
        <w:t>2.6</w:t>
      </w:r>
      <w:r w:rsidRPr="001548A8">
        <w:rPr>
          <w:rFonts w:eastAsia="SimSun" w:cs="Mangal"/>
          <w:b/>
          <w:kern w:val="1"/>
          <w:lang w:eastAsia="hi-IN" w:bidi="hi-IN"/>
        </w:rPr>
        <w:t>.</w:t>
      </w:r>
      <w:r w:rsidRPr="001548A8">
        <w:rPr>
          <w:rFonts w:eastAsia="SimSun" w:cs="Mangal"/>
          <w:kern w:val="1"/>
          <w:lang w:eastAsia="hi-IN" w:bidi="hi-IN"/>
        </w:rPr>
        <w:t xml:space="preserve">3. Документы, </w:t>
      </w:r>
      <w:r w:rsidRPr="001548A8">
        <w:rPr>
          <w:rFonts w:eastAsia="Courier New CYR"/>
          <w:bCs/>
          <w:color w:val="000000"/>
          <w:kern w:val="1"/>
          <w:lang w:eastAsia="hi-IN" w:bidi="hi-IN"/>
        </w:rPr>
        <w:t>указанные в пунктах 2.6.1.5.; 2.6.1.6.</w:t>
      </w:r>
      <w:r w:rsidRPr="001548A8">
        <w:rPr>
          <w:rFonts w:eastAsia="SimSun" w:cs="Mangal"/>
          <w:kern w:val="1"/>
          <w:lang w:eastAsia="hi-IN" w:bidi="hi-IN"/>
        </w:rPr>
        <w:t xml:space="preserve">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2.6</w:t>
      </w:r>
      <w:r w:rsidRPr="001548A8">
        <w:rPr>
          <w:rFonts w:eastAsia="SimSun" w:cs="Mangal"/>
          <w:b/>
          <w:kern w:val="1"/>
          <w:lang w:eastAsia="hi-IN" w:bidi="hi-IN"/>
        </w:rPr>
        <w:t>.</w:t>
      </w:r>
      <w:r w:rsidRPr="001548A8">
        <w:rPr>
          <w:rFonts w:eastAsia="SimSun" w:cs="Mangal"/>
          <w:kern w:val="1"/>
          <w:lang w:eastAsia="hi-IN" w:bidi="hi-IN"/>
        </w:rPr>
        <w:t>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D60BC5" w:rsidRPr="001548A8" w:rsidRDefault="00D60BC5" w:rsidP="00D60BC5">
      <w:pPr>
        <w:autoSpaceDE w:val="0"/>
        <w:spacing w:line="100" w:lineRule="atLeast"/>
        <w:ind w:firstLine="709"/>
        <w:jc w:val="both"/>
        <w:rPr>
          <w:rFonts w:eastAsia="Calibri"/>
        </w:rPr>
      </w:pPr>
      <w:r w:rsidRPr="001548A8">
        <w:rPr>
          <w:rFonts w:eastAsia="Calibri"/>
        </w:rPr>
        <w:t>2.6</w:t>
      </w:r>
      <w:r w:rsidRPr="001548A8">
        <w:rPr>
          <w:rFonts w:eastAsia="Calibri"/>
          <w:b/>
        </w:rPr>
        <w:t>.</w:t>
      </w:r>
      <w:r w:rsidRPr="001548A8">
        <w:rPr>
          <w:rFonts w:eastAsia="Calibri"/>
        </w:rPr>
        <w:t>5. При предоставлении муниципальной услуги администрация не вправе требовать от заявителя:</w:t>
      </w:r>
    </w:p>
    <w:p w:rsidR="00D60BC5" w:rsidRPr="001548A8" w:rsidRDefault="00D60BC5" w:rsidP="00D60BC5">
      <w:pPr>
        <w:autoSpaceDE w:val="0"/>
        <w:ind w:firstLine="709"/>
        <w:jc w:val="both"/>
        <w:rPr>
          <w:rFonts w:eastAsia="Calibri"/>
        </w:rPr>
      </w:pPr>
      <w:r w:rsidRPr="001548A8">
        <w:rPr>
          <w:rFonts w:eastAsia="Calibri"/>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60BC5" w:rsidRPr="001548A8" w:rsidRDefault="00D60BC5" w:rsidP="00D60BC5">
      <w:pPr>
        <w:widowControl w:val="0"/>
        <w:ind w:firstLine="709"/>
        <w:jc w:val="both"/>
        <w:rPr>
          <w:rFonts w:eastAsia="SimSun" w:cs="Mangal"/>
          <w:kern w:val="1"/>
          <w:lang w:eastAsia="hi-IN" w:bidi="hi-IN"/>
        </w:rPr>
      </w:pPr>
      <w:proofErr w:type="gramStart"/>
      <w:r w:rsidRPr="001548A8">
        <w:rPr>
          <w:rFonts w:eastAsia="SimSun" w:cs="Mangal"/>
          <w:kern w:val="1"/>
          <w:lang w:eastAsia="hi-IN" w:bidi="hi-I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1548A8">
        <w:rPr>
          <w:rFonts w:eastAsia="SimSun" w:cs="Mangal"/>
          <w:kern w:val="1"/>
          <w:lang w:eastAsia="hi-IN" w:bidi="hi-IN"/>
        </w:rPr>
        <w:t xml:space="preserve"> 27.07.2010 </w:t>
      </w:r>
      <w:r w:rsidRPr="001548A8">
        <w:rPr>
          <w:rFonts w:eastAsia="SimSun" w:cs="Mangal"/>
          <w:kern w:val="1"/>
          <w:lang w:val="en-US" w:eastAsia="hi-IN" w:bidi="hi-IN"/>
        </w:rPr>
        <w:t>N</w:t>
      </w:r>
      <w:r w:rsidRPr="001548A8">
        <w:rPr>
          <w:rFonts w:eastAsia="SimSun" w:cs="Mangal"/>
          <w:kern w:val="1"/>
          <w:lang w:eastAsia="hi-IN" w:bidi="hi-IN"/>
        </w:rPr>
        <w:t xml:space="preserve"> 210-ФЗ "Об организации предоставления государственных и муниципальных услуг";</w:t>
      </w:r>
    </w:p>
    <w:p w:rsidR="00D60BC5" w:rsidRPr="001548A8" w:rsidRDefault="00D60BC5" w:rsidP="00D60BC5">
      <w:pPr>
        <w:autoSpaceDE w:val="0"/>
        <w:spacing w:line="100" w:lineRule="atLeast"/>
        <w:ind w:firstLine="709"/>
        <w:jc w:val="both"/>
        <w:rPr>
          <w:rFonts w:ascii="PT Serif" w:eastAsia="Calibri" w:hAnsi="PT Serif"/>
          <w:bCs/>
          <w:color w:val="000000"/>
        </w:rPr>
      </w:pPr>
      <w:r w:rsidRPr="001548A8">
        <w:rPr>
          <w:rFonts w:ascii="PT Serif" w:eastAsia="Calibri" w:hAnsi="PT Serif"/>
          <w:bCs/>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Start"/>
      <w:r w:rsidRPr="001548A8">
        <w:rPr>
          <w:rFonts w:ascii="PT Serif" w:eastAsia="Calibri" w:hAnsi="PT Serif"/>
          <w:bCs/>
          <w:color w:val="000000"/>
        </w:rPr>
        <w:t>.»</w:t>
      </w:r>
      <w:proofErr w:type="gramEnd"/>
    </w:p>
    <w:p w:rsidR="00D60BC5" w:rsidRPr="001548A8" w:rsidRDefault="00D60BC5" w:rsidP="00D60BC5">
      <w:pPr>
        <w:widowControl w:val="0"/>
        <w:autoSpaceDE w:val="0"/>
        <w:jc w:val="both"/>
        <w:rPr>
          <w:rFonts w:eastAsia="SimSun" w:cs="Mangal"/>
          <w:b/>
          <w:kern w:val="1"/>
          <w:lang w:eastAsia="hi-IN" w:bidi="hi-IN"/>
        </w:rPr>
      </w:pPr>
    </w:p>
    <w:p w:rsidR="00D60BC5" w:rsidRPr="001548A8" w:rsidRDefault="00D60BC5" w:rsidP="00D60BC5">
      <w:pPr>
        <w:widowControl w:val="0"/>
        <w:autoSpaceDE w:val="0"/>
        <w:ind w:firstLine="709"/>
        <w:jc w:val="both"/>
        <w:rPr>
          <w:rFonts w:eastAsia="SimSun" w:cs="Mangal"/>
          <w:b/>
          <w:kern w:val="1"/>
          <w:lang w:eastAsia="hi-IN" w:bidi="hi-IN"/>
        </w:rPr>
      </w:pPr>
      <w:r w:rsidRPr="001548A8">
        <w:rPr>
          <w:rFonts w:eastAsia="SimSun" w:cs="Mangal"/>
          <w:b/>
          <w:kern w:val="1"/>
          <w:lang w:eastAsia="hi-IN" w:bidi="hi-IN"/>
        </w:rPr>
        <w:t>2.7.</w:t>
      </w:r>
      <w:r w:rsidRPr="001548A8">
        <w:rPr>
          <w:rFonts w:eastAsia="SimSun" w:cs="Mangal"/>
          <w:b/>
          <w:kern w:val="1"/>
          <w:lang w:eastAsia="hi-IN" w:bidi="hi-IN"/>
        </w:rPr>
        <w:tab/>
        <w:t>Перечень оснований для отказа в приеме документов</w:t>
      </w:r>
    </w:p>
    <w:p w:rsidR="00D60BC5" w:rsidRPr="001548A8" w:rsidRDefault="00D60BC5" w:rsidP="00D60BC5">
      <w:pPr>
        <w:widowControl w:val="0"/>
        <w:autoSpaceDE w:val="0"/>
        <w:ind w:firstLine="720"/>
        <w:jc w:val="both"/>
        <w:rPr>
          <w:rFonts w:eastAsia="SimSun" w:cs="Mangal"/>
          <w:kern w:val="1"/>
          <w:lang w:eastAsia="hi-IN" w:bidi="hi-IN"/>
        </w:rPr>
      </w:pPr>
      <w:r w:rsidRPr="001548A8">
        <w:rPr>
          <w:rFonts w:eastAsia="SimSun" w:cs="Mangal"/>
          <w:kern w:val="1"/>
          <w:lang w:eastAsia="hi-IN" w:bidi="hi-IN"/>
        </w:rPr>
        <w:t>Оснований для отказа в приеме документов, необходимых для предоставления муниципальной услуги, не предусмотрено.</w:t>
      </w:r>
    </w:p>
    <w:p w:rsidR="00D60BC5" w:rsidRPr="001548A8" w:rsidRDefault="00D60BC5" w:rsidP="00D60BC5">
      <w:pPr>
        <w:widowControl w:val="0"/>
        <w:autoSpaceDE w:val="0"/>
        <w:ind w:firstLine="709"/>
        <w:jc w:val="both"/>
        <w:rPr>
          <w:rFonts w:eastAsia="SimSun" w:cs="Mangal"/>
          <w:b/>
          <w:kern w:val="1"/>
          <w:lang w:eastAsia="hi-IN" w:bidi="hi-IN"/>
        </w:rPr>
      </w:pPr>
    </w:p>
    <w:p w:rsidR="00D60BC5" w:rsidRPr="001548A8" w:rsidRDefault="00D60BC5" w:rsidP="00D60BC5">
      <w:pPr>
        <w:widowControl w:val="0"/>
        <w:autoSpaceDE w:val="0"/>
        <w:ind w:firstLine="709"/>
        <w:jc w:val="both"/>
        <w:rPr>
          <w:rFonts w:eastAsia="SimSun" w:cs="Mangal"/>
          <w:b/>
          <w:kern w:val="1"/>
          <w:lang w:eastAsia="hi-IN" w:bidi="hi-IN"/>
        </w:rPr>
      </w:pPr>
      <w:r w:rsidRPr="001548A8">
        <w:rPr>
          <w:rFonts w:eastAsia="SimSun" w:cs="Mangal"/>
          <w:b/>
          <w:kern w:val="1"/>
          <w:lang w:eastAsia="hi-IN" w:bidi="hi-IN"/>
        </w:rPr>
        <w:t>2.8.</w:t>
      </w:r>
      <w:r w:rsidRPr="001548A8">
        <w:rPr>
          <w:rFonts w:eastAsia="SimSun" w:cs="Mangal"/>
          <w:b/>
          <w:kern w:val="1"/>
          <w:lang w:eastAsia="hi-IN" w:bidi="hi-IN"/>
        </w:rPr>
        <w:tab/>
        <w:t>Перечень оснований для отказа в предоставлении муниципальной услуги</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Основаниями для отказа в предоставлении муниципальной услуги являются: </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не представлены документы, указанные в пункте 2.6.2 настоящего Административного регламента, обязанность по представлению </w:t>
      </w:r>
      <w:proofErr w:type="gramStart"/>
      <w:r w:rsidRPr="001548A8">
        <w:rPr>
          <w:rFonts w:eastAsia="SimSun" w:cs="Mangal"/>
          <w:kern w:val="1"/>
          <w:lang w:eastAsia="hi-IN" w:bidi="hi-IN"/>
        </w:rPr>
        <w:t>которых</w:t>
      </w:r>
      <w:proofErr w:type="gramEnd"/>
      <w:r w:rsidRPr="001548A8">
        <w:rPr>
          <w:rFonts w:eastAsia="SimSun" w:cs="Mangal"/>
          <w:kern w:val="1"/>
          <w:lang w:eastAsia="hi-IN" w:bidi="hi-IN"/>
        </w:rPr>
        <w:t xml:space="preserve"> возложена на заявителя;</w:t>
      </w:r>
    </w:p>
    <w:p w:rsidR="00D60BC5" w:rsidRPr="001548A8" w:rsidRDefault="00D60BC5" w:rsidP="00D60BC5">
      <w:pPr>
        <w:widowControl w:val="0"/>
        <w:autoSpaceDE w:val="0"/>
        <w:ind w:firstLine="708"/>
        <w:jc w:val="both"/>
        <w:rPr>
          <w:rFonts w:eastAsia="SimSun" w:cs="Mangal"/>
          <w:kern w:val="1"/>
          <w:lang w:eastAsia="hi-IN" w:bidi="hi-IN"/>
        </w:rPr>
      </w:pPr>
      <w:proofErr w:type="gramStart"/>
      <w:r w:rsidRPr="001548A8">
        <w:rPr>
          <w:rFonts w:eastAsia="SimSun" w:cs="Mangal"/>
          <w:kern w:val="1"/>
          <w:lang w:eastAsia="hi-IN" w:bidi="hi-IN"/>
        </w:rPr>
        <w:t>размер дохода, приходящегося на заявителя и каждого члена его семьи, и стоимость имущества, находящегося в собственности заявителя и членов его семьи и подлежащего налогообложению, выше размера дохода, приходящегося на заявителя и каждого члена его семьи, и стоимости имущества, находящегося в собственности заявителя и членов его семьи и подлежащего налогообложению, установленного в целях признания граждан малоимущими и предоставления им жилых помещений</w:t>
      </w:r>
      <w:proofErr w:type="gramEnd"/>
      <w:r w:rsidRPr="001548A8">
        <w:rPr>
          <w:rFonts w:eastAsia="SimSun" w:cs="Mangal"/>
          <w:kern w:val="1"/>
          <w:lang w:eastAsia="hi-IN" w:bidi="hi-IN"/>
        </w:rPr>
        <w:t xml:space="preserve"> по договорам социального найма;</w:t>
      </w:r>
    </w:p>
    <w:p w:rsidR="00D60BC5" w:rsidRPr="001548A8" w:rsidRDefault="00D60BC5" w:rsidP="00D60BC5">
      <w:pPr>
        <w:widowControl w:val="0"/>
        <w:autoSpaceDE w:val="0"/>
        <w:ind w:firstLine="709"/>
        <w:jc w:val="both"/>
        <w:rPr>
          <w:rFonts w:eastAsia="SimSun" w:cs="Mangal"/>
          <w:kern w:val="1"/>
          <w:lang w:eastAsia="hi-IN" w:bidi="hi-IN"/>
        </w:rPr>
      </w:pPr>
      <w:proofErr w:type="gramStart"/>
      <w:r w:rsidRPr="001548A8">
        <w:rPr>
          <w:rFonts w:eastAsia="SimSun" w:cs="Mangal"/>
          <w:kern w:val="1"/>
          <w:lang w:eastAsia="hi-IN" w:bidi="hi-IN"/>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w:t>
      </w:r>
      <w:r w:rsidRPr="001548A8">
        <w:rPr>
          <w:rFonts w:eastAsia="SimSun" w:cs="Mangal"/>
          <w:kern w:val="1"/>
          <w:lang w:eastAsia="hi-IN" w:bidi="hi-IN"/>
        </w:rPr>
        <w:lastRenderedPageBreak/>
        <w:t>(или) информации, необходимых для принятия заявителя на учет в качестве нуждающегося в жилых помещениях,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документов и (или) информации в</w:t>
      </w:r>
      <w:proofErr w:type="gramEnd"/>
      <w:r w:rsidRPr="001548A8">
        <w:rPr>
          <w:rFonts w:eastAsia="SimSun" w:cs="Mangal"/>
          <w:kern w:val="1"/>
          <w:lang w:eastAsia="hi-IN" w:bidi="hi-IN"/>
        </w:rPr>
        <w:t xml:space="preserve"> </w:t>
      </w:r>
      <w:proofErr w:type="gramStart"/>
      <w:r w:rsidRPr="001548A8">
        <w:rPr>
          <w:rFonts w:eastAsia="SimSun" w:cs="Mangal"/>
          <w:kern w:val="1"/>
          <w:lang w:eastAsia="hi-IN" w:bidi="hi-IN"/>
        </w:rPr>
        <w:t>распоряжении</w:t>
      </w:r>
      <w:proofErr w:type="gramEnd"/>
      <w:r w:rsidRPr="001548A8">
        <w:rPr>
          <w:rFonts w:eastAsia="SimSun" w:cs="Mangal"/>
          <w:kern w:val="1"/>
          <w:lang w:eastAsia="hi-IN" w:bidi="hi-IN"/>
        </w:rPr>
        <w:t xml:space="preserve"> таких органов или организаций подтверждает право заявителя состоять на учете в качестве нуждающегося в жилых помещениях);</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представлены документы, которые не подтверждают право заявителя состоять на учете в качестве нуждающегося в жилых помещениях;</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не истек срок, предусмотренный статьей 7 Закона Кировской области от 02.08.2005 N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w:t>
      </w:r>
    </w:p>
    <w:p w:rsidR="00D60BC5" w:rsidRPr="001548A8" w:rsidRDefault="00D60BC5" w:rsidP="00D60BC5">
      <w:pPr>
        <w:widowControl w:val="0"/>
        <w:autoSpaceDE w:val="0"/>
        <w:ind w:firstLine="709"/>
        <w:jc w:val="both"/>
        <w:rPr>
          <w:rFonts w:eastAsia="SimSun" w:cs="Mangal"/>
          <w:b/>
          <w:kern w:val="1"/>
          <w:lang w:eastAsia="hi-IN" w:bidi="hi-IN"/>
        </w:rPr>
      </w:pPr>
    </w:p>
    <w:p w:rsidR="00D60BC5" w:rsidRPr="001548A8" w:rsidRDefault="00D60BC5" w:rsidP="00D60BC5">
      <w:pPr>
        <w:widowControl w:val="0"/>
        <w:tabs>
          <w:tab w:val="left" w:pos="993"/>
        </w:tabs>
        <w:autoSpaceDE w:val="0"/>
        <w:ind w:firstLine="709"/>
        <w:jc w:val="both"/>
        <w:rPr>
          <w:rFonts w:eastAsia="SimSun" w:cs="Mangal"/>
          <w:b/>
          <w:kern w:val="1"/>
          <w:lang w:eastAsia="hi-IN" w:bidi="hi-IN"/>
        </w:rPr>
      </w:pPr>
      <w:r w:rsidRPr="001548A8">
        <w:rPr>
          <w:rFonts w:eastAsia="SimSun" w:cs="Mangal"/>
          <w:b/>
          <w:kern w:val="1"/>
          <w:lang w:eastAsia="hi-IN" w:bidi="hi-IN"/>
        </w:rPr>
        <w:t>2.9. Перечень оснований для приостановления предоставления муниципальной услуги</w:t>
      </w:r>
    </w:p>
    <w:p w:rsidR="00D60BC5" w:rsidRPr="001548A8" w:rsidRDefault="00D60BC5" w:rsidP="00D60BC5">
      <w:pPr>
        <w:widowControl w:val="0"/>
        <w:tabs>
          <w:tab w:val="left" w:pos="993"/>
        </w:tabs>
        <w:autoSpaceDE w:val="0"/>
        <w:ind w:firstLine="709"/>
        <w:jc w:val="both"/>
        <w:rPr>
          <w:rFonts w:eastAsia="SimSun" w:cs="Mangal"/>
          <w:kern w:val="1"/>
          <w:lang w:eastAsia="hi-IN" w:bidi="hi-IN"/>
        </w:rPr>
      </w:pPr>
      <w:r w:rsidRPr="001548A8">
        <w:rPr>
          <w:rFonts w:eastAsia="SimSun" w:cs="Mangal"/>
          <w:kern w:val="1"/>
          <w:lang w:eastAsia="hi-IN" w:bidi="hi-IN"/>
        </w:rPr>
        <w:t>Основания для приостановления муниципальной услуги отсутствуют.</w:t>
      </w:r>
    </w:p>
    <w:p w:rsidR="00D60BC5" w:rsidRPr="001548A8" w:rsidRDefault="00D60BC5" w:rsidP="00D60BC5">
      <w:pPr>
        <w:widowControl w:val="0"/>
        <w:autoSpaceDE w:val="0"/>
        <w:ind w:firstLine="709"/>
        <w:jc w:val="both"/>
        <w:rPr>
          <w:rFonts w:eastAsia="SimSun" w:cs="Mangal"/>
          <w:b/>
          <w:kern w:val="1"/>
          <w:lang w:eastAsia="hi-IN" w:bidi="hi-IN"/>
        </w:rPr>
      </w:pPr>
    </w:p>
    <w:p w:rsidR="00D60BC5" w:rsidRPr="001548A8" w:rsidRDefault="00D60BC5" w:rsidP="00D60BC5">
      <w:pPr>
        <w:widowControl w:val="0"/>
        <w:autoSpaceDE w:val="0"/>
        <w:ind w:firstLine="709"/>
        <w:jc w:val="both"/>
        <w:rPr>
          <w:rFonts w:eastAsia="SimSun" w:cs="Mangal"/>
          <w:b/>
          <w:bCs/>
          <w:kern w:val="1"/>
          <w:lang w:eastAsia="hi-IN" w:bidi="hi-IN"/>
        </w:rPr>
      </w:pPr>
      <w:r w:rsidRPr="001548A8">
        <w:rPr>
          <w:rFonts w:eastAsia="SimSun" w:cs="Mangal"/>
          <w:b/>
          <w:kern w:val="1"/>
          <w:lang w:eastAsia="hi-IN" w:bidi="hi-IN"/>
        </w:rPr>
        <w:t>2.10.</w:t>
      </w:r>
      <w:r w:rsidRPr="001548A8">
        <w:rPr>
          <w:rFonts w:eastAsia="SimSun" w:cs="Mangal"/>
          <w:b/>
          <w:kern w:val="1"/>
          <w:lang w:eastAsia="hi-IN" w:bidi="hi-IN"/>
        </w:rPr>
        <w:tab/>
      </w:r>
      <w:r w:rsidRPr="001548A8">
        <w:rPr>
          <w:rFonts w:eastAsia="SimSun" w:cs="Mangal"/>
          <w:b/>
          <w:bCs/>
          <w:kern w:val="1"/>
          <w:lang w:eastAsia="hi-I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Услуги, которые являются необходимыми и обязательными для предоставления муниципальной услуги – отсутствуют.</w:t>
      </w:r>
    </w:p>
    <w:p w:rsidR="00D60BC5" w:rsidRPr="001548A8" w:rsidRDefault="00D60BC5" w:rsidP="00D60BC5">
      <w:pPr>
        <w:widowControl w:val="0"/>
        <w:autoSpaceDE w:val="0"/>
        <w:ind w:firstLine="709"/>
        <w:jc w:val="both"/>
        <w:rPr>
          <w:rFonts w:eastAsia="SimSun" w:cs="Mangal"/>
          <w:b/>
          <w:kern w:val="1"/>
          <w:lang w:eastAsia="hi-IN" w:bidi="hi-IN"/>
        </w:rPr>
      </w:pPr>
    </w:p>
    <w:p w:rsidR="00D60BC5" w:rsidRPr="001548A8" w:rsidRDefault="00D60BC5" w:rsidP="00D60BC5">
      <w:pPr>
        <w:widowControl w:val="0"/>
        <w:autoSpaceDE w:val="0"/>
        <w:jc w:val="both"/>
        <w:rPr>
          <w:rFonts w:eastAsia="SimSun" w:cs="Mangal"/>
          <w:b/>
          <w:kern w:val="1"/>
          <w:lang w:eastAsia="hi-IN" w:bidi="hi-IN"/>
        </w:rPr>
      </w:pPr>
      <w:r w:rsidRPr="001548A8">
        <w:rPr>
          <w:rFonts w:eastAsia="SimSun" w:cs="Mangal"/>
          <w:b/>
          <w:kern w:val="1"/>
          <w:lang w:eastAsia="hi-IN" w:bidi="hi-IN"/>
        </w:rPr>
        <w:t xml:space="preserve">        2.11.</w:t>
      </w:r>
      <w:r w:rsidRPr="001548A8">
        <w:rPr>
          <w:rFonts w:eastAsia="SimSun" w:cs="Mangal"/>
          <w:b/>
          <w:kern w:val="1"/>
          <w:lang w:eastAsia="hi-IN" w:bidi="hi-IN"/>
        </w:rPr>
        <w:tab/>
        <w:t>Размер платы, взимаемой за предоставление муниципальной услуги</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Предоставление муниципальной услуги осуществляется на бесплатной основе.</w:t>
      </w:r>
    </w:p>
    <w:p w:rsidR="00D60BC5" w:rsidRPr="001548A8" w:rsidRDefault="00D60BC5" w:rsidP="00D60BC5">
      <w:pPr>
        <w:widowControl w:val="0"/>
        <w:autoSpaceDE w:val="0"/>
        <w:jc w:val="both"/>
        <w:rPr>
          <w:rFonts w:eastAsia="SimSun" w:cs="Mangal"/>
          <w:i/>
          <w:kern w:val="1"/>
          <w:lang w:eastAsia="hi-IN" w:bidi="hi-IN"/>
        </w:rPr>
      </w:pPr>
      <w:r w:rsidRPr="001548A8">
        <w:rPr>
          <w:rFonts w:eastAsia="SimSun" w:cs="Mangal"/>
          <w:i/>
          <w:kern w:val="1"/>
          <w:lang w:eastAsia="hi-IN" w:bidi="hi-IN"/>
        </w:rPr>
        <w:t xml:space="preserve"> </w:t>
      </w:r>
    </w:p>
    <w:p w:rsidR="00D60BC5" w:rsidRPr="001548A8" w:rsidRDefault="00D60BC5" w:rsidP="00D60BC5">
      <w:pPr>
        <w:widowControl w:val="0"/>
        <w:ind w:firstLine="709"/>
        <w:jc w:val="both"/>
        <w:rPr>
          <w:rFonts w:eastAsia="SimSun" w:cs="Mangal"/>
          <w:b/>
          <w:kern w:val="1"/>
          <w:lang w:eastAsia="hi-IN" w:bidi="hi-IN"/>
        </w:rPr>
      </w:pPr>
      <w:r w:rsidRPr="001548A8">
        <w:rPr>
          <w:rFonts w:eastAsia="SimSun" w:cs="Mangal"/>
          <w:b/>
          <w:kern w:val="1"/>
          <w:lang w:eastAsia="hi-IN" w:bidi="hi-IN"/>
        </w:rPr>
        <w:t>2.12.</w:t>
      </w:r>
      <w:r w:rsidRPr="001548A8">
        <w:rPr>
          <w:rFonts w:eastAsia="SimSun" w:cs="Mangal"/>
          <w:b/>
          <w:kern w:val="1"/>
          <w:lang w:eastAsia="hi-IN" w:bidi="hi-IN"/>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60BC5" w:rsidRPr="001548A8" w:rsidRDefault="00D60BC5" w:rsidP="00D60BC5">
      <w:pPr>
        <w:widowControl w:val="0"/>
        <w:ind w:firstLine="709"/>
        <w:jc w:val="both"/>
        <w:rPr>
          <w:rFonts w:eastAsia="SimSun" w:cs="Mangal"/>
          <w:kern w:val="1"/>
          <w:lang w:eastAsia="hi-IN" w:bidi="hi-IN"/>
        </w:rPr>
      </w:pPr>
      <w:r w:rsidRPr="001548A8">
        <w:rPr>
          <w:rFonts w:eastAsia="SimSun" w:cs="Mangal"/>
          <w:kern w:val="1"/>
          <w:lang w:eastAsia="hi-IN" w:bidi="hi-IN"/>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60BC5" w:rsidRPr="001548A8" w:rsidRDefault="00D60BC5" w:rsidP="00D60BC5">
      <w:pPr>
        <w:widowControl w:val="0"/>
        <w:ind w:firstLine="709"/>
        <w:jc w:val="both"/>
        <w:rPr>
          <w:rFonts w:eastAsia="SimSun" w:cs="Mangal"/>
          <w:kern w:val="1"/>
          <w:lang w:eastAsia="hi-IN" w:bidi="hi-IN"/>
        </w:rPr>
      </w:pPr>
    </w:p>
    <w:p w:rsidR="00D60BC5" w:rsidRPr="001548A8" w:rsidRDefault="00D60BC5" w:rsidP="00D60BC5">
      <w:pPr>
        <w:autoSpaceDE w:val="0"/>
        <w:ind w:firstLine="709"/>
        <w:jc w:val="both"/>
        <w:rPr>
          <w:rFonts w:eastAsia="Calibri"/>
          <w:b/>
          <w:bCs/>
        </w:rPr>
      </w:pPr>
      <w:r w:rsidRPr="001548A8">
        <w:rPr>
          <w:rFonts w:eastAsia="Calibri"/>
          <w:b/>
          <w:bCs/>
        </w:rPr>
        <w:t>2.13. Срок и порядок регистрации запроса о предоставлении муниципальной услуги</w:t>
      </w:r>
    </w:p>
    <w:p w:rsidR="00D60BC5" w:rsidRPr="001548A8" w:rsidRDefault="00D60BC5" w:rsidP="00D60BC5">
      <w:pPr>
        <w:widowControl w:val="0"/>
        <w:autoSpaceDE w:val="0"/>
        <w:ind w:firstLine="709"/>
        <w:jc w:val="both"/>
        <w:rPr>
          <w:rFonts w:eastAsia="SimSun" w:cs="Mangal"/>
          <w:i/>
          <w:kern w:val="1"/>
          <w:lang w:eastAsia="hi-IN" w:bidi="hi-IN"/>
        </w:rPr>
      </w:pPr>
      <w:r w:rsidRPr="001548A8">
        <w:rPr>
          <w:rFonts w:eastAsia="SimSun" w:cs="Mangal"/>
          <w:kern w:val="1"/>
          <w:lang w:eastAsia="hi-IN" w:bidi="hi-IN"/>
        </w:rPr>
        <w:t>Заявление, представленное в письменной форме, при личном обращении регистрируется в установленном порядке, в день обращения заявителя в течение</w:t>
      </w:r>
      <w:r w:rsidRPr="001548A8">
        <w:rPr>
          <w:rFonts w:eastAsia="SimSun" w:cs="Mangal"/>
          <w:i/>
          <w:kern w:val="1"/>
          <w:lang w:eastAsia="hi-IN" w:bidi="hi-IN"/>
        </w:rPr>
        <w:t xml:space="preserve"> </w:t>
      </w:r>
      <w:r w:rsidRPr="001548A8">
        <w:rPr>
          <w:rFonts w:eastAsia="SimSun" w:cs="Mangal"/>
          <w:kern w:val="1"/>
          <w:lang w:eastAsia="hi-IN" w:bidi="hi-IN"/>
        </w:rPr>
        <w:t>15 минут</w:t>
      </w:r>
      <w:r w:rsidRPr="001548A8">
        <w:rPr>
          <w:rFonts w:eastAsia="SimSun" w:cs="Mangal"/>
          <w:i/>
          <w:kern w:val="1"/>
          <w:lang w:eastAsia="hi-IN" w:bidi="hi-IN"/>
        </w:rPr>
        <w:t>.</w:t>
      </w:r>
    </w:p>
    <w:p w:rsidR="00D60BC5" w:rsidRPr="001548A8" w:rsidRDefault="00D60BC5" w:rsidP="00D60BC5">
      <w:pPr>
        <w:widowControl w:val="0"/>
        <w:ind w:firstLine="709"/>
        <w:jc w:val="both"/>
        <w:rPr>
          <w:rFonts w:eastAsia="SimSun" w:cs="Mangal"/>
          <w:kern w:val="1"/>
          <w:lang w:eastAsia="hi-IN" w:bidi="hi-IN"/>
        </w:rPr>
      </w:pPr>
      <w:r w:rsidRPr="001548A8">
        <w:rPr>
          <w:rFonts w:eastAsia="SimSun" w:cs="Mangal"/>
          <w:kern w:val="1"/>
          <w:lang w:eastAsia="hi-IN" w:bidi="hi-IN"/>
        </w:rPr>
        <w:t>Заявление, поступившее посредством почтовой или электронной связи, в том числе через Единый портал или Региональный портал, а также через многофункциональный центр (при его наличии), подлежит обязательной регистрации в течение 2 рабочих дней с момента поступления его в администрацию.</w:t>
      </w:r>
    </w:p>
    <w:p w:rsidR="00D60BC5" w:rsidRPr="001548A8" w:rsidRDefault="00D60BC5" w:rsidP="00D60BC5">
      <w:pPr>
        <w:autoSpaceDE w:val="0"/>
        <w:spacing w:line="100" w:lineRule="atLeast"/>
        <w:ind w:firstLine="567"/>
        <w:jc w:val="both"/>
        <w:rPr>
          <w:rFonts w:eastAsia="Courier New CYR"/>
          <w:b/>
          <w:bCs/>
          <w:color w:val="000000"/>
          <w:kern w:val="1"/>
          <w:lang w:eastAsia="hi-IN" w:bidi="hi-IN"/>
        </w:rPr>
      </w:pPr>
      <w:r w:rsidRPr="001548A8">
        <w:rPr>
          <w:rFonts w:eastAsia="Courier New CYR"/>
          <w:b/>
          <w:bCs/>
          <w:color w:val="000000"/>
          <w:kern w:val="1"/>
          <w:lang w:eastAsia="hi-IN" w:bidi="hi-IN"/>
        </w:rPr>
        <w:t>2.14. Требования к помещениям предоставления муниципальной услуги</w:t>
      </w:r>
    </w:p>
    <w:p w:rsidR="00D60BC5" w:rsidRPr="001548A8" w:rsidRDefault="00D60BC5" w:rsidP="00D60BC5">
      <w:pPr>
        <w:spacing w:line="100" w:lineRule="atLeast"/>
        <w:ind w:firstLine="709"/>
        <w:jc w:val="both"/>
        <w:rPr>
          <w:rFonts w:eastAsia="Calibri"/>
          <w:kern w:val="1"/>
          <w:lang w:eastAsia="hi-IN" w:bidi="hi-IN"/>
        </w:rPr>
      </w:pPr>
      <w:r w:rsidRPr="001548A8">
        <w:rPr>
          <w:rFonts w:eastAsia="Calibri"/>
          <w:kern w:val="1"/>
          <w:lang w:eastAsia="hi-IN" w:bidi="hi-IN"/>
        </w:rPr>
        <w:t>2.14.1. Требования к помещению, в котором предоставляется услуга.</w:t>
      </w:r>
    </w:p>
    <w:p w:rsidR="00D60BC5" w:rsidRPr="001548A8" w:rsidRDefault="00D60BC5" w:rsidP="00D60BC5">
      <w:pPr>
        <w:spacing w:line="100" w:lineRule="atLeast"/>
        <w:ind w:firstLine="709"/>
        <w:jc w:val="both"/>
        <w:rPr>
          <w:rFonts w:eastAsia="Calibri"/>
          <w:kern w:val="1"/>
          <w:lang w:eastAsia="hi-IN" w:bidi="hi-IN"/>
        </w:rPr>
      </w:pPr>
      <w:r w:rsidRPr="001548A8">
        <w:rPr>
          <w:rFonts w:eastAsia="Calibri"/>
          <w:kern w:val="1"/>
          <w:lang w:eastAsia="hi-IN" w:bidi="hi-IN"/>
        </w:rPr>
        <w:t>Здание должно располагаться в пешеходной доступности от остановок транспорта общего пользования.</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В здании предусматривается оборудование доступных мест общественного пользования (туалетов).</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Помещения, в которых предоставляется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D60BC5" w:rsidRPr="001548A8" w:rsidRDefault="00D60BC5" w:rsidP="00D60BC5">
      <w:pPr>
        <w:widowControl w:val="0"/>
        <w:autoSpaceDE w:val="0"/>
        <w:spacing w:line="100" w:lineRule="atLeast"/>
        <w:ind w:firstLine="540"/>
        <w:jc w:val="both"/>
        <w:rPr>
          <w:rFonts w:ascii="Times New Roman CYR" w:eastAsia="Times New Roman CYR" w:hAnsi="Times New Roman CYR" w:cs="Times New Roman CYR"/>
          <w:kern w:val="1"/>
          <w:lang w:eastAsia="hi-IN" w:bidi="hi-IN"/>
        </w:rPr>
      </w:pPr>
      <w:r w:rsidRPr="001548A8">
        <w:rPr>
          <w:rFonts w:ascii="Times New Roman CYR" w:eastAsia="Times New Roman CYR" w:hAnsi="Times New Roman CYR" w:cs="Times New Roman CYR"/>
          <w:kern w:val="1"/>
          <w:lang w:eastAsia="hi-IN" w:bidi="hi-IN"/>
        </w:rPr>
        <w:lastRenderedPageBreak/>
        <w:t xml:space="preserve">Кабинеты приема граждан должны быть оборудованы информационными табличками с указанием: </w:t>
      </w:r>
    </w:p>
    <w:p w:rsidR="00D60BC5" w:rsidRPr="001548A8" w:rsidRDefault="00D60BC5" w:rsidP="00D60BC5">
      <w:pPr>
        <w:widowControl w:val="0"/>
        <w:autoSpaceDE w:val="0"/>
        <w:spacing w:line="100" w:lineRule="atLeast"/>
        <w:ind w:firstLine="567"/>
        <w:jc w:val="both"/>
        <w:rPr>
          <w:rFonts w:ascii="Times New Roman CYR" w:eastAsia="Times New Roman CYR" w:hAnsi="Times New Roman CYR" w:cs="Times New Roman CYR"/>
          <w:kern w:val="1"/>
          <w:lang w:eastAsia="hi-IN" w:bidi="hi-IN"/>
        </w:rPr>
      </w:pPr>
      <w:r w:rsidRPr="001548A8">
        <w:rPr>
          <w:rFonts w:ascii="Times New Roman CYR" w:eastAsia="Times New Roman CYR" w:hAnsi="Times New Roman CYR" w:cs="Times New Roman CYR"/>
          <w:kern w:val="1"/>
          <w:lang w:eastAsia="hi-IN" w:bidi="hi-IN"/>
        </w:rPr>
        <w:t xml:space="preserve">номера кабинета (кабинки); </w:t>
      </w:r>
    </w:p>
    <w:p w:rsidR="00D60BC5" w:rsidRPr="001548A8" w:rsidRDefault="00D60BC5" w:rsidP="00D60BC5">
      <w:pPr>
        <w:widowControl w:val="0"/>
        <w:autoSpaceDE w:val="0"/>
        <w:spacing w:line="100" w:lineRule="atLeast"/>
        <w:ind w:firstLine="567"/>
        <w:jc w:val="both"/>
        <w:rPr>
          <w:rFonts w:ascii="Times New Roman CYR" w:eastAsia="Times New Roman CYR" w:hAnsi="Times New Roman CYR" w:cs="Times New Roman CYR"/>
          <w:kern w:val="1"/>
          <w:lang w:eastAsia="hi-IN" w:bidi="hi-IN"/>
        </w:rPr>
      </w:pPr>
      <w:r w:rsidRPr="001548A8">
        <w:rPr>
          <w:rFonts w:ascii="Times New Roman CYR" w:eastAsia="Times New Roman CYR" w:hAnsi="Times New Roman CYR" w:cs="Times New Roman CYR"/>
          <w:kern w:val="1"/>
          <w:lang w:eastAsia="hi-IN" w:bidi="hi-IN"/>
        </w:rPr>
        <w:t xml:space="preserve">фамилии, имени и отчества лица, осуществляющего прием заявителей; </w:t>
      </w:r>
    </w:p>
    <w:p w:rsidR="00D60BC5" w:rsidRPr="001548A8" w:rsidRDefault="00D60BC5" w:rsidP="00D60BC5">
      <w:pPr>
        <w:widowControl w:val="0"/>
        <w:autoSpaceDE w:val="0"/>
        <w:spacing w:line="100" w:lineRule="atLeast"/>
        <w:ind w:firstLine="567"/>
        <w:jc w:val="both"/>
        <w:rPr>
          <w:rFonts w:ascii="Times New Roman CYR" w:eastAsia="Times New Roman CYR" w:hAnsi="Times New Roman CYR" w:cs="Times New Roman CYR"/>
          <w:kern w:val="1"/>
          <w:lang w:eastAsia="hi-IN" w:bidi="hi-IN"/>
        </w:rPr>
      </w:pPr>
      <w:r w:rsidRPr="001548A8">
        <w:rPr>
          <w:rFonts w:ascii="Times New Roman CYR" w:eastAsia="Times New Roman CYR" w:hAnsi="Times New Roman CYR" w:cs="Times New Roman CYR"/>
          <w:kern w:val="1"/>
          <w:lang w:eastAsia="hi-IN" w:bidi="hi-IN"/>
        </w:rPr>
        <w:t xml:space="preserve">дней и часов приема, времени перерыва на обед. </w:t>
      </w:r>
    </w:p>
    <w:p w:rsidR="00D60BC5" w:rsidRPr="001548A8" w:rsidRDefault="00D60BC5" w:rsidP="00D60BC5">
      <w:pPr>
        <w:widowControl w:val="0"/>
        <w:autoSpaceDE w:val="0"/>
        <w:spacing w:line="100" w:lineRule="atLeast"/>
        <w:ind w:firstLine="567"/>
        <w:jc w:val="both"/>
        <w:rPr>
          <w:rFonts w:eastAsia="Times New Roman CYR" w:cs="Times New Roman CYR"/>
          <w:kern w:val="1"/>
          <w:lang w:eastAsia="hi-IN" w:bidi="hi-IN"/>
        </w:rPr>
      </w:pPr>
      <w:r w:rsidRPr="001548A8">
        <w:rPr>
          <w:rFonts w:ascii="Times New Roman CYR" w:eastAsia="Times New Roman CYR" w:hAnsi="Times New Roman CYR" w:cs="Times New Roman CYR"/>
          <w:kern w:val="1"/>
          <w:lang w:eastAsia="hi-IN" w:bidi="hi-IN"/>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w:t>
      </w:r>
      <w:r w:rsidRPr="001548A8">
        <w:rPr>
          <w:rFonts w:eastAsia="Times New Roman CYR" w:cs="Times New Roman CYR"/>
          <w:kern w:val="1"/>
          <w:lang w:eastAsia="hi-IN" w:bidi="hi-IN"/>
        </w:rPr>
        <w:t xml:space="preserve">принтером). </w:t>
      </w:r>
    </w:p>
    <w:p w:rsidR="00D60BC5" w:rsidRPr="001548A8" w:rsidRDefault="00D60BC5" w:rsidP="00D60BC5">
      <w:pPr>
        <w:spacing w:line="100" w:lineRule="atLeast"/>
        <w:ind w:firstLine="540"/>
        <w:jc w:val="both"/>
        <w:rPr>
          <w:rFonts w:eastAsia="Calibri"/>
          <w:bCs/>
          <w:kern w:val="1"/>
          <w:lang w:eastAsia="hi-IN" w:bidi="hi-IN"/>
        </w:rPr>
      </w:pPr>
      <w:r w:rsidRPr="001548A8">
        <w:rPr>
          <w:rFonts w:eastAsia="Calibri"/>
          <w:bCs/>
          <w:kern w:val="1"/>
          <w:lang w:eastAsia="hi-IN" w:bidi="hi-IN"/>
        </w:rPr>
        <w:t>2.14.2. Требования к залу ожидания и местам для заполнения запросов о предоставлении услуги.</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Зал ожидания должен соответствовать комфортным условиям для заявителей и оптимальным условиям для работы должностных лиц. Зал ожидания в очереди на представление или получение документов оборудуются стульями, кресельными секциями, скамьями (</w:t>
      </w:r>
      <w:proofErr w:type="spellStart"/>
      <w:r w:rsidRPr="001548A8">
        <w:rPr>
          <w:rFonts w:eastAsia="Calibri"/>
          <w:kern w:val="1"/>
          <w:lang w:eastAsia="hi-IN" w:bidi="hi-IN"/>
        </w:rPr>
        <w:t>банкетками</w:t>
      </w:r>
      <w:proofErr w:type="spellEnd"/>
      <w:r w:rsidRPr="001548A8">
        <w:rPr>
          <w:rFonts w:eastAsia="Calibri"/>
          <w:kern w:val="1"/>
          <w:lang w:eastAsia="hi-IN" w:bidi="hi-IN"/>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60BC5" w:rsidRPr="001548A8" w:rsidRDefault="00D60BC5" w:rsidP="00D60BC5">
      <w:pPr>
        <w:autoSpaceDE w:val="0"/>
        <w:spacing w:line="100" w:lineRule="atLeast"/>
        <w:ind w:firstLine="540"/>
        <w:jc w:val="both"/>
        <w:rPr>
          <w:rFonts w:ascii="PT Serif" w:eastAsia="Calibri" w:hAnsi="PT Serif"/>
          <w:bCs/>
          <w:color w:val="000000"/>
        </w:rPr>
      </w:pPr>
      <w:r w:rsidRPr="001548A8">
        <w:rPr>
          <w:rFonts w:ascii="PT Serif" w:eastAsia="Calibri" w:hAnsi="PT Serif"/>
          <w:bCs/>
          <w:color w:val="000000"/>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2.14.3. Требования к местам информирования и информационным материалам.</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канцелярскими принадлежностями.</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В здании устанавливается информационный стенд, на котором содержится следующая информация:</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 график работы (часы приема), контактный телефон (телефон для справок), адрес официального Интернет-сайта администрации поселения;</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 порядок предоставления муниципальной услуги (в текстовом виде);</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 перечень необходимых документов для предоставления услуги;</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 образцы заполнения заявления;</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 основания для отказа в предоставлении муниципальной услуги;</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 порядок обжалования решений, действий или бездействия органов, предоставляющих муниципальную услугу, их должностных лиц и специалистов;</w:t>
      </w:r>
    </w:p>
    <w:p w:rsidR="00D60BC5" w:rsidRPr="001548A8" w:rsidRDefault="00D60BC5" w:rsidP="00D60BC5">
      <w:pPr>
        <w:widowControl w:val="0"/>
        <w:autoSpaceDE w:val="0"/>
        <w:spacing w:line="100" w:lineRule="atLeast"/>
        <w:ind w:firstLine="540"/>
        <w:jc w:val="both"/>
        <w:rPr>
          <w:rFonts w:eastAsia="Calibri"/>
          <w:kern w:val="1"/>
          <w:lang w:eastAsia="hi-IN" w:bidi="hi-IN"/>
        </w:rPr>
      </w:pPr>
      <w:r w:rsidRPr="001548A8">
        <w:rPr>
          <w:rFonts w:eastAsia="Calibri"/>
          <w:kern w:val="1"/>
          <w:lang w:eastAsia="hi-IN" w:bidi="hi-IN"/>
        </w:rPr>
        <w:t>- перечень нормативных правовых актов, регулирующих деятельность по предоставлению муниципальной услуги</w:t>
      </w:r>
      <w:proofErr w:type="gramStart"/>
      <w:r w:rsidRPr="001548A8">
        <w:rPr>
          <w:rFonts w:eastAsia="Calibri"/>
          <w:kern w:val="1"/>
          <w:lang w:eastAsia="hi-IN" w:bidi="hi-IN"/>
        </w:rPr>
        <w:t>.»</w:t>
      </w:r>
      <w:proofErr w:type="gramEnd"/>
    </w:p>
    <w:p w:rsidR="00D60BC5" w:rsidRPr="001548A8" w:rsidRDefault="00D60BC5" w:rsidP="00D60BC5">
      <w:pPr>
        <w:widowControl w:val="0"/>
        <w:autoSpaceDE w:val="0"/>
        <w:spacing w:line="100" w:lineRule="atLeast"/>
        <w:ind w:firstLine="540"/>
        <w:jc w:val="both"/>
        <w:rPr>
          <w:rFonts w:eastAsia="SimSun" w:cs="Mangal"/>
          <w:kern w:val="1"/>
          <w:lang w:eastAsia="hi-IN" w:bidi="hi-IN"/>
        </w:rPr>
      </w:pPr>
    </w:p>
    <w:p w:rsidR="00D60BC5" w:rsidRPr="001548A8" w:rsidRDefault="00D60BC5" w:rsidP="00D60BC5">
      <w:pPr>
        <w:widowControl w:val="0"/>
        <w:spacing w:line="100" w:lineRule="atLeast"/>
        <w:ind w:firstLine="709"/>
        <w:jc w:val="both"/>
        <w:rPr>
          <w:rFonts w:eastAsia="SimSun" w:cs="Mangal"/>
          <w:b/>
          <w:bCs/>
          <w:kern w:val="1"/>
          <w:lang w:eastAsia="hi-IN" w:bidi="hi-IN"/>
        </w:rPr>
      </w:pPr>
      <w:r w:rsidRPr="001548A8">
        <w:rPr>
          <w:rFonts w:eastAsia="SimSun" w:cs="Mangal"/>
          <w:b/>
          <w:bCs/>
          <w:kern w:val="1"/>
          <w:lang w:eastAsia="hi-IN" w:bidi="hi-IN"/>
        </w:rPr>
        <w:t>2.15. Показатели доступности и качества муниципальной услуги</w:t>
      </w:r>
    </w:p>
    <w:p w:rsidR="00D60BC5" w:rsidRPr="001548A8" w:rsidRDefault="00D60BC5" w:rsidP="00D60BC5">
      <w:pPr>
        <w:widowControl w:val="0"/>
        <w:spacing w:line="100" w:lineRule="atLeast"/>
        <w:ind w:firstLine="709"/>
        <w:jc w:val="both"/>
        <w:rPr>
          <w:rFonts w:eastAsia="SimSun" w:cs="Mangal"/>
          <w:kern w:val="1"/>
          <w:lang w:eastAsia="hi-IN" w:bidi="hi-IN"/>
        </w:rPr>
      </w:pPr>
      <w:r w:rsidRPr="001548A8">
        <w:rPr>
          <w:rFonts w:eastAsia="SimSun" w:cs="Mangal"/>
          <w:kern w:val="1"/>
          <w:lang w:eastAsia="hi-IN" w:bidi="hi-IN"/>
        </w:rPr>
        <w:t>2.15.1. Показателем доступности муниципальной услуги является:</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транспортная доступность к местам предоставления муниципальной услуги;</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наличие различных каналов получения информации о порядке получения муниципальной услуги и ходе ее предоставления;</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D60BC5" w:rsidRPr="001548A8" w:rsidRDefault="00D60BC5" w:rsidP="00D60BC5">
      <w:pPr>
        <w:widowControl w:val="0"/>
        <w:spacing w:line="100" w:lineRule="atLeast"/>
        <w:ind w:firstLine="709"/>
        <w:jc w:val="both"/>
        <w:rPr>
          <w:rFonts w:eastAsia="SimSun" w:cs="Mangal"/>
          <w:kern w:val="1"/>
          <w:lang w:eastAsia="hi-IN" w:bidi="hi-IN"/>
        </w:rPr>
      </w:pPr>
      <w:r w:rsidRPr="001548A8">
        <w:rPr>
          <w:rFonts w:eastAsia="SimSun" w:cs="Mangal"/>
          <w:kern w:val="1"/>
          <w:lang w:eastAsia="hi-IN" w:bidi="hi-IN"/>
        </w:rPr>
        <w:t>2.15.2. Показателями качества муниципальной услуги являются:</w:t>
      </w:r>
    </w:p>
    <w:p w:rsidR="00D60BC5" w:rsidRPr="001548A8" w:rsidRDefault="00D60BC5" w:rsidP="00D60BC5">
      <w:pPr>
        <w:widowControl w:val="0"/>
        <w:ind w:firstLine="709"/>
        <w:jc w:val="both"/>
        <w:rPr>
          <w:rFonts w:eastAsia="SimSun" w:cs="Mangal"/>
          <w:kern w:val="1"/>
          <w:lang w:eastAsia="hi-IN" w:bidi="hi-IN"/>
        </w:rPr>
      </w:pPr>
      <w:r w:rsidRPr="001548A8">
        <w:rPr>
          <w:rFonts w:eastAsia="SimSun" w:cs="Mangal"/>
          <w:kern w:val="1"/>
          <w:lang w:eastAsia="hi-IN" w:bidi="hi-IN"/>
        </w:rPr>
        <w:t>соблюдение срока предоставления муниципальной услуги;</w:t>
      </w:r>
    </w:p>
    <w:p w:rsidR="00D60BC5" w:rsidRPr="001548A8" w:rsidRDefault="00D60BC5" w:rsidP="00D60BC5">
      <w:pPr>
        <w:widowControl w:val="0"/>
        <w:ind w:firstLine="709"/>
        <w:jc w:val="both"/>
        <w:rPr>
          <w:rFonts w:eastAsia="SimSun" w:cs="Mangal"/>
          <w:kern w:val="1"/>
          <w:lang w:eastAsia="hi-IN" w:bidi="hi-IN"/>
        </w:rPr>
      </w:pPr>
      <w:r w:rsidRPr="001548A8">
        <w:rPr>
          <w:rFonts w:eastAsia="SimSun" w:cs="Mangal"/>
          <w:kern w:val="1"/>
          <w:lang w:eastAsia="hi-IN" w:bidi="hi-IN"/>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D60BC5" w:rsidRPr="001548A8" w:rsidRDefault="00D60BC5" w:rsidP="00D60BC5">
      <w:pPr>
        <w:widowControl w:val="0"/>
        <w:ind w:firstLine="709"/>
        <w:jc w:val="both"/>
        <w:rPr>
          <w:rFonts w:eastAsia="SimSun" w:cs="Mangal"/>
          <w:kern w:val="1"/>
          <w:lang w:eastAsia="hi-IN" w:bidi="hi-IN"/>
        </w:rPr>
      </w:pPr>
      <w:r w:rsidRPr="001548A8">
        <w:rPr>
          <w:rFonts w:eastAsia="SimSun" w:cs="Mangal"/>
          <w:kern w:val="1"/>
          <w:lang w:eastAsia="hi-IN" w:bidi="hi-IN"/>
        </w:rPr>
        <w:t>2.15.3.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60BC5" w:rsidRPr="001548A8" w:rsidRDefault="00D60BC5" w:rsidP="00D60BC5">
      <w:pPr>
        <w:autoSpaceDE w:val="0"/>
        <w:spacing w:line="100" w:lineRule="atLeast"/>
        <w:ind w:firstLine="709"/>
        <w:jc w:val="both"/>
        <w:rPr>
          <w:rFonts w:eastAsia="Calibri"/>
          <w:bCs/>
          <w:color w:val="000000"/>
        </w:rPr>
      </w:pPr>
      <w:r w:rsidRPr="001548A8">
        <w:rPr>
          <w:rFonts w:eastAsia="Calibri"/>
          <w:bCs/>
          <w:color w:val="000000"/>
        </w:rPr>
        <w:lastRenderedPageBreak/>
        <w:t xml:space="preserve">2.15.4. </w:t>
      </w:r>
      <w:proofErr w:type="gramStart"/>
      <w:r w:rsidRPr="001548A8">
        <w:rPr>
          <w:rFonts w:eastAsia="Calibri"/>
          <w:bCs/>
          <w:color w:val="000000"/>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1548A8">
        <w:rPr>
          <w:rFonts w:eastAsia="Calibri"/>
          <w:bCs/>
          <w:color w:val="000000"/>
        </w:rPr>
        <w:t xml:space="preserve"> </w:t>
      </w:r>
      <w:proofErr w:type="gramStart"/>
      <w:r w:rsidRPr="001548A8">
        <w:rPr>
          <w:rFonts w:eastAsia="Calibri"/>
          <w:bCs/>
          <w:color w:val="000000"/>
        </w:rPr>
        <w:t>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 (далее - комплексный запрос).</w:t>
      </w:r>
      <w:proofErr w:type="gramEnd"/>
    </w:p>
    <w:p w:rsidR="00D60BC5" w:rsidRPr="001548A8" w:rsidRDefault="00D60BC5" w:rsidP="00D60BC5">
      <w:pPr>
        <w:widowControl w:val="0"/>
        <w:spacing w:line="100" w:lineRule="atLeast"/>
        <w:ind w:firstLine="709"/>
        <w:jc w:val="both"/>
        <w:rPr>
          <w:rFonts w:eastAsia="SimSun" w:cs="Mangal"/>
          <w:kern w:val="1"/>
          <w:lang w:eastAsia="hi-IN" w:bidi="hi-IN"/>
        </w:rPr>
      </w:pPr>
    </w:p>
    <w:p w:rsidR="00D60BC5" w:rsidRPr="001548A8" w:rsidRDefault="00D60BC5" w:rsidP="00D60BC5">
      <w:pPr>
        <w:widowControl w:val="0"/>
        <w:spacing w:line="100" w:lineRule="atLeast"/>
        <w:ind w:firstLine="709"/>
        <w:jc w:val="both"/>
        <w:rPr>
          <w:rFonts w:eastAsia="SimSun" w:cs="Mangal"/>
          <w:b/>
          <w:bCs/>
          <w:kern w:val="1"/>
          <w:lang w:eastAsia="hi-IN" w:bidi="hi-IN"/>
        </w:rPr>
      </w:pPr>
      <w:r w:rsidRPr="001548A8">
        <w:rPr>
          <w:rFonts w:eastAsia="SimSun" w:cs="Mangal"/>
          <w:b/>
          <w:bCs/>
          <w:kern w:val="1"/>
          <w:lang w:eastAsia="hi-IN" w:bidi="hi-IN"/>
        </w:rPr>
        <w:t>2.16. Требования, учитывающие особенности предоставления муниципальной услуги в электронной форме и многофункциональном центре</w:t>
      </w:r>
    </w:p>
    <w:p w:rsidR="00D60BC5" w:rsidRPr="001548A8" w:rsidRDefault="00D60BC5" w:rsidP="00D60BC5">
      <w:pPr>
        <w:widowControl w:val="0"/>
        <w:spacing w:line="100" w:lineRule="atLeast"/>
        <w:ind w:firstLine="709"/>
        <w:jc w:val="both"/>
        <w:rPr>
          <w:rFonts w:eastAsia="SimSun" w:cs="Mangal"/>
          <w:b/>
          <w:bCs/>
          <w:kern w:val="1"/>
          <w:lang w:eastAsia="hi-IN" w:bidi="hi-IN"/>
        </w:rPr>
      </w:pP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2.16.1. Особенности предоставления муниципальной услуги в электронной форме:</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D60BC5" w:rsidRPr="001548A8" w:rsidRDefault="00D60BC5" w:rsidP="00D60BC5">
      <w:pPr>
        <w:widowControl w:val="0"/>
        <w:autoSpaceDE w:val="0"/>
        <w:spacing w:line="100" w:lineRule="atLeast"/>
        <w:ind w:firstLine="709"/>
        <w:jc w:val="both"/>
        <w:rPr>
          <w:rFonts w:eastAsia="SimSun" w:cs="Mangal"/>
          <w:kern w:val="1"/>
          <w:lang w:eastAsia="hi-IN" w:bidi="hi-IN"/>
        </w:rPr>
      </w:pPr>
      <w:r w:rsidRPr="001548A8">
        <w:rPr>
          <w:rFonts w:eastAsia="SimSun" w:cs="Mangal"/>
          <w:kern w:val="1"/>
          <w:lang w:eastAsia="hi-IN" w:bidi="hi-IN"/>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D60BC5" w:rsidRPr="001548A8" w:rsidRDefault="00D60BC5" w:rsidP="00D60BC5">
      <w:pPr>
        <w:widowControl w:val="0"/>
        <w:spacing w:line="100" w:lineRule="atLeast"/>
        <w:ind w:firstLine="709"/>
        <w:jc w:val="both"/>
        <w:rPr>
          <w:rFonts w:eastAsia="SimSun" w:cs="Mangal"/>
          <w:kern w:val="1"/>
          <w:lang w:eastAsia="hi-IN" w:bidi="hi-IN"/>
        </w:rPr>
      </w:pPr>
      <w:r w:rsidRPr="001548A8">
        <w:rPr>
          <w:rFonts w:eastAsia="SimSun" w:cs="Mangal"/>
          <w:kern w:val="1"/>
          <w:lang w:eastAsia="hi-IN" w:bidi="hi-IN"/>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60BC5" w:rsidRPr="001548A8" w:rsidRDefault="00D60BC5" w:rsidP="00D60BC5">
      <w:pPr>
        <w:widowControl w:val="0"/>
        <w:ind w:firstLine="709"/>
        <w:jc w:val="both"/>
        <w:rPr>
          <w:rFonts w:eastAsia="SimSun" w:cs="Mangal"/>
          <w:kern w:val="1"/>
          <w:lang w:eastAsia="hi-IN" w:bidi="hi-IN"/>
        </w:rPr>
      </w:pPr>
    </w:p>
    <w:p w:rsidR="00D60BC5" w:rsidRPr="001548A8" w:rsidRDefault="00D60BC5" w:rsidP="00D60BC5">
      <w:pPr>
        <w:widowControl w:val="0"/>
        <w:autoSpaceDE w:val="0"/>
        <w:ind w:firstLine="709"/>
        <w:jc w:val="both"/>
        <w:rPr>
          <w:rFonts w:eastAsia="SimSun" w:cs="Mangal"/>
          <w:b/>
          <w:kern w:val="1"/>
          <w:lang w:eastAsia="hi-IN" w:bidi="hi-IN"/>
        </w:rPr>
      </w:pPr>
      <w:r w:rsidRPr="001548A8">
        <w:rPr>
          <w:rFonts w:eastAsia="SimSun" w:cs="Mangal"/>
          <w:b/>
          <w:kern w:val="1"/>
          <w:lang w:eastAsia="hi-IN" w:bidi="hi-IN"/>
        </w:rPr>
        <w:t>3.</w:t>
      </w:r>
      <w:r w:rsidRPr="001548A8">
        <w:rPr>
          <w:rFonts w:eastAsia="SimSun" w:cs="Mangal"/>
          <w:b/>
          <w:kern w:val="1"/>
          <w:lang w:eastAsia="hi-IN" w:bidi="hi-IN"/>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0BC5" w:rsidRPr="001548A8" w:rsidRDefault="00D60BC5" w:rsidP="00D60BC5">
      <w:pPr>
        <w:widowControl w:val="0"/>
        <w:ind w:firstLine="709"/>
        <w:jc w:val="both"/>
        <w:rPr>
          <w:rFonts w:eastAsia="SimSun" w:cs="Mangal"/>
          <w:kern w:val="1"/>
          <w:lang w:eastAsia="hi-IN" w:bidi="hi-IN"/>
        </w:rPr>
      </w:pPr>
      <w:r w:rsidRPr="001548A8">
        <w:rPr>
          <w:rFonts w:eastAsia="SimSun" w:cs="Mangal"/>
          <w:kern w:val="1"/>
          <w:lang w:eastAsia="hi-IN" w:bidi="hi-IN"/>
        </w:rPr>
        <w:t>Предоставление муниципальной услуги включает в себя следующие административные процедуры:</w:t>
      </w:r>
    </w:p>
    <w:p w:rsidR="00D60BC5" w:rsidRPr="001548A8" w:rsidRDefault="00D60BC5" w:rsidP="00D60BC5">
      <w:pPr>
        <w:widowControl w:val="0"/>
        <w:autoSpaceDE w:val="0"/>
        <w:ind w:firstLine="709"/>
        <w:jc w:val="both"/>
        <w:rPr>
          <w:rFonts w:eastAsia="SimSun" w:cs="Mangal"/>
          <w:kern w:val="1"/>
          <w:lang w:eastAsia="hi-IN" w:bidi="hi-IN"/>
        </w:rPr>
      </w:pPr>
      <w:bookmarkStart w:id="2" w:name="_%25252525D0%252525259F%25252525D0%25252"/>
      <w:bookmarkEnd w:id="2"/>
      <w:r w:rsidRPr="001548A8">
        <w:rPr>
          <w:rFonts w:eastAsia="SimSun" w:cs="Mangal"/>
          <w:kern w:val="1"/>
          <w:lang w:eastAsia="hi-IN" w:bidi="hi-IN"/>
        </w:rPr>
        <w:t>прием и регистрация документов;</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формирование и направление межведомственных запросов;</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рассмотрение представленных документов;</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принятие администрацией решения по результатам рассмотрения документов и направление заявителю документа, подтверждающего принятие решения.</w:t>
      </w:r>
    </w:p>
    <w:p w:rsidR="00D60BC5" w:rsidRPr="001548A8" w:rsidRDefault="00D60BC5" w:rsidP="00D60BC5">
      <w:pPr>
        <w:widowControl w:val="0"/>
        <w:autoSpaceDE w:val="0"/>
        <w:ind w:firstLine="709"/>
        <w:jc w:val="both"/>
        <w:rPr>
          <w:rFonts w:eastAsia="SimSun" w:cs="Mangal"/>
          <w:b/>
          <w:kern w:val="1"/>
          <w:lang w:eastAsia="hi-IN" w:bidi="hi-IN"/>
        </w:rPr>
      </w:pPr>
      <w:r w:rsidRPr="001548A8">
        <w:rPr>
          <w:rFonts w:eastAsia="SimSun" w:cs="Mangal"/>
          <w:b/>
          <w:kern w:val="1"/>
          <w:lang w:eastAsia="hi-IN" w:bidi="hi-IN"/>
        </w:rPr>
        <w:t>3.1.</w:t>
      </w:r>
      <w:r w:rsidRPr="001548A8">
        <w:rPr>
          <w:rFonts w:eastAsia="SimSun" w:cs="Mangal"/>
          <w:b/>
          <w:kern w:val="1"/>
          <w:lang w:eastAsia="hi-IN" w:bidi="hi-IN"/>
        </w:rPr>
        <w:tab/>
        <w:t>Описание последовательности административных действий при приеме и регистрации документов</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Заявители, </w:t>
      </w:r>
      <w:r>
        <w:rPr>
          <w:rFonts w:eastAsia="SimSun" w:cs="Mangal"/>
          <w:kern w:val="1"/>
          <w:lang w:eastAsia="hi-IN" w:bidi="hi-IN"/>
        </w:rPr>
        <w:t>для принятия их на учет в качестве нуждающихся в жилых помещениях</w:t>
      </w:r>
      <w:r w:rsidRPr="001548A8">
        <w:rPr>
          <w:rFonts w:eastAsia="SimSun" w:cs="Mangal"/>
          <w:kern w:val="1"/>
          <w:lang w:eastAsia="hi-IN" w:bidi="hi-IN"/>
        </w:rPr>
        <w:t xml:space="preserve"> подают (направляют) документы непосредственно в администрацию либо через многофункциональный центр (при его наличии).</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Основанием для начала административной процедуры является поступление в администрацию документов от заявителя.</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Специалист, ответственный за прием и регистрацию документов:</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тщательно проверяет представленные документы;</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регистрирует в установленном порядке поступившие документы;</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lastRenderedPageBreak/>
        <w:t>оформляет расписку в получении от заявителя документов с указанием их перечня и даты получения, а также с указанием перечня документов, которые будут получены по межведомственным запросам (приложение N 3 к настоящему Административному регламенту) и выдает (направляет) ее заявителю;</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направляет представленные заявителем документы специалисту, ответственному за предоставление муниципальной услуги. </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В случае представления документов через многофункциональный центр (при его наличии) расписка о получении документов выдается (направляется) заявителю через многофункциональный центр.</w:t>
      </w:r>
    </w:p>
    <w:p w:rsidR="00D60BC5" w:rsidRPr="001548A8" w:rsidRDefault="00D60BC5" w:rsidP="00D60BC5">
      <w:pPr>
        <w:widowControl w:val="0"/>
        <w:autoSpaceDE w:val="0"/>
        <w:ind w:firstLine="720"/>
        <w:jc w:val="both"/>
        <w:rPr>
          <w:rFonts w:eastAsia="SimSun" w:cs="Mangal"/>
          <w:kern w:val="1"/>
          <w:lang w:eastAsia="hi-IN" w:bidi="hi-IN"/>
        </w:rPr>
      </w:pPr>
      <w:r w:rsidRPr="001548A8">
        <w:rPr>
          <w:rFonts w:eastAsia="SimSun" w:cs="Mangal"/>
          <w:kern w:val="1"/>
          <w:lang w:eastAsia="hi-IN" w:bidi="hi-IN"/>
        </w:rPr>
        <w:t>Результатом выполнения административной процедуры является регистрация поступивших документов, выдача (направление) заявителю расписки о получении документов и направление принятых документов на рассмотрение.</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Максимальный срок выполнения действий не может превышать 1 рабочий день.</w:t>
      </w:r>
    </w:p>
    <w:p w:rsidR="00D60BC5" w:rsidRPr="001548A8" w:rsidRDefault="00D60BC5" w:rsidP="00D60BC5">
      <w:pPr>
        <w:widowControl w:val="0"/>
        <w:ind w:firstLine="709"/>
        <w:jc w:val="both"/>
        <w:rPr>
          <w:rFonts w:eastAsia="SimSun" w:cs="Mangal"/>
          <w:kern w:val="1"/>
          <w:lang w:eastAsia="hi-IN" w:bidi="hi-IN"/>
        </w:rPr>
      </w:pPr>
    </w:p>
    <w:p w:rsidR="00D60BC5" w:rsidRPr="001548A8" w:rsidRDefault="00D60BC5" w:rsidP="00D60BC5">
      <w:pPr>
        <w:widowControl w:val="0"/>
        <w:autoSpaceDE w:val="0"/>
        <w:jc w:val="both"/>
        <w:rPr>
          <w:rFonts w:eastAsia="SimSun" w:cs="Mangal"/>
          <w:i/>
          <w:kern w:val="1"/>
          <w:lang w:eastAsia="hi-IN" w:bidi="hi-IN"/>
        </w:rPr>
      </w:pPr>
    </w:p>
    <w:p w:rsidR="00D60BC5" w:rsidRPr="001548A8" w:rsidRDefault="00D60BC5" w:rsidP="00D60BC5">
      <w:pPr>
        <w:widowControl w:val="0"/>
        <w:autoSpaceDE w:val="0"/>
        <w:ind w:firstLine="709"/>
        <w:jc w:val="both"/>
        <w:rPr>
          <w:rFonts w:eastAsia="SimSun" w:cs="Mangal"/>
          <w:b/>
          <w:kern w:val="1"/>
          <w:lang w:eastAsia="hi-IN" w:bidi="hi-IN"/>
        </w:rPr>
      </w:pPr>
      <w:r w:rsidRPr="001548A8">
        <w:rPr>
          <w:rFonts w:eastAsia="SimSun" w:cs="Mangal"/>
          <w:b/>
          <w:kern w:val="1"/>
          <w:lang w:eastAsia="hi-IN" w:bidi="hi-IN"/>
        </w:rPr>
        <w:t>3.2.</w:t>
      </w:r>
      <w:r w:rsidRPr="001548A8">
        <w:rPr>
          <w:rFonts w:eastAsia="SimSun" w:cs="Mangal"/>
          <w:b/>
          <w:kern w:val="1"/>
          <w:lang w:eastAsia="hi-IN" w:bidi="hi-IN"/>
        </w:rPr>
        <w:tab/>
        <w:t>Описание последовательности административных действий при формировании и направлении межведомственных запросов</w:t>
      </w:r>
    </w:p>
    <w:p w:rsidR="00D60BC5" w:rsidRPr="001548A8" w:rsidRDefault="00D60BC5" w:rsidP="00D60BC5">
      <w:pPr>
        <w:widowControl w:val="0"/>
        <w:autoSpaceDE w:val="0"/>
        <w:ind w:firstLine="709"/>
        <w:jc w:val="both"/>
        <w:rPr>
          <w:rFonts w:eastAsia="SimSun" w:cs="Mangal"/>
          <w:kern w:val="1"/>
          <w:lang w:eastAsia="hi-IN" w:bidi="hi-IN"/>
        </w:rPr>
      </w:pPr>
      <w:proofErr w:type="gramStart"/>
      <w:r w:rsidRPr="001548A8">
        <w:rPr>
          <w:rFonts w:eastAsia="SimSun" w:cs="Mangal"/>
          <w:kern w:val="1"/>
          <w:lang w:eastAsia="hi-IN" w:bidi="hi-IN"/>
        </w:rPr>
        <w:t>В целях получения документов, указанных в пункте 2.6.3 настоящего Административного регламента, специалист, ответственный за предоставление муниципальной услуги, направляет межведомственные запросы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 были представлены заявителем по собственной инициативе.</w:t>
      </w:r>
      <w:proofErr w:type="gramEnd"/>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Результатом выполнения административной процедуры будет являться направление межведомственных запросов в соответствующие органы и (или) организации и получение результатов таких запросов.</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Максимальный срок выполнения действий не может превышать 7 рабочих дней.</w:t>
      </w:r>
    </w:p>
    <w:p w:rsidR="00D60BC5" w:rsidRPr="001548A8" w:rsidRDefault="00D60BC5" w:rsidP="00D60BC5">
      <w:pPr>
        <w:widowControl w:val="0"/>
        <w:autoSpaceDE w:val="0"/>
        <w:ind w:firstLine="709"/>
        <w:jc w:val="both"/>
        <w:rPr>
          <w:rFonts w:eastAsia="SimSun" w:cs="Mangal"/>
          <w:b/>
          <w:kern w:val="1"/>
          <w:lang w:eastAsia="hi-IN" w:bidi="hi-IN"/>
        </w:rPr>
      </w:pPr>
    </w:p>
    <w:p w:rsidR="00D60BC5" w:rsidRPr="001548A8" w:rsidRDefault="00D60BC5" w:rsidP="00D60BC5">
      <w:pPr>
        <w:widowControl w:val="0"/>
        <w:autoSpaceDE w:val="0"/>
        <w:ind w:firstLine="709"/>
        <w:jc w:val="both"/>
        <w:rPr>
          <w:rFonts w:eastAsia="SimSun" w:cs="Mangal"/>
          <w:b/>
          <w:kern w:val="1"/>
          <w:lang w:eastAsia="hi-IN" w:bidi="hi-IN"/>
        </w:rPr>
      </w:pPr>
      <w:r w:rsidRPr="001548A8">
        <w:rPr>
          <w:rFonts w:eastAsia="SimSun" w:cs="Mangal"/>
          <w:b/>
          <w:kern w:val="1"/>
          <w:lang w:eastAsia="hi-IN" w:bidi="hi-IN"/>
        </w:rPr>
        <w:t>3.3.</w:t>
      </w:r>
      <w:r w:rsidRPr="001548A8">
        <w:rPr>
          <w:rFonts w:eastAsia="SimSun" w:cs="Mangal"/>
          <w:b/>
          <w:kern w:val="1"/>
          <w:lang w:eastAsia="hi-IN" w:bidi="hi-IN"/>
        </w:rPr>
        <w:tab/>
        <w:t>Описание последовательности административных действий при рассмотрении представленных документов</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Специалист, ответственный за предоставление муниципальной услуги: </w:t>
      </w:r>
    </w:p>
    <w:p w:rsidR="00D60BC5" w:rsidRPr="001548A8" w:rsidRDefault="00D60BC5" w:rsidP="00D60BC5">
      <w:pPr>
        <w:widowControl w:val="0"/>
        <w:autoSpaceDE w:val="0"/>
        <w:ind w:firstLine="720"/>
        <w:jc w:val="both"/>
        <w:rPr>
          <w:rFonts w:eastAsia="SimSun" w:cs="Mangal"/>
          <w:kern w:val="1"/>
          <w:lang w:eastAsia="hi-IN" w:bidi="hi-IN"/>
        </w:rPr>
      </w:pPr>
      <w:r w:rsidRPr="001548A8">
        <w:rPr>
          <w:rFonts w:eastAsia="SimSun" w:cs="Mangal"/>
          <w:kern w:val="1"/>
          <w:lang w:eastAsia="hi-IN" w:bidi="hi-IN"/>
        </w:rPr>
        <w:t>проверяет представленные заявителем документы и сведения, при этом в случае проведения проверки представленных заявителем документов и сведений для признания его малоимущим, запрашивает у заявителя его согласие на проверку представленных сведений.</w:t>
      </w:r>
    </w:p>
    <w:p w:rsidR="00D60BC5" w:rsidRPr="001548A8" w:rsidRDefault="00D60BC5" w:rsidP="00D60BC5">
      <w:pPr>
        <w:widowControl w:val="0"/>
        <w:autoSpaceDE w:val="0"/>
        <w:ind w:firstLine="709"/>
        <w:jc w:val="both"/>
        <w:rPr>
          <w:rFonts w:eastAsia="SimSun" w:cs="Mangal"/>
          <w:kern w:val="1"/>
          <w:lang w:eastAsia="hi-IN" w:bidi="hi-IN"/>
        </w:rPr>
      </w:pPr>
      <w:proofErr w:type="gramStart"/>
      <w:r w:rsidRPr="001548A8">
        <w:rPr>
          <w:rFonts w:eastAsia="SimSun" w:cs="Mangal"/>
          <w:kern w:val="1"/>
          <w:lang w:eastAsia="hi-IN" w:bidi="hi-IN"/>
        </w:rPr>
        <w:t>определяет размер дохода, приходящегося на каждого члена семьи заявителя, и стоимость имущества, находящегося в собственности заявителя и членов его семьи и подлежащего налогообложению, в порядке, установленном Законом Кировской области от 02.08.2005 N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w:t>
      </w:r>
      <w:proofErr w:type="gramEnd"/>
    </w:p>
    <w:p w:rsidR="00D60BC5" w:rsidRPr="001548A8" w:rsidRDefault="00D60BC5" w:rsidP="00D60BC5">
      <w:pPr>
        <w:widowControl w:val="0"/>
        <w:autoSpaceDE w:val="0"/>
        <w:ind w:firstLine="709"/>
        <w:jc w:val="both"/>
        <w:rPr>
          <w:rFonts w:eastAsia="SimSun" w:cs="Mangal"/>
          <w:kern w:val="1"/>
          <w:lang w:eastAsia="hi-IN" w:bidi="hi-IN"/>
        </w:rPr>
      </w:pPr>
      <w:proofErr w:type="gramStart"/>
      <w:r w:rsidRPr="001548A8">
        <w:rPr>
          <w:rFonts w:eastAsia="SimSun" w:cs="Mangal"/>
          <w:kern w:val="1"/>
          <w:lang w:eastAsia="hi-IN" w:bidi="hi-IN"/>
        </w:rPr>
        <w:t>устанавливает наличие оснований для отказа в предоставлении муниципальной услуги, предусмотренные пунктом 2.8 настоящего Административного регламента.</w:t>
      </w:r>
      <w:proofErr w:type="gramEnd"/>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В случае наличия оснований для отказа в признании заявителя </w:t>
      </w:r>
      <w:proofErr w:type="gramStart"/>
      <w:r w:rsidRPr="001548A8">
        <w:rPr>
          <w:rFonts w:eastAsia="SimSun" w:cs="Mangal"/>
          <w:kern w:val="1"/>
          <w:lang w:eastAsia="hi-IN" w:bidi="hi-IN"/>
        </w:rPr>
        <w:t>нуждающимся</w:t>
      </w:r>
      <w:proofErr w:type="gramEnd"/>
      <w:r w:rsidRPr="001548A8">
        <w:rPr>
          <w:rFonts w:eastAsia="SimSun" w:cs="Mangal"/>
          <w:kern w:val="1"/>
          <w:lang w:eastAsia="hi-IN" w:bidi="hi-IN"/>
        </w:rPr>
        <w:t xml:space="preserve"> в жилом помещении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При отсутствии указанных оснований специалист, ответственный за предоставление муниципальной услуги осуществляет подготовку проекта решения о признании заявителя </w:t>
      </w:r>
      <w:proofErr w:type="gramStart"/>
      <w:r w:rsidRPr="001548A8">
        <w:rPr>
          <w:rFonts w:eastAsia="SimSun" w:cs="Mangal"/>
          <w:kern w:val="1"/>
          <w:lang w:eastAsia="hi-IN" w:bidi="hi-IN"/>
        </w:rPr>
        <w:t>малоимущим</w:t>
      </w:r>
      <w:proofErr w:type="gramEnd"/>
      <w:r w:rsidRPr="001548A8">
        <w:rPr>
          <w:rFonts w:eastAsia="SimSun" w:cs="Mangal"/>
          <w:kern w:val="1"/>
          <w:lang w:eastAsia="hi-IN" w:bidi="hi-IN"/>
        </w:rPr>
        <w:t xml:space="preserve"> и </w:t>
      </w:r>
      <w:r>
        <w:rPr>
          <w:rFonts w:eastAsia="SimSun" w:cs="Mangal"/>
          <w:kern w:val="1"/>
          <w:lang w:eastAsia="hi-IN" w:bidi="hi-IN"/>
        </w:rPr>
        <w:t>принятия</w:t>
      </w:r>
      <w:r w:rsidRPr="001548A8">
        <w:rPr>
          <w:rFonts w:eastAsia="SimSun" w:cs="Mangal"/>
          <w:kern w:val="1"/>
          <w:lang w:eastAsia="hi-IN" w:bidi="hi-IN"/>
        </w:rPr>
        <w:t xml:space="preserve"> его на учет в качестве нуждающегося в жилых помещениях.</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Результатом выполнения административной процедуры является подготовка проекта соответствующего решения администрации.</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Максимальный срок выполнения действий не может превышать 5 рабочих дней.</w:t>
      </w:r>
    </w:p>
    <w:p w:rsidR="00D60BC5" w:rsidRPr="001548A8" w:rsidRDefault="00D60BC5" w:rsidP="00D60BC5">
      <w:pPr>
        <w:widowControl w:val="0"/>
        <w:autoSpaceDE w:val="0"/>
        <w:ind w:firstLine="709"/>
        <w:jc w:val="both"/>
        <w:rPr>
          <w:rFonts w:eastAsia="SimSun" w:cs="Mangal"/>
          <w:b/>
          <w:kern w:val="1"/>
          <w:lang w:eastAsia="hi-IN" w:bidi="hi-IN"/>
        </w:rPr>
      </w:pPr>
    </w:p>
    <w:p w:rsidR="00D60BC5" w:rsidRPr="001548A8" w:rsidRDefault="00D60BC5" w:rsidP="00D60BC5">
      <w:pPr>
        <w:widowControl w:val="0"/>
        <w:autoSpaceDE w:val="0"/>
        <w:ind w:firstLine="709"/>
        <w:jc w:val="both"/>
        <w:rPr>
          <w:rFonts w:eastAsia="SimSun" w:cs="Mangal"/>
          <w:b/>
          <w:kern w:val="1"/>
          <w:lang w:eastAsia="hi-IN" w:bidi="hi-IN"/>
        </w:rPr>
      </w:pPr>
      <w:r w:rsidRPr="001548A8">
        <w:rPr>
          <w:rFonts w:eastAsia="SimSun" w:cs="Mangal"/>
          <w:b/>
          <w:kern w:val="1"/>
          <w:lang w:eastAsia="hi-IN" w:bidi="hi-IN"/>
        </w:rPr>
        <w:t>3.4.</w:t>
      </w:r>
      <w:r w:rsidRPr="001548A8">
        <w:rPr>
          <w:rFonts w:eastAsia="SimSun" w:cs="Mangal"/>
          <w:b/>
          <w:kern w:val="1"/>
          <w:lang w:eastAsia="hi-IN" w:bidi="hi-IN"/>
        </w:rPr>
        <w:tab/>
        <w:t>Описание последовательности административных действий при принятии администрацией решения по результатам рассмотрения документов и направлении заявителю документа, подтверждающего принятие решения</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По результатам рассмотрения представленных документов и сведений администрация принимает соответствующие решения:</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решение о признании (отказе в признании) заявителя </w:t>
      </w:r>
      <w:proofErr w:type="gramStart"/>
      <w:r w:rsidRPr="001548A8">
        <w:rPr>
          <w:rFonts w:eastAsia="SimSun" w:cs="Mangal"/>
          <w:kern w:val="1"/>
          <w:lang w:eastAsia="hi-IN" w:bidi="hi-IN"/>
        </w:rPr>
        <w:t>малоимущим</w:t>
      </w:r>
      <w:proofErr w:type="gramEnd"/>
      <w:r w:rsidRPr="001548A8">
        <w:rPr>
          <w:rFonts w:eastAsia="SimSun" w:cs="Mangal"/>
          <w:kern w:val="1"/>
          <w:lang w:eastAsia="hi-IN" w:bidi="hi-IN"/>
        </w:rPr>
        <w:t>;</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решение о принятии (отказе в принятии) заявителя на учет в качестве нуждающегося в жилых помещениях;</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Решение об отказе в признании заявителя малоимущим, решение об отказе в принятии заявителя на учет должны содержать основания такого отказа с обязательной ссылкой на нарушения, предусмотренные пунктом 2.8 настоящего Административного регламента.</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 В случае представления заявителем документов для предоставления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Результатом выполнения административной процедуры является </w:t>
      </w:r>
      <w:r>
        <w:rPr>
          <w:rFonts w:eastAsia="SimSun" w:cs="Mangal"/>
          <w:kern w:val="1"/>
          <w:lang w:eastAsia="hi-IN" w:bidi="hi-IN"/>
        </w:rPr>
        <w:t>решение</w:t>
      </w:r>
      <w:r w:rsidRPr="001548A8">
        <w:rPr>
          <w:rFonts w:eastAsia="SimSun" w:cs="Mangal"/>
          <w:kern w:val="1"/>
          <w:lang w:eastAsia="hi-IN" w:bidi="hi-IN"/>
        </w:rPr>
        <w:t xml:space="preserve"> о </w:t>
      </w:r>
      <w:r>
        <w:rPr>
          <w:rFonts w:eastAsia="SimSun" w:cs="Mangal"/>
          <w:kern w:val="1"/>
          <w:lang w:eastAsia="hi-IN" w:bidi="hi-IN"/>
        </w:rPr>
        <w:t xml:space="preserve">принятии </w:t>
      </w:r>
      <w:r w:rsidRPr="001548A8">
        <w:rPr>
          <w:rFonts w:eastAsia="SimSun" w:cs="Mangal"/>
          <w:kern w:val="1"/>
          <w:lang w:eastAsia="hi-IN" w:bidi="hi-IN"/>
        </w:rPr>
        <w:t xml:space="preserve">или об отказе в </w:t>
      </w:r>
      <w:r>
        <w:rPr>
          <w:rFonts w:eastAsia="SimSun" w:cs="Mangal"/>
          <w:kern w:val="1"/>
          <w:lang w:eastAsia="hi-IN" w:bidi="hi-IN"/>
        </w:rPr>
        <w:t>принятии</w:t>
      </w:r>
      <w:r w:rsidRPr="001548A8">
        <w:rPr>
          <w:rFonts w:eastAsia="SimSun" w:cs="Mangal"/>
          <w:kern w:val="1"/>
          <w:lang w:eastAsia="hi-IN" w:bidi="hi-IN"/>
        </w:rPr>
        <w:t xml:space="preserve"> </w:t>
      </w:r>
      <w:r>
        <w:rPr>
          <w:rFonts w:eastAsia="SimSun" w:cs="Mangal"/>
          <w:kern w:val="1"/>
          <w:lang w:eastAsia="hi-IN" w:bidi="hi-IN"/>
        </w:rPr>
        <w:t>на учет гражданин в качестве нуждающихся</w:t>
      </w:r>
      <w:r w:rsidRPr="001548A8">
        <w:rPr>
          <w:rFonts w:eastAsia="SimSun" w:cs="Mangal"/>
          <w:kern w:val="1"/>
          <w:lang w:eastAsia="hi-IN" w:bidi="hi-IN"/>
        </w:rPr>
        <w:t xml:space="preserve"> </w:t>
      </w:r>
      <w:proofErr w:type="spellStart"/>
      <w:r>
        <w:rPr>
          <w:rFonts w:eastAsia="SimSun" w:cs="Mangal"/>
          <w:kern w:val="1"/>
          <w:lang w:eastAsia="hi-IN" w:bidi="hi-IN"/>
        </w:rPr>
        <w:t>вжилых</w:t>
      </w:r>
      <w:proofErr w:type="spellEnd"/>
      <w:r w:rsidRPr="001548A8">
        <w:rPr>
          <w:rFonts w:eastAsia="SimSun" w:cs="Mangal"/>
          <w:kern w:val="1"/>
          <w:lang w:eastAsia="hi-IN" w:bidi="hi-IN"/>
        </w:rPr>
        <w:t xml:space="preserve"> помещения</w:t>
      </w:r>
      <w:r>
        <w:rPr>
          <w:rFonts w:eastAsia="SimSun" w:cs="Mangal"/>
          <w:kern w:val="1"/>
          <w:lang w:eastAsia="hi-IN" w:bidi="hi-IN"/>
        </w:rPr>
        <w:t>х, предоставляемых</w:t>
      </w:r>
      <w:r w:rsidRPr="001548A8">
        <w:rPr>
          <w:rFonts w:eastAsia="SimSun" w:cs="Mangal"/>
          <w:kern w:val="1"/>
          <w:lang w:eastAsia="hi-IN" w:bidi="hi-IN"/>
        </w:rPr>
        <w:t xml:space="preserve"> по договору социального найма.</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Максимальный срок выполнения действий не может превышать 5 рабочих дней.</w:t>
      </w:r>
    </w:p>
    <w:p w:rsidR="00D60BC5" w:rsidRPr="001548A8" w:rsidRDefault="00D60BC5" w:rsidP="00D60BC5">
      <w:pPr>
        <w:widowControl w:val="0"/>
        <w:autoSpaceDE w:val="0"/>
        <w:jc w:val="both"/>
        <w:rPr>
          <w:rFonts w:eastAsia="SimSun" w:cs="Mangal"/>
          <w:kern w:val="1"/>
          <w:lang w:eastAsia="hi-IN" w:bidi="hi-IN"/>
        </w:rPr>
      </w:pPr>
    </w:p>
    <w:p w:rsidR="00D60BC5" w:rsidRPr="001548A8" w:rsidRDefault="00D60BC5" w:rsidP="00D60BC5">
      <w:pPr>
        <w:widowControl w:val="0"/>
        <w:ind w:firstLine="709"/>
        <w:jc w:val="both"/>
        <w:rPr>
          <w:rFonts w:eastAsia="SimSun" w:cs="Mangal"/>
          <w:b/>
          <w:bCs/>
          <w:color w:val="000000"/>
          <w:kern w:val="1"/>
          <w:lang w:eastAsia="hi-IN" w:bidi="hi-IN"/>
        </w:rPr>
      </w:pPr>
      <w:r w:rsidRPr="001548A8">
        <w:rPr>
          <w:rFonts w:eastAsia="SimSun" w:cs="Mangal"/>
          <w:b/>
          <w:bCs/>
          <w:color w:val="000000"/>
          <w:kern w:val="1"/>
          <w:lang w:eastAsia="hi-IN" w:bidi="hi-IN"/>
        </w:rPr>
        <w:t xml:space="preserve">4. Формы </w:t>
      </w:r>
      <w:proofErr w:type="gramStart"/>
      <w:r w:rsidRPr="001548A8">
        <w:rPr>
          <w:rFonts w:eastAsia="SimSun" w:cs="Mangal"/>
          <w:b/>
          <w:bCs/>
          <w:color w:val="000000"/>
          <w:kern w:val="1"/>
          <w:lang w:eastAsia="hi-IN" w:bidi="hi-IN"/>
        </w:rPr>
        <w:t>контроля за</w:t>
      </w:r>
      <w:proofErr w:type="gramEnd"/>
      <w:r w:rsidRPr="001548A8">
        <w:rPr>
          <w:rFonts w:eastAsia="SimSun" w:cs="Mangal"/>
          <w:b/>
          <w:bCs/>
          <w:color w:val="000000"/>
          <w:kern w:val="1"/>
          <w:lang w:eastAsia="hi-IN" w:bidi="hi-IN"/>
        </w:rPr>
        <w:t xml:space="preserve"> исполнением административного регламента</w:t>
      </w:r>
    </w:p>
    <w:p w:rsidR="00D60BC5" w:rsidRPr="001548A8" w:rsidRDefault="00D60BC5" w:rsidP="00D60BC5">
      <w:pPr>
        <w:widowControl w:val="0"/>
        <w:ind w:firstLine="709"/>
        <w:jc w:val="both"/>
        <w:rPr>
          <w:rFonts w:eastAsia="SimSun" w:cs="Mangal"/>
          <w:b/>
          <w:bCs/>
          <w:color w:val="000000"/>
          <w:kern w:val="1"/>
          <w:lang w:eastAsia="hi-IN" w:bidi="hi-IN"/>
        </w:rPr>
      </w:pP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4.1. </w:t>
      </w:r>
      <w:proofErr w:type="gramStart"/>
      <w:r w:rsidRPr="001548A8">
        <w:rPr>
          <w:rFonts w:eastAsia="SimSun" w:cs="Mangal"/>
          <w:kern w:val="1"/>
          <w:lang w:eastAsia="hi-IN" w:bidi="hi-IN"/>
        </w:rPr>
        <w:t>Контроль за</w:t>
      </w:r>
      <w:proofErr w:type="gramEnd"/>
      <w:r w:rsidRPr="001548A8">
        <w:rPr>
          <w:rFonts w:eastAsia="SimSun" w:cs="Mangal"/>
          <w:kern w:val="1"/>
          <w:lang w:eastAsia="hi-IN" w:bidi="hi-IN"/>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D60BC5" w:rsidRPr="001548A8" w:rsidRDefault="00D60BC5" w:rsidP="00D60BC5">
      <w:pPr>
        <w:widowControl w:val="0"/>
        <w:ind w:firstLine="709"/>
        <w:jc w:val="both"/>
        <w:rPr>
          <w:rFonts w:eastAsia="SimSun" w:cs="Mangal"/>
          <w:kern w:val="1"/>
          <w:lang w:eastAsia="hi-IN" w:bidi="hi-IN"/>
        </w:rPr>
      </w:pPr>
      <w:r w:rsidRPr="001548A8">
        <w:rPr>
          <w:rFonts w:eastAsia="SimSun" w:cs="Mangal"/>
          <w:kern w:val="1"/>
          <w:lang w:eastAsia="hi-IN" w:bidi="hi-IN"/>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D60BC5" w:rsidRPr="001548A8" w:rsidRDefault="00D60BC5" w:rsidP="00D60BC5">
      <w:pPr>
        <w:autoSpaceDE w:val="0"/>
        <w:ind w:firstLine="709"/>
        <w:jc w:val="both"/>
        <w:rPr>
          <w:rFonts w:eastAsia="Calibri"/>
        </w:rPr>
      </w:pPr>
      <w:r w:rsidRPr="001548A8">
        <w:rPr>
          <w:rFonts w:eastAsia="Calibri"/>
        </w:rPr>
        <w:t>Глава администрации, а также уполномоченное им должностное лицо, осуществляя контроль, вправе:</w:t>
      </w:r>
    </w:p>
    <w:p w:rsidR="00D60BC5" w:rsidRPr="001548A8" w:rsidRDefault="00D60BC5" w:rsidP="00D60BC5">
      <w:pPr>
        <w:autoSpaceDE w:val="0"/>
        <w:ind w:firstLine="709"/>
        <w:jc w:val="both"/>
        <w:rPr>
          <w:rFonts w:eastAsia="Calibri"/>
        </w:rPr>
      </w:pPr>
      <w:r w:rsidRPr="001548A8">
        <w:rPr>
          <w:rFonts w:eastAsia="Calibri"/>
        </w:rPr>
        <w:t>контролировать соблюдение порядка и условий предоставления муниципальной услуги;</w:t>
      </w:r>
    </w:p>
    <w:p w:rsidR="00D60BC5" w:rsidRPr="001548A8" w:rsidRDefault="00D60BC5" w:rsidP="00D60BC5">
      <w:pPr>
        <w:autoSpaceDE w:val="0"/>
        <w:ind w:firstLine="709"/>
        <w:jc w:val="both"/>
        <w:rPr>
          <w:rFonts w:eastAsia="Calibri"/>
        </w:rPr>
      </w:pPr>
      <w:r w:rsidRPr="001548A8">
        <w:rPr>
          <w:rFonts w:eastAsia="Calibri"/>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60BC5" w:rsidRPr="001548A8" w:rsidRDefault="00D60BC5" w:rsidP="00D60BC5">
      <w:pPr>
        <w:autoSpaceDE w:val="0"/>
        <w:ind w:firstLine="709"/>
        <w:jc w:val="both"/>
        <w:rPr>
          <w:rFonts w:eastAsia="Calibri"/>
        </w:rPr>
      </w:pPr>
      <w:r w:rsidRPr="001548A8">
        <w:rPr>
          <w:rFonts w:eastAsia="Calibri"/>
        </w:rPr>
        <w:t>назначать ответственных специалистов администрации для постоянного наблюдения за предоставлением муниципальной услуги;</w:t>
      </w:r>
    </w:p>
    <w:p w:rsidR="00D60BC5" w:rsidRPr="001548A8" w:rsidRDefault="00D60BC5" w:rsidP="00D60BC5">
      <w:pPr>
        <w:autoSpaceDE w:val="0"/>
        <w:ind w:firstLine="709"/>
        <w:jc w:val="both"/>
        <w:rPr>
          <w:rFonts w:eastAsia="Calibri"/>
        </w:rPr>
      </w:pPr>
      <w:proofErr w:type="gramStart"/>
      <w:r w:rsidRPr="001548A8">
        <w:rPr>
          <w:rFonts w:eastAsia="Calibri"/>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D60BC5" w:rsidRPr="001548A8" w:rsidRDefault="00D60BC5" w:rsidP="00D60BC5">
      <w:pPr>
        <w:widowControl w:val="0"/>
        <w:autoSpaceDE w:val="0"/>
        <w:ind w:firstLine="709"/>
        <w:jc w:val="both"/>
        <w:rPr>
          <w:rFonts w:eastAsia="SimSun" w:cs="Mangal"/>
          <w:i/>
          <w:kern w:val="1"/>
          <w:lang w:eastAsia="hi-IN" w:bidi="hi-IN"/>
        </w:rPr>
      </w:pPr>
      <w:r w:rsidRPr="001548A8">
        <w:rPr>
          <w:rFonts w:eastAsia="SimSun" w:cs="Mangal"/>
          <w:kern w:val="1"/>
          <w:lang w:eastAsia="hi-IN" w:bidi="hi-IN"/>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1548A8">
        <w:rPr>
          <w:rFonts w:eastAsia="SimSun" w:cs="Mangal"/>
          <w:i/>
          <w:kern w:val="1"/>
          <w:lang w:eastAsia="hi-IN" w:bidi="hi-IN"/>
        </w:rPr>
        <w:t>.</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4.2. Ответственность специалистов закрепляется в их должностных регламентах (инструкциях).</w:t>
      </w:r>
    </w:p>
    <w:p w:rsidR="00D60BC5" w:rsidRPr="001548A8" w:rsidRDefault="00D60BC5" w:rsidP="00D60BC5">
      <w:pPr>
        <w:widowControl w:val="0"/>
        <w:ind w:firstLine="709"/>
        <w:jc w:val="both"/>
        <w:rPr>
          <w:rFonts w:eastAsia="SimSun" w:cs="Mangal"/>
          <w:kern w:val="1"/>
          <w:lang w:eastAsia="hi-IN" w:bidi="hi-IN"/>
        </w:rPr>
      </w:pPr>
      <w:r w:rsidRPr="001548A8">
        <w:rPr>
          <w:rFonts w:eastAsia="SimSun" w:cs="Mangal"/>
          <w:kern w:val="1"/>
          <w:lang w:eastAsia="hi-IN" w:bidi="hi-IN"/>
        </w:rPr>
        <w:t>4.3. Физические</w:t>
      </w:r>
      <w:r w:rsidRPr="001548A8">
        <w:rPr>
          <w:rFonts w:eastAsia="SimSun" w:cs="Mangal"/>
          <w:color w:val="000000"/>
          <w:kern w:val="1"/>
          <w:lang w:eastAsia="hi-IN" w:bidi="hi-IN"/>
        </w:rPr>
        <w:t xml:space="preserve"> и юридические лица</w:t>
      </w:r>
      <w:r w:rsidRPr="001548A8">
        <w:rPr>
          <w:rFonts w:eastAsia="SimSun" w:cs="Mangal"/>
          <w:kern w:val="1"/>
          <w:lang w:eastAsia="hi-IN" w:bidi="hi-IN"/>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D60BC5" w:rsidRPr="001548A8" w:rsidRDefault="00D60BC5" w:rsidP="00D60BC5">
      <w:pPr>
        <w:widowControl w:val="0"/>
        <w:ind w:firstLine="709"/>
        <w:jc w:val="both"/>
        <w:rPr>
          <w:rFonts w:eastAsia="SimSun" w:cs="Mangal"/>
          <w:kern w:val="1"/>
          <w:lang w:eastAsia="hi-IN" w:bidi="hi-IN"/>
        </w:rPr>
      </w:pPr>
    </w:p>
    <w:p w:rsidR="00D60BC5" w:rsidRPr="001548A8" w:rsidRDefault="00D60BC5" w:rsidP="00D60BC5">
      <w:pPr>
        <w:widowControl w:val="0"/>
        <w:spacing w:line="100" w:lineRule="atLeast"/>
        <w:ind w:left="45" w:firstLine="660"/>
        <w:jc w:val="both"/>
        <w:rPr>
          <w:rFonts w:eastAsia="SimSun" w:cs="Mangal"/>
          <w:b/>
          <w:color w:val="000000"/>
          <w:kern w:val="1"/>
          <w:lang w:eastAsia="hi-IN" w:bidi="hi-IN"/>
        </w:rPr>
      </w:pPr>
      <w:r w:rsidRPr="001548A8">
        <w:rPr>
          <w:rFonts w:eastAsia="SimSun" w:cs="Mangal"/>
          <w:b/>
          <w:bCs/>
          <w:color w:val="000000"/>
          <w:kern w:val="1"/>
          <w:lang w:eastAsia="hi-IN" w:bidi="hi-IN"/>
        </w:rPr>
        <w:t xml:space="preserve">5. </w:t>
      </w:r>
      <w:r w:rsidRPr="001548A8">
        <w:rPr>
          <w:rFonts w:eastAsia="SimSun" w:cs="Mangal"/>
          <w:b/>
          <w:color w:val="000000"/>
          <w:kern w:val="1"/>
          <w:lang w:eastAsia="hi-IN" w:bidi="hi-IN"/>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w:t>
      </w:r>
      <w:r w:rsidRPr="001548A8">
        <w:rPr>
          <w:rFonts w:eastAsia="SimSun" w:cs="Mangal"/>
          <w:b/>
          <w:color w:val="000000"/>
          <w:kern w:val="1"/>
          <w:lang w:eastAsia="hi-IN" w:bidi="hi-IN"/>
        </w:rPr>
        <w:lastRenderedPageBreak/>
        <w:t>органа, предоставляющего муниципальную услугу, либо муниципального служащего</w:t>
      </w:r>
    </w:p>
    <w:p w:rsidR="00D60BC5" w:rsidRPr="001548A8" w:rsidRDefault="00D60BC5" w:rsidP="00D60BC5">
      <w:pPr>
        <w:widowControl w:val="0"/>
        <w:autoSpaceDE w:val="0"/>
        <w:spacing w:line="100" w:lineRule="atLeast"/>
        <w:ind w:firstLine="540"/>
        <w:jc w:val="both"/>
        <w:rPr>
          <w:rFonts w:eastAsia="SimSun" w:cs="Mangal"/>
          <w:color w:val="000000"/>
          <w:kern w:val="1"/>
          <w:lang w:eastAsia="hi-IN" w:bidi="hi-IN"/>
        </w:rPr>
      </w:pPr>
      <w:r w:rsidRPr="001548A8">
        <w:rPr>
          <w:rFonts w:eastAsia="SimSun" w:cs="Mangal"/>
          <w:color w:val="000000"/>
          <w:kern w:val="1"/>
          <w:lang w:eastAsia="hi-IN" w:bidi="hi-IN"/>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60BC5" w:rsidRPr="001548A8" w:rsidRDefault="00D60BC5" w:rsidP="00D60BC5">
      <w:pPr>
        <w:widowControl w:val="0"/>
        <w:autoSpaceDE w:val="0"/>
        <w:spacing w:line="100" w:lineRule="atLeast"/>
        <w:ind w:firstLine="540"/>
        <w:jc w:val="both"/>
        <w:rPr>
          <w:rFonts w:eastAsia="SimSun" w:cs="Mangal"/>
          <w:color w:val="000000"/>
          <w:kern w:val="1"/>
          <w:lang w:eastAsia="hi-IN" w:bidi="hi-IN"/>
        </w:rPr>
      </w:pPr>
      <w:r w:rsidRPr="001548A8">
        <w:rPr>
          <w:rFonts w:eastAsia="SimSun" w:cs="Mangal"/>
          <w:color w:val="000000"/>
          <w:kern w:val="1"/>
          <w:lang w:eastAsia="hi-IN" w:bidi="hi-IN"/>
        </w:rPr>
        <w:t>5.2. Досудебный порядок обжалования.</w:t>
      </w:r>
    </w:p>
    <w:p w:rsidR="00D60BC5" w:rsidRPr="001548A8" w:rsidRDefault="00D60BC5" w:rsidP="00D60BC5">
      <w:pPr>
        <w:widowControl w:val="0"/>
        <w:autoSpaceDE w:val="0"/>
        <w:spacing w:line="100" w:lineRule="atLeast"/>
        <w:ind w:firstLine="540"/>
        <w:jc w:val="both"/>
        <w:rPr>
          <w:rFonts w:eastAsia="SimSun" w:cs="Mangal"/>
          <w:color w:val="000000"/>
          <w:kern w:val="1"/>
          <w:lang w:eastAsia="hi-IN" w:bidi="hi-IN"/>
        </w:rPr>
      </w:pPr>
      <w:r w:rsidRPr="001548A8">
        <w:rPr>
          <w:rFonts w:eastAsia="SimSun" w:cs="Mangal"/>
          <w:color w:val="000000"/>
          <w:kern w:val="1"/>
          <w:lang w:eastAsia="hi-IN" w:bidi="hi-IN"/>
        </w:rPr>
        <w:t xml:space="preserve">5.2.1. Заявитель может обратиться с </w:t>
      </w:r>
      <w:proofErr w:type="gramStart"/>
      <w:r w:rsidRPr="001548A8">
        <w:rPr>
          <w:rFonts w:eastAsia="SimSun" w:cs="Mangal"/>
          <w:color w:val="000000"/>
          <w:kern w:val="1"/>
          <w:lang w:eastAsia="hi-IN" w:bidi="hi-IN"/>
        </w:rPr>
        <w:t>жалобой</w:t>
      </w:r>
      <w:proofErr w:type="gramEnd"/>
      <w:r w:rsidRPr="001548A8">
        <w:rPr>
          <w:rFonts w:eastAsia="SimSun" w:cs="Mangal"/>
          <w:color w:val="000000"/>
          <w:kern w:val="1"/>
          <w:lang w:eastAsia="hi-IN" w:bidi="hi-IN"/>
        </w:rPr>
        <w:t xml:space="preserve"> в том числе в следующих случаях:</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нарушение срока регистрации запроса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 xml:space="preserve">нарушение срока предоставления муниципальной услуги. </w:t>
      </w:r>
      <w:proofErr w:type="gramStart"/>
      <w:r w:rsidRPr="001548A8">
        <w:rPr>
          <w:rFonts w:eastAsia="SimSun" w:cs="Mangal"/>
          <w:color w:val="000000"/>
          <w:kern w:val="1"/>
          <w:lang w:eastAsia="hi-IN" w:bidi="hi-I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D60BC5" w:rsidRPr="001548A8" w:rsidRDefault="00D60BC5" w:rsidP="00D60BC5">
      <w:pPr>
        <w:spacing w:line="100" w:lineRule="atLeast"/>
        <w:ind w:firstLine="540"/>
        <w:jc w:val="both"/>
        <w:rPr>
          <w:rFonts w:eastAsia="Courier New CYR"/>
          <w:bCs/>
          <w:color w:val="000000"/>
          <w:kern w:val="1"/>
          <w:lang w:eastAsia="hi-IN" w:bidi="hi-IN"/>
        </w:rPr>
      </w:pPr>
      <w:r w:rsidRPr="001548A8">
        <w:rPr>
          <w:rFonts w:eastAsia="Courier New CYR"/>
          <w:bCs/>
          <w:color w:val="000000"/>
          <w:kern w:val="1"/>
          <w:lang w:eastAsia="hi-IN" w:bidi="hi-I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proofErr w:type="gramStart"/>
      <w:r w:rsidRPr="001548A8">
        <w:rPr>
          <w:rFonts w:eastAsia="SimSun" w:cs="Mangal"/>
          <w:color w:val="000000"/>
          <w:kern w:val="1"/>
          <w:lang w:eastAsia="hi-IN" w:bidi="hi-I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1548A8">
        <w:rPr>
          <w:rFonts w:eastAsia="SimSun" w:cs="Mangal"/>
          <w:color w:val="000000"/>
          <w:kern w:val="1"/>
          <w:lang w:eastAsia="hi-IN" w:bidi="hi-IN"/>
        </w:rPr>
        <w:t xml:space="preserve"> </w:t>
      </w:r>
      <w:proofErr w:type="gramStart"/>
      <w:r w:rsidRPr="001548A8">
        <w:rPr>
          <w:rFonts w:eastAsia="SimSun" w:cs="Mangal"/>
          <w:color w:val="000000"/>
          <w:kern w:val="1"/>
          <w:lang w:eastAsia="hi-IN" w:bidi="hi-I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proofErr w:type="gramStart"/>
      <w:r w:rsidRPr="001548A8">
        <w:rPr>
          <w:rFonts w:eastAsia="SimSun" w:cs="Mangal"/>
          <w:color w:val="000000"/>
          <w:kern w:val="1"/>
          <w:lang w:eastAsia="hi-IN" w:bidi="hi-I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48A8">
        <w:rPr>
          <w:rFonts w:eastAsia="SimSun" w:cs="Mangal"/>
          <w:color w:val="000000"/>
          <w:kern w:val="1"/>
          <w:lang w:eastAsia="hi-IN" w:bidi="hi-IN"/>
        </w:rPr>
        <w:t xml:space="preserve"> </w:t>
      </w:r>
      <w:proofErr w:type="gramStart"/>
      <w:r w:rsidRPr="001548A8">
        <w:rPr>
          <w:rFonts w:eastAsia="SimSun" w:cs="Mangal"/>
          <w:color w:val="000000"/>
          <w:kern w:val="1"/>
          <w:lang w:eastAsia="hi-IN" w:bidi="hi-I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нарушение срока или порядка выдачи документов по результатам предоставления муниципальной услуги;</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proofErr w:type="gramStart"/>
      <w:r w:rsidRPr="001548A8">
        <w:rPr>
          <w:rFonts w:eastAsia="SimSun" w:cs="Mangal"/>
          <w:color w:val="000000"/>
          <w:kern w:val="1"/>
          <w:lang w:eastAsia="hi-IN" w:bidi="hi-IN"/>
        </w:rPr>
        <w:t xml:space="preserve">приостановление предоставления муниципальной услуги, если основания </w:t>
      </w:r>
      <w:r w:rsidRPr="001548A8">
        <w:rPr>
          <w:rFonts w:eastAsia="SimSun" w:cs="Mangal"/>
          <w:color w:val="000000"/>
          <w:kern w:val="1"/>
          <w:lang w:eastAsia="hi-IN" w:bidi="hi-IN"/>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1548A8">
        <w:rPr>
          <w:rFonts w:eastAsia="SimSun" w:cs="Mangal"/>
          <w:color w:val="000000"/>
          <w:kern w:val="1"/>
          <w:lang w:eastAsia="hi-IN" w:bidi="hi-IN"/>
        </w:rPr>
        <w:t xml:space="preserve"> </w:t>
      </w:r>
      <w:proofErr w:type="gramStart"/>
      <w:r w:rsidRPr="001548A8">
        <w:rPr>
          <w:rFonts w:eastAsia="SimSun" w:cs="Mangal"/>
          <w:color w:val="000000"/>
          <w:kern w:val="1"/>
          <w:lang w:eastAsia="hi-IN" w:bidi="hi-I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D60BC5" w:rsidRPr="001548A8" w:rsidRDefault="00D60BC5" w:rsidP="00D60BC5">
      <w:pPr>
        <w:autoSpaceDE w:val="0"/>
        <w:spacing w:line="100" w:lineRule="atLeast"/>
        <w:ind w:firstLine="709"/>
        <w:jc w:val="both"/>
        <w:rPr>
          <w:rFonts w:eastAsia="Courier New CYR"/>
          <w:bCs/>
          <w:color w:val="000000"/>
        </w:rPr>
      </w:pPr>
      <w:proofErr w:type="gramStart"/>
      <w:r w:rsidRPr="001548A8">
        <w:rPr>
          <w:rFonts w:eastAsia="Courier New CYR"/>
          <w:bCs/>
          <w:color w:val="000000"/>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w:t>
      </w:r>
      <w:r w:rsidRPr="001548A8">
        <w:rPr>
          <w:rFonts w:eastAsia="Calibri"/>
          <w:bCs/>
          <w:color w:val="000000"/>
        </w:rPr>
        <w:t>27.07.2010 № 210-ФЗ «Об организации предоставления государственных и муниципальных</w:t>
      </w:r>
      <w:proofErr w:type="gramEnd"/>
      <w:r w:rsidRPr="001548A8">
        <w:rPr>
          <w:rFonts w:eastAsia="Calibri"/>
          <w:bCs/>
          <w:color w:val="000000"/>
        </w:rPr>
        <w:t xml:space="preserve"> услуг»</w:t>
      </w:r>
      <w:r w:rsidRPr="001548A8">
        <w:rPr>
          <w:rFonts w:eastAsia="Courier New CYR"/>
          <w:bCs/>
          <w:color w:val="000000"/>
        </w:rPr>
        <w:t xml:space="preserve">. </w:t>
      </w:r>
      <w:proofErr w:type="gramStart"/>
      <w:r w:rsidRPr="001548A8">
        <w:rPr>
          <w:rFonts w:eastAsia="Courier New CYR"/>
          <w:bCs/>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Pr="001548A8">
        <w:rPr>
          <w:rFonts w:eastAsia="Calibri"/>
          <w:bCs/>
          <w:color w:val="000000"/>
        </w:rPr>
        <w:t>27.07.2010 № 210-ФЗ «Об организации предоставления государственных и муниципальных услуг</w:t>
      </w:r>
      <w:proofErr w:type="gramEnd"/>
      <w:r w:rsidRPr="001548A8">
        <w:rPr>
          <w:rFonts w:eastAsia="Calibri"/>
          <w:bCs/>
          <w:color w:val="000000"/>
        </w:rPr>
        <w:t>»</w:t>
      </w:r>
      <w:r w:rsidRPr="001548A8">
        <w:rPr>
          <w:rFonts w:eastAsia="Courier New CYR"/>
          <w:bCs/>
          <w:color w:val="000000"/>
        </w:rPr>
        <w:t xml:space="preserve">. </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 xml:space="preserve">5.2.2. </w:t>
      </w:r>
      <w:proofErr w:type="gramStart"/>
      <w:r w:rsidRPr="001548A8">
        <w:rPr>
          <w:rFonts w:eastAsia="SimSun" w:cs="Mangal"/>
          <w:color w:val="000000"/>
          <w:kern w:val="1"/>
          <w:lang w:eastAsia="hi-IN" w:bidi="hi-IN"/>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w:t>
      </w:r>
      <w:proofErr w:type="gramEnd"/>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 xml:space="preserve">5.2.3. </w:t>
      </w:r>
      <w:proofErr w:type="gramStart"/>
      <w:r w:rsidRPr="001548A8">
        <w:rPr>
          <w:rFonts w:eastAsia="SimSun" w:cs="Mangal"/>
          <w:color w:val="000000"/>
          <w:kern w:val="1"/>
          <w:lang w:eastAsia="hi-IN" w:bidi="hi-I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принята при личном приеме заявителя.</w:t>
      </w:r>
      <w:proofErr w:type="gramEnd"/>
      <w:r w:rsidRPr="001548A8">
        <w:rPr>
          <w:rFonts w:eastAsia="SimSun" w:cs="Mangal"/>
          <w:color w:val="000000"/>
          <w:kern w:val="1"/>
          <w:lang w:eastAsia="hi-IN" w:bidi="hi-I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548A8">
        <w:rPr>
          <w:rFonts w:eastAsia="SimSun" w:cs="Mangal"/>
          <w:color w:val="000000"/>
          <w:kern w:val="1"/>
          <w:lang w:eastAsia="hi-IN" w:bidi="hi-IN"/>
        </w:rPr>
        <w:t xml:space="preserve">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w:t>
      </w:r>
      <w:r w:rsidRPr="001548A8">
        <w:rPr>
          <w:rFonts w:eastAsia="SimSun" w:cs="Mangal"/>
          <w:color w:val="000000"/>
          <w:kern w:val="1"/>
          <w:lang w:eastAsia="hi-IN" w:bidi="hi-IN"/>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1548A8">
        <w:rPr>
          <w:rFonts w:eastAsia="SimSun" w:cs="Mangal"/>
          <w:color w:val="000000"/>
          <w:kern w:val="1"/>
          <w:lang w:eastAsia="hi-IN" w:bidi="hi-IN"/>
        </w:rPr>
        <w:t xml:space="preserve"> </w:t>
      </w:r>
      <w:proofErr w:type="gramStart"/>
      <w:r w:rsidRPr="001548A8">
        <w:rPr>
          <w:rFonts w:eastAsia="SimSun" w:cs="Mangal"/>
          <w:color w:val="000000"/>
          <w:kern w:val="1"/>
          <w:lang w:eastAsia="hi-IN" w:bidi="hi-IN"/>
        </w:rPr>
        <w:t>принята</w:t>
      </w:r>
      <w:proofErr w:type="gramEnd"/>
      <w:r w:rsidRPr="001548A8">
        <w:rPr>
          <w:rFonts w:eastAsia="SimSun" w:cs="Mangal"/>
          <w:color w:val="000000"/>
          <w:kern w:val="1"/>
          <w:lang w:eastAsia="hi-IN" w:bidi="hi-IN"/>
        </w:rPr>
        <w:t xml:space="preserve"> при личном приеме заявителя.</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5.2.4. Жалоба должна содержать:</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proofErr w:type="gramStart"/>
      <w:r w:rsidRPr="001548A8">
        <w:rPr>
          <w:rFonts w:eastAsia="SimSun" w:cs="Mangal"/>
          <w:color w:val="000000"/>
          <w:kern w:val="1"/>
          <w:lang w:eastAsia="hi-IN"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60BC5" w:rsidRPr="001548A8" w:rsidRDefault="00D60BC5" w:rsidP="00D60BC5">
      <w:pPr>
        <w:widowControl w:val="0"/>
        <w:spacing w:line="100" w:lineRule="atLeast"/>
        <w:ind w:firstLine="709"/>
        <w:jc w:val="both"/>
        <w:rPr>
          <w:rFonts w:eastAsia="SimSun" w:cs="Mangal"/>
          <w:color w:val="000000"/>
          <w:kern w:val="1"/>
          <w:lang w:eastAsia="hi-IN" w:bidi="hi-IN"/>
        </w:rPr>
      </w:pPr>
      <w:proofErr w:type="gramStart"/>
      <w:r w:rsidRPr="001548A8">
        <w:rPr>
          <w:rFonts w:eastAsia="SimSun" w:cs="Mangal"/>
          <w:color w:val="000000"/>
          <w:kern w:val="1"/>
          <w:lang w:eastAsia="hi-IN" w:bidi="hi-I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5.2.5. Время приема жалоб должно совпадать со временем предоставления муниципальных услуг.</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5.2.6.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оформленная в соответствии с законодательством Российской Федерации доверенность (для физических лиц);</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При подаче жалобы в электронном виде документы, указанные в абзаце 2 настоящего пункта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5.2.7.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lastRenderedPageBreak/>
        <w:t xml:space="preserve">5.2.8. </w:t>
      </w:r>
      <w:proofErr w:type="gramStart"/>
      <w:r w:rsidRPr="001548A8">
        <w:rPr>
          <w:rFonts w:eastAsia="SimSun" w:cs="Mangal"/>
          <w:color w:val="000000"/>
          <w:kern w:val="1"/>
          <w:lang w:eastAsia="hi-I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частью 1 статьи 11.2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roofErr w:type="gramEnd"/>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5.2.9.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 xml:space="preserve">5.2.10. </w:t>
      </w:r>
      <w:proofErr w:type="gramStart"/>
      <w:r w:rsidRPr="001548A8">
        <w:rPr>
          <w:rFonts w:eastAsia="SimSun" w:cs="Mangal"/>
          <w:color w:val="000000"/>
          <w:kern w:val="1"/>
          <w:lang w:eastAsia="hi-IN" w:bidi="hi-I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1548A8">
        <w:rPr>
          <w:rFonts w:eastAsia="SimSun" w:cs="Mangal"/>
          <w:color w:val="000000"/>
          <w:kern w:val="1"/>
          <w:lang w:eastAsia="hi-IN" w:bidi="hi-IN"/>
        </w:rPr>
        <w:t xml:space="preserve">, </w:t>
      </w:r>
      <w:proofErr w:type="gramStart"/>
      <w:r w:rsidRPr="001548A8">
        <w:rPr>
          <w:rFonts w:eastAsia="SimSun" w:cs="Mangal"/>
          <w:color w:val="000000"/>
          <w:kern w:val="1"/>
          <w:lang w:eastAsia="hi-IN" w:bidi="hi-IN"/>
        </w:rPr>
        <w:t>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roofErr w:type="gramEnd"/>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5.2.11. По результатам рассмотрения жалобы принимается одно из следующих решений:</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proofErr w:type="gramStart"/>
      <w:r w:rsidRPr="001548A8">
        <w:rPr>
          <w:rFonts w:eastAsia="SimSun" w:cs="Mangal"/>
          <w:color w:val="000000"/>
          <w:kern w:val="1"/>
          <w:lang w:eastAsia="hi-IN"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в удовлетворении жалобы отказывается.</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5.2.12.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60BC5" w:rsidRPr="001548A8" w:rsidRDefault="00D60BC5" w:rsidP="00D60BC5">
      <w:pPr>
        <w:spacing w:line="100" w:lineRule="atLeast"/>
        <w:ind w:firstLine="709"/>
        <w:jc w:val="both"/>
        <w:rPr>
          <w:rFonts w:eastAsia="SimSun" w:cs="Mangal"/>
          <w:color w:val="000000"/>
          <w:kern w:val="1"/>
          <w:lang w:eastAsia="hi-IN" w:bidi="hi-IN"/>
        </w:rPr>
      </w:pPr>
      <w:r w:rsidRPr="001548A8">
        <w:rPr>
          <w:rFonts w:eastAsia="Courier New CYR"/>
          <w:bCs/>
          <w:color w:val="000000"/>
          <w:kern w:val="1"/>
          <w:lang w:eastAsia="hi-IN" w:bidi="hi-IN"/>
        </w:rPr>
        <w:t xml:space="preserve">5.2.13.1. </w:t>
      </w:r>
      <w:proofErr w:type="gramStart"/>
      <w:r w:rsidRPr="001548A8">
        <w:rPr>
          <w:rFonts w:eastAsia="SimSun" w:cs="Mangal"/>
          <w:color w:val="000000"/>
          <w:kern w:val="1"/>
          <w:lang w:eastAsia="hi-IN" w:bidi="hi-IN"/>
        </w:rPr>
        <w:t xml:space="preserve">В случае признания жалобы подлежащей удовлетворению в ответе заявителю, указанном в пункте 5.2.13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1548A8">
        <w:rPr>
          <w:rFonts w:eastAsia="Courier New CYR"/>
          <w:bCs/>
          <w:color w:val="000000"/>
          <w:kern w:val="1"/>
          <w:lang w:eastAsia="hi-IN" w:bidi="hi-IN"/>
        </w:rPr>
        <w:t xml:space="preserve">от </w:t>
      </w:r>
      <w:r w:rsidRPr="001548A8">
        <w:rPr>
          <w:rFonts w:eastAsia="Calibri"/>
          <w:bCs/>
          <w:color w:val="000000"/>
          <w:kern w:val="1"/>
          <w:lang w:eastAsia="hi-IN" w:bidi="hi-IN"/>
        </w:rPr>
        <w:t>27.07.2010 № 210-ФЗ «Об организации предоставления государственных и муниципальных услуг»</w:t>
      </w:r>
      <w:r w:rsidRPr="001548A8">
        <w:rPr>
          <w:rFonts w:eastAsia="SimSun" w:cs="Mangal"/>
          <w:color w:val="000000"/>
          <w:kern w:val="1"/>
          <w:lang w:eastAsia="hi-IN" w:bidi="hi-IN"/>
        </w:rPr>
        <w:t>, в целях незамедлительного устранения выявленных нарушений при оказании государственной или муниципальной услуги</w:t>
      </w:r>
      <w:proofErr w:type="gramEnd"/>
      <w:r w:rsidRPr="001548A8">
        <w:rPr>
          <w:rFonts w:eastAsia="SimSun" w:cs="Mangal"/>
          <w:color w:val="000000"/>
          <w:kern w:val="1"/>
          <w:lang w:eastAsia="hi-IN" w:bidi="hi-IN"/>
        </w:rPr>
        <w:t xml:space="preserve">, а также приносятся извинения за доставленные </w:t>
      </w:r>
      <w:proofErr w:type="gramStart"/>
      <w:r w:rsidRPr="001548A8">
        <w:rPr>
          <w:rFonts w:eastAsia="SimSun" w:cs="Mangal"/>
          <w:color w:val="000000"/>
          <w:kern w:val="1"/>
          <w:lang w:eastAsia="hi-IN" w:bidi="hi-IN"/>
        </w:rPr>
        <w:t>неудобства</w:t>
      </w:r>
      <w:proofErr w:type="gramEnd"/>
      <w:r w:rsidRPr="001548A8">
        <w:rPr>
          <w:rFonts w:eastAsia="SimSun" w:cs="Mangal"/>
          <w:color w:val="000000"/>
          <w:kern w:val="1"/>
          <w:lang w:eastAsia="hi-IN" w:bidi="hi-IN"/>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60BC5" w:rsidRPr="001548A8" w:rsidRDefault="00D60BC5" w:rsidP="00D60BC5">
      <w:pPr>
        <w:autoSpaceDE w:val="0"/>
        <w:spacing w:line="100" w:lineRule="atLeast"/>
        <w:ind w:firstLine="709"/>
        <w:jc w:val="both"/>
        <w:rPr>
          <w:rFonts w:eastAsia="Courier New CYR"/>
          <w:color w:val="000000"/>
        </w:rPr>
      </w:pPr>
      <w:r w:rsidRPr="001548A8">
        <w:rPr>
          <w:rFonts w:eastAsia="Courier New CYR"/>
          <w:color w:val="000000"/>
        </w:rPr>
        <w:t xml:space="preserve">5.2.13.2. В случае признания </w:t>
      </w:r>
      <w:proofErr w:type="gramStart"/>
      <w:r w:rsidRPr="001548A8">
        <w:rPr>
          <w:rFonts w:eastAsia="Courier New CYR"/>
          <w:color w:val="000000"/>
        </w:rPr>
        <w:t>жалобы</w:t>
      </w:r>
      <w:proofErr w:type="gramEnd"/>
      <w:r w:rsidRPr="001548A8">
        <w:rPr>
          <w:rFonts w:eastAsia="Courier New CYR"/>
          <w:color w:val="000000"/>
        </w:rPr>
        <w:t xml:space="preserve"> не подлежащей удовлетворению в ответе заявителю, указанном в пункте 5.2.13 Регламента, даются аргументированные разъяснения о причинах принятого решения, а также информация о порядке обжалования принятого решения.</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5.2.14. В ответе по результатам рассмотрения жалобы указываются:</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lastRenderedPageBreak/>
        <w:t>наименование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должность, фамилия, имя, отчество (последнее - при наличии) должностного лица, принявшего решение по жалобе;</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фамилия, имя, отчество (последнее - при наличии) или наименование заявителя;</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основания для принятия решения по жалобе;</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принятое по жалобе решение;</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в случае</w:t>
      </w:r>
      <w:proofErr w:type="gramStart"/>
      <w:r w:rsidRPr="001548A8">
        <w:rPr>
          <w:rFonts w:eastAsia="SimSun" w:cs="Mangal"/>
          <w:color w:val="000000"/>
          <w:kern w:val="1"/>
          <w:lang w:eastAsia="hi-IN" w:bidi="hi-IN"/>
        </w:rPr>
        <w:t>,</w:t>
      </w:r>
      <w:proofErr w:type="gramEnd"/>
      <w:r w:rsidRPr="001548A8">
        <w:rPr>
          <w:rFonts w:eastAsia="SimSun" w:cs="Mangal"/>
          <w:color w:val="000000"/>
          <w:kern w:val="1"/>
          <w:lang w:eastAsia="hi-IN" w:bidi="hi-IN"/>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сведения о порядке обжалования принятого по жалобе решения.</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5.2.15. Орган, предоставляющий муниципальную услугу, отказывает в удовлетворении жалобы в следующих случаях:</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наличие вступившего в законную силу решения суда, арбитражного суда по жалобе о том же предмете и по тем же основаниям;</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подача жалобы лицом, полномочия которого не подтверждены в порядке, установленном законодательством Российской Федерации;</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60BC5" w:rsidRPr="001548A8" w:rsidRDefault="00D60BC5" w:rsidP="00D60BC5">
      <w:pPr>
        <w:widowControl w:val="0"/>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5.3. Порядок обжалования решения по жалобе.</w:t>
      </w:r>
    </w:p>
    <w:p w:rsidR="00D60BC5" w:rsidRPr="001548A8" w:rsidRDefault="00D60BC5" w:rsidP="00D60BC5">
      <w:pPr>
        <w:spacing w:line="100" w:lineRule="atLeast"/>
        <w:ind w:firstLine="709"/>
        <w:jc w:val="both"/>
        <w:rPr>
          <w:rFonts w:eastAsia="SimSun" w:cs="Mangal"/>
          <w:color w:val="000000"/>
          <w:kern w:val="1"/>
          <w:lang w:eastAsia="hi-IN" w:bidi="hi-IN"/>
        </w:rPr>
      </w:pPr>
      <w:r w:rsidRPr="001548A8">
        <w:rPr>
          <w:rFonts w:eastAsia="SimSun" w:cs="Mangal"/>
          <w:color w:val="000000"/>
          <w:kern w:val="1"/>
          <w:lang w:eastAsia="hi-IN" w:bidi="hi-IN"/>
        </w:rPr>
        <w:t>5.3.1. Заявитель вправе обжаловать принятое по жалобе решение вышестоящему органу или в судебном порядке в соответствии с законодательством Российской Федерации.</w:t>
      </w:r>
    </w:p>
    <w:p w:rsidR="00D60BC5" w:rsidRPr="001548A8" w:rsidRDefault="00D60BC5" w:rsidP="00D60BC5">
      <w:pPr>
        <w:keepNext/>
        <w:pageBreakBefore/>
        <w:tabs>
          <w:tab w:val="left" w:pos="-4111"/>
        </w:tabs>
        <w:ind w:left="4956" w:right="-6"/>
        <w:jc w:val="right"/>
        <w:outlineLvl w:val="0"/>
        <w:rPr>
          <w:rFonts w:eastAsia="Calibri"/>
          <w:bCs/>
          <w:kern w:val="1"/>
        </w:rPr>
      </w:pPr>
      <w:r w:rsidRPr="001548A8">
        <w:rPr>
          <w:rFonts w:eastAsia="Calibri"/>
          <w:bCs/>
          <w:kern w:val="1"/>
        </w:rPr>
        <w:lastRenderedPageBreak/>
        <w:t>Приложение № 1</w:t>
      </w:r>
    </w:p>
    <w:p w:rsidR="00D60BC5" w:rsidRPr="001548A8" w:rsidRDefault="00D60BC5" w:rsidP="00D60BC5">
      <w:pPr>
        <w:keepNext/>
        <w:tabs>
          <w:tab w:val="left" w:pos="-4111"/>
        </w:tabs>
        <w:spacing w:after="720"/>
        <w:ind w:left="4956" w:right="-6"/>
        <w:jc w:val="right"/>
        <w:outlineLvl w:val="0"/>
        <w:rPr>
          <w:rFonts w:eastAsia="Calibri"/>
          <w:bCs/>
          <w:kern w:val="1"/>
        </w:rPr>
      </w:pPr>
      <w:r w:rsidRPr="001548A8">
        <w:rPr>
          <w:rFonts w:eastAsia="Calibri"/>
          <w:bCs/>
          <w:kern w:val="1"/>
        </w:rPr>
        <w:t xml:space="preserve">к административному регламенту </w:t>
      </w:r>
    </w:p>
    <w:p w:rsidR="00D60BC5" w:rsidRPr="001548A8" w:rsidRDefault="00D60BC5" w:rsidP="00D60BC5">
      <w:pPr>
        <w:widowControl w:val="0"/>
        <w:tabs>
          <w:tab w:val="left" w:pos="9354"/>
        </w:tabs>
        <w:ind w:left="4395"/>
        <w:rPr>
          <w:rFonts w:eastAsia="SimSun" w:cs="Mangal"/>
          <w:kern w:val="1"/>
          <w:lang w:eastAsia="hi-IN" w:bidi="hi-IN"/>
        </w:rPr>
      </w:pPr>
      <w:r w:rsidRPr="001548A8">
        <w:rPr>
          <w:rFonts w:eastAsia="SimSun" w:cs="Mangal"/>
          <w:kern w:val="1"/>
          <w:lang w:eastAsia="hi-IN" w:bidi="hi-IN"/>
        </w:rPr>
        <w:t xml:space="preserve">Главе администрации  </w:t>
      </w:r>
      <w:r>
        <w:rPr>
          <w:rFonts w:eastAsia="SimSun" w:cs="Arial"/>
          <w:bCs/>
          <w:kern w:val="1"/>
          <w:lang w:eastAsia="hi-IN" w:bidi="hi-IN"/>
        </w:rPr>
        <w:t>Ленинского</w:t>
      </w:r>
      <w:r w:rsidRPr="001548A8">
        <w:rPr>
          <w:rFonts w:eastAsia="SimSun" w:cs="Mangal"/>
          <w:kern w:val="1"/>
          <w:lang w:eastAsia="hi-IN" w:bidi="hi-IN"/>
        </w:rPr>
        <w:t xml:space="preserve"> сельского поселения</w:t>
      </w:r>
    </w:p>
    <w:p w:rsidR="00D60BC5" w:rsidRPr="001548A8" w:rsidRDefault="00D60BC5" w:rsidP="00D60BC5">
      <w:pPr>
        <w:widowControl w:val="0"/>
        <w:tabs>
          <w:tab w:val="left" w:pos="9354"/>
        </w:tabs>
        <w:ind w:left="4395"/>
        <w:rPr>
          <w:rFonts w:eastAsia="SimSun" w:cs="Mangal"/>
          <w:kern w:val="1"/>
          <w:u w:val="single"/>
          <w:lang w:eastAsia="hi-IN" w:bidi="hi-IN"/>
        </w:rPr>
      </w:pPr>
      <w:r w:rsidRPr="001548A8">
        <w:rPr>
          <w:rFonts w:eastAsia="SimSun" w:cs="Mangal"/>
          <w:kern w:val="1"/>
          <w:u w:val="single"/>
          <w:lang w:eastAsia="hi-IN" w:bidi="hi-IN"/>
        </w:rPr>
        <w:tab/>
      </w:r>
    </w:p>
    <w:p w:rsidR="00D60BC5" w:rsidRPr="001548A8" w:rsidRDefault="00D60BC5" w:rsidP="00D60BC5">
      <w:pPr>
        <w:widowControl w:val="0"/>
        <w:tabs>
          <w:tab w:val="left" w:pos="9354"/>
        </w:tabs>
        <w:ind w:left="4395"/>
        <w:rPr>
          <w:rFonts w:eastAsia="SimSun" w:cs="Mangal"/>
          <w:kern w:val="1"/>
          <w:u w:val="single"/>
          <w:lang w:eastAsia="hi-IN" w:bidi="hi-IN"/>
        </w:rPr>
      </w:pPr>
      <w:r w:rsidRPr="001548A8">
        <w:rPr>
          <w:rFonts w:eastAsia="SimSun" w:cs="Mangal"/>
          <w:kern w:val="1"/>
          <w:lang w:eastAsia="hi-IN" w:bidi="hi-IN"/>
        </w:rPr>
        <w:t xml:space="preserve">от </w:t>
      </w:r>
      <w:r w:rsidRPr="001548A8">
        <w:rPr>
          <w:rFonts w:eastAsia="SimSun" w:cs="Mangal"/>
          <w:kern w:val="1"/>
          <w:u w:val="single"/>
          <w:lang w:eastAsia="hi-IN" w:bidi="hi-IN"/>
        </w:rPr>
        <w:tab/>
      </w:r>
    </w:p>
    <w:p w:rsidR="00D60BC5" w:rsidRPr="001548A8" w:rsidRDefault="00D60BC5" w:rsidP="00D60BC5">
      <w:pPr>
        <w:widowControl w:val="0"/>
        <w:tabs>
          <w:tab w:val="left" w:pos="9354"/>
        </w:tabs>
        <w:ind w:left="4395"/>
        <w:jc w:val="center"/>
        <w:rPr>
          <w:rFonts w:eastAsia="SimSun" w:cs="Mangal"/>
          <w:kern w:val="1"/>
          <w:vertAlign w:val="superscript"/>
          <w:lang w:eastAsia="hi-IN" w:bidi="hi-IN"/>
        </w:rPr>
      </w:pPr>
      <w:r w:rsidRPr="001548A8">
        <w:rPr>
          <w:rFonts w:eastAsia="SimSun" w:cs="Mangal"/>
          <w:kern w:val="1"/>
          <w:vertAlign w:val="superscript"/>
          <w:lang w:eastAsia="hi-IN" w:bidi="hi-IN"/>
        </w:rPr>
        <w:t>(Ф.И.О. полностью)</w:t>
      </w:r>
    </w:p>
    <w:p w:rsidR="00D60BC5" w:rsidRPr="001548A8" w:rsidRDefault="00D60BC5" w:rsidP="00D60BC5">
      <w:pPr>
        <w:widowControl w:val="0"/>
        <w:tabs>
          <w:tab w:val="left" w:pos="9354"/>
        </w:tabs>
        <w:ind w:left="4395"/>
        <w:rPr>
          <w:rFonts w:eastAsia="SimSun" w:cs="Mangal"/>
          <w:kern w:val="1"/>
          <w:u w:val="single"/>
          <w:lang w:eastAsia="hi-IN" w:bidi="hi-IN"/>
        </w:rPr>
      </w:pPr>
      <w:r w:rsidRPr="001548A8">
        <w:rPr>
          <w:rFonts w:eastAsia="SimSun" w:cs="Mangal"/>
          <w:kern w:val="1"/>
          <w:u w:val="single"/>
          <w:lang w:eastAsia="hi-IN" w:bidi="hi-IN"/>
        </w:rPr>
        <w:tab/>
      </w:r>
    </w:p>
    <w:p w:rsidR="00D60BC5" w:rsidRPr="001548A8" w:rsidRDefault="00D60BC5" w:rsidP="00D60BC5">
      <w:pPr>
        <w:widowControl w:val="0"/>
        <w:tabs>
          <w:tab w:val="left" w:pos="6946"/>
          <w:tab w:val="left" w:pos="9354"/>
        </w:tabs>
        <w:ind w:left="4395"/>
        <w:rPr>
          <w:rFonts w:eastAsia="SimSun" w:cs="Mangal"/>
          <w:kern w:val="1"/>
          <w:lang w:eastAsia="hi-IN" w:bidi="hi-IN"/>
        </w:rPr>
      </w:pPr>
      <w:r w:rsidRPr="001548A8">
        <w:rPr>
          <w:rFonts w:eastAsia="SimSun" w:cs="Mangal"/>
          <w:kern w:val="1"/>
          <w:lang w:eastAsia="hi-IN" w:bidi="hi-IN"/>
        </w:rPr>
        <w:t xml:space="preserve">паспорт: серия </w:t>
      </w:r>
      <w:r w:rsidRPr="001548A8">
        <w:rPr>
          <w:rFonts w:eastAsia="SimSun" w:cs="Mangal"/>
          <w:kern w:val="1"/>
          <w:u w:val="single"/>
          <w:lang w:eastAsia="hi-IN" w:bidi="hi-IN"/>
        </w:rPr>
        <w:tab/>
      </w:r>
      <w:r w:rsidRPr="001548A8">
        <w:rPr>
          <w:rFonts w:eastAsia="SimSun" w:cs="Mangal"/>
          <w:kern w:val="1"/>
          <w:lang w:eastAsia="hi-IN" w:bidi="hi-IN"/>
        </w:rPr>
        <w:t xml:space="preserve"> № </w:t>
      </w:r>
      <w:r w:rsidRPr="001548A8">
        <w:rPr>
          <w:rFonts w:eastAsia="SimSun" w:cs="Mangal"/>
          <w:kern w:val="1"/>
          <w:u w:val="single"/>
          <w:lang w:eastAsia="hi-IN" w:bidi="hi-IN"/>
        </w:rPr>
        <w:tab/>
      </w:r>
      <w:r w:rsidRPr="001548A8">
        <w:rPr>
          <w:rFonts w:eastAsia="SimSun" w:cs="Mangal"/>
          <w:kern w:val="1"/>
          <w:lang w:eastAsia="hi-IN" w:bidi="hi-IN"/>
        </w:rPr>
        <w:t xml:space="preserve"> </w:t>
      </w:r>
    </w:p>
    <w:p w:rsidR="00D60BC5" w:rsidRPr="001548A8" w:rsidRDefault="00D60BC5" w:rsidP="00D60BC5">
      <w:pPr>
        <w:widowControl w:val="0"/>
        <w:tabs>
          <w:tab w:val="left" w:pos="9354"/>
        </w:tabs>
        <w:ind w:left="4395"/>
        <w:rPr>
          <w:rFonts w:eastAsia="SimSun" w:cs="Mangal"/>
          <w:kern w:val="1"/>
          <w:u w:val="single"/>
          <w:lang w:eastAsia="hi-IN" w:bidi="hi-IN"/>
        </w:rPr>
      </w:pPr>
      <w:r w:rsidRPr="001548A8">
        <w:rPr>
          <w:rFonts w:eastAsia="SimSun" w:cs="Mangal"/>
          <w:kern w:val="1"/>
          <w:lang w:eastAsia="hi-IN" w:bidi="hi-IN"/>
        </w:rPr>
        <w:t xml:space="preserve">выдан </w:t>
      </w:r>
      <w:r w:rsidRPr="001548A8">
        <w:rPr>
          <w:rFonts w:eastAsia="SimSun" w:cs="Mangal"/>
          <w:kern w:val="1"/>
          <w:u w:val="single"/>
          <w:lang w:eastAsia="hi-IN" w:bidi="hi-IN"/>
        </w:rPr>
        <w:tab/>
      </w:r>
    </w:p>
    <w:p w:rsidR="00D60BC5" w:rsidRPr="001548A8" w:rsidRDefault="00D60BC5" w:rsidP="00D60BC5">
      <w:pPr>
        <w:widowControl w:val="0"/>
        <w:tabs>
          <w:tab w:val="left" w:pos="9354"/>
        </w:tabs>
        <w:ind w:left="4395"/>
        <w:jc w:val="center"/>
        <w:rPr>
          <w:rFonts w:eastAsia="SimSun" w:cs="Mangal"/>
          <w:kern w:val="1"/>
          <w:vertAlign w:val="superscript"/>
          <w:lang w:eastAsia="hi-IN" w:bidi="hi-IN"/>
        </w:rPr>
      </w:pPr>
      <w:r w:rsidRPr="001548A8">
        <w:rPr>
          <w:rFonts w:eastAsia="SimSun" w:cs="Mangal"/>
          <w:kern w:val="1"/>
          <w:vertAlign w:val="superscript"/>
          <w:lang w:eastAsia="hi-IN" w:bidi="hi-IN"/>
        </w:rPr>
        <w:t>(кем, когда)</w:t>
      </w:r>
    </w:p>
    <w:p w:rsidR="00D60BC5" w:rsidRPr="001548A8" w:rsidRDefault="00D60BC5" w:rsidP="00D60BC5">
      <w:pPr>
        <w:widowControl w:val="0"/>
        <w:tabs>
          <w:tab w:val="left" w:pos="9354"/>
        </w:tabs>
        <w:ind w:left="4395"/>
        <w:rPr>
          <w:rFonts w:eastAsia="SimSun" w:cs="Mangal"/>
          <w:kern w:val="1"/>
          <w:u w:val="single"/>
          <w:lang w:eastAsia="hi-IN" w:bidi="hi-IN"/>
        </w:rPr>
      </w:pPr>
      <w:r w:rsidRPr="001548A8">
        <w:rPr>
          <w:rFonts w:eastAsia="SimSun" w:cs="Mangal"/>
          <w:kern w:val="1"/>
          <w:u w:val="single"/>
          <w:lang w:eastAsia="hi-IN" w:bidi="hi-IN"/>
        </w:rPr>
        <w:tab/>
      </w:r>
    </w:p>
    <w:p w:rsidR="00D60BC5" w:rsidRPr="001548A8" w:rsidRDefault="00D60BC5" w:rsidP="00D60BC5">
      <w:pPr>
        <w:widowControl w:val="0"/>
        <w:tabs>
          <w:tab w:val="left" w:pos="9354"/>
        </w:tabs>
        <w:ind w:left="4395"/>
        <w:rPr>
          <w:rFonts w:eastAsia="SimSun" w:cs="Mangal"/>
          <w:kern w:val="1"/>
          <w:u w:val="single"/>
          <w:lang w:eastAsia="hi-IN" w:bidi="hi-IN"/>
        </w:rPr>
      </w:pPr>
      <w:r w:rsidRPr="001548A8">
        <w:rPr>
          <w:rFonts w:eastAsia="SimSun" w:cs="Mangal"/>
          <w:kern w:val="1"/>
          <w:lang w:eastAsia="hi-IN" w:bidi="hi-IN"/>
        </w:rPr>
        <w:t xml:space="preserve">адрес заявителя: </w:t>
      </w:r>
      <w:r w:rsidRPr="001548A8">
        <w:rPr>
          <w:rFonts w:eastAsia="SimSun" w:cs="Mangal"/>
          <w:kern w:val="1"/>
          <w:u w:val="single"/>
          <w:lang w:eastAsia="hi-IN" w:bidi="hi-IN"/>
        </w:rPr>
        <w:tab/>
      </w:r>
    </w:p>
    <w:p w:rsidR="00D60BC5" w:rsidRPr="001548A8" w:rsidRDefault="00D60BC5" w:rsidP="00D60BC5">
      <w:pPr>
        <w:widowControl w:val="0"/>
        <w:tabs>
          <w:tab w:val="left" w:pos="9354"/>
        </w:tabs>
        <w:ind w:left="4395"/>
        <w:rPr>
          <w:rFonts w:eastAsia="SimSun" w:cs="Mangal"/>
          <w:kern w:val="1"/>
          <w:u w:val="single"/>
          <w:lang w:eastAsia="hi-IN" w:bidi="hi-IN"/>
        </w:rPr>
      </w:pPr>
      <w:r w:rsidRPr="001548A8">
        <w:rPr>
          <w:rFonts w:eastAsia="SimSun" w:cs="Mangal"/>
          <w:kern w:val="1"/>
          <w:u w:val="single"/>
          <w:lang w:eastAsia="hi-IN" w:bidi="hi-IN"/>
        </w:rPr>
        <w:tab/>
      </w:r>
    </w:p>
    <w:p w:rsidR="00D60BC5" w:rsidRPr="001548A8" w:rsidRDefault="00D60BC5" w:rsidP="00D60BC5">
      <w:pPr>
        <w:widowControl w:val="0"/>
        <w:tabs>
          <w:tab w:val="left" w:pos="9354"/>
        </w:tabs>
        <w:ind w:left="4394"/>
        <w:jc w:val="center"/>
        <w:rPr>
          <w:rFonts w:eastAsia="SimSun" w:cs="Mangal"/>
          <w:kern w:val="1"/>
          <w:vertAlign w:val="superscript"/>
          <w:lang w:eastAsia="hi-IN" w:bidi="hi-IN"/>
        </w:rPr>
      </w:pPr>
      <w:r w:rsidRPr="001548A8">
        <w:rPr>
          <w:rFonts w:eastAsia="SimSun" w:cs="Mangal"/>
          <w:kern w:val="1"/>
          <w:vertAlign w:val="superscript"/>
          <w:lang w:eastAsia="hi-IN" w:bidi="hi-IN"/>
        </w:rPr>
        <w:t>(адрес регистрации)</w:t>
      </w:r>
    </w:p>
    <w:p w:rsidR="00D60BC5" w:rsidRPr="001548A8" w:rsidRDefault="00D60BC5" w:rsidP="00D60BC5">
      <w:pPr>
        <w:widowControl w:val="0"/>
        <w:tabs>
          <w:tab w:val="left" w:pos="9354"/>
        </w:tabs>
        <w:ind w:left="4395"/>
        <w:rPr>
          <w:rFonts w:eastAsia="SimSun" w:cs="Mangal"/>
          <w:kern w:val="1"/>
          <w:u w:val="single"/>
          <w:lang w:eastAsia="hi-IN" w:bidi="hi-IN"/>
        </w:rPr>
      </w:pPr>
      <w:proofErr w:type="gramStart"/>
      <w:r w:rsidRPr="001548A8">
        <w:rPr>
          <w:rFonts w:eastAsia="SimSun" w:cs="Mangal"/>
          <w:kern w:val="1"/>
          <w:lang w:val="en-US" w:eastAsia="hi-IN" w:bidi="hi-IN"/>
        </w:rPr>
        <w:t>e</w:t>
      </w:r>
      <w:r w:rsidRPr="001548A8">
        <w:rPr>
          <w:rFonts w:eastAsia="SimSun" w:cs="Mangal"/>
          <w:kern w:val="1"/>
          <w:lang w:eastAsia="hi-IN" w:bidi="hi-IN"/>
        </w:rPr>
        <w:t>-</w:t>
      </w:r>
      <w:r w:rsidRPr="001548A8">
        <w:rPr>
          <w:rFonts w:eastAsia="SimSun" w:cs="Mangal"/>
          <w:kern w:val="1"/>
          <w:lang w:val="en-US" w:eastAsia="hi-IN" w:bidi="hi-IN"/>
        </w:rPr>
        <w:t>mail</w:t>
      </w:r>
      <w:proofErr w:type="gramEnd"/>
      <w:r w:rsidRPr="001548A8">
        <w:rPr>
          <w:rFonts w:eastAsia="SimSun" w:cs="Mangal"/>
          <w:kern w:val="1"/>
          <w:lang w:eastAsia="hi-IN" w:bidi="hi-IN"/>
        </w:rPr>
        <w:t xml:space="preserve">: </w:t>
      </w:r>
      <w:r w:rsidRPr="001548A8">
        <w:rPr>
          <w:rFonts w:eastAsia="SimSun" w:cs="Mangal"/>
          <w:kern w:val="1"/>
          <w:u w:val="single"/>
          <w:lang w:eastAsia="hi-IN" w:bidi="hi-IN"/>
        </w:rPr>
        <w:tab/>
      </w:r>
    </w:p>
    <w:p w:rsidR="00D60BC5" w:rsidRPr="001548A8" w:rsidRDefault="00D60BC5" w:rsidP="00D60BC5">
      <w:pPr>
        <w:keepNext/>
        <w:jc w:val="center"/>
        <w:outlineLvl w:val="1"/>
        <w:rPr>
          <w:rFonts w:eastAsia="Calibri"/>
          <w:kern w:val="1"/>
        </w:rPr>
      </w:pPr>
    </w:p>
    <w:p w:rsidR="00D60BC5" w:rsidRPr="001548A8" w:rsidRDefault="00D60BC5" w:rsidP="00D60BC5">
      <w:pPr>
        <w:keepNext/>
        <w:spacing w:before="120"/>
        <w:jc w:val="center"/>
        <w:outlineLvl w:val="1"/>
        <w:rPr>
          <w:rFonts w:eastAsia="Calibri"/>
          <w:b/>
          <w:kern w:val="1"/>
        </w:rPr>
      </w:pPr>
      <w:r w:rsidRPr="001548A8">
        <w:rPr>
          <w:rFonts w:eastAsia="Calibri"/>
          <w:b/>
          <w:kern w:val="1"/>
        </w:rPr>
        <w:t>ЗАЯВЛЕНИЕ</w:t>
      </w:r>
    </w:p>
    <w:p w:rsidR="00D60BC5" w:rsidRPr="001548A8" w:rsidRDefault="00D60BC5" w:rsidP="00D60BC5">
      <w:pPr>
        <w:widowControl w:val="0"/>
        <w:jc w:val="center"/>
        <w:rPr>
          <w:rFonts w:eastAsia="SimSun" w:cs="Mangal"/>
          <w:b/>
          <w:kern w:val="1"/>
          <w:lang w:eastAsia="hi-IN" w:bidi="hi-IN"/>
        </w:rPr>
      </w:pPr>
      <w:proofErr w:type="gramStart"/>
      <w:r w:rsidRPr="001548A8">
        <w:rPr>
          <w:rFonts w:eastAsia="SimSun" w:cs="Mangal"/>
          <w:b/>
          <w:kern w:val="1"/>
          <w:lang w:eastAsia="hi-IN" w:bidi="hi-IN"/>
        </w:rPr>
        <w:t xml:space="preserve">о </w:t>
      </w:r>
      <w:r>
        <w:rPr>
          <w:rFonts w:eastAsia="SimSun" w:cs="Mangal"/>
          <w:b/>
          <w:kern w:val="1"/>
          <w:lang w:eastAsia="hi-IN" w:bidi="hi-IN"/>
        </w:rPr>
        <w:t>принятии на учет в качестве нуждающегося в жилом помещении на территории</w:t>
      </w:r>
      <w:proofErr w:type="gramEnd"/>
      <w:r>
        <w:rPr>
          <w:rFonts w:eastAsia="SimSun" w:cs="Mangal"/>
          <w:b/>
          <w:kern w:val="1"/>
          <w:lang w:eastAsia="hi-IN" w:bidi="hi-IN"/>
        </w:rPr>
        <w:t xml:space="preserve"> </w:t>
      </w:r>
      <w:r w:rsidRPr="00757DD6">
        <w:rPr>
          <w:rFonts w:eastAsia="SimSun" w:cs="Arial"/>
          <w:b/>
          <w:bCs/>
          <w:kern w:val="1"/>
          <w:lang w:eastAsia="hi-IN" w:bidi="hi-IN"/>
        </w:rPr>
        <w:t>Ленинского</w:t>
      </w:r>
      <w:r w:rsidRPr="00757DD6">
        <w:rPr>
          <w:rFonts w:eastAsia="SimSun" w:cs="Mangal"/>
          <w:b/>
          <w:kern w:val="1"/>
          <w:lang w:eastAsia="hi-IN" w:bidi="hi-IN"/>
        </w:rPr>
        <w:t xml:space="preserve"> </w:t>
      </w:r>
      <w:r>
        <w:rPr>
          <w:rFonts w:eastAsia="SimSun" w:cs="Mangal"/>
          <w:b/>
          <w:kern w:val="1"/>
          <w:lang w:eastAsia="hi-IN" w:bidi="hi-IN"/>
        </w:rPr>
        <w:t>сельского поселения</w:t>
      </w:r>
    </w:p>
    <w:p w:rsidR="00D60BC5" w:rsidRPr="001548A8" w:rsidRDefault="00D60BC5" w:rsidP="00D60BC5">
      <w:pPr>
        <w:widowControl w:val="0"/>
        <w:autoSpaceDE w:val="0"/>
        <w:ind w:firstLine="709"/>
        <w:jc w:val="both"/>
        <w:rPr>
          <w:rFonts w:eastAsia="SimSun" w:cs="Mangal"/>
          <w:kern w:val="1"/>
          <w:lang w:eastAsia="hi-IN" w:bidi="hi-IN"/>
        </w:rPr>
      </w:pPr>
      <w:r w:rsidRPr="001548A8">
        <w:rPr>
          <w:rFonts w:eastAsia="SimSun" w:cs="Mangal"/>
          <w:kern w:val="1"/>
          <w:lang w:eastAsia="hi-IN" w:bidi="hi-IN"/>
        </w:rPr>
        <w:t xml:space="preserve">1. </w:t>
      </w:r>
      <w:proofErr w:type="gramStart"/>
      <w:r w:rsidRPr="001548A8">
        <w:rPr>
          <w:rFonts w:eastAsia="SimSun" w:cs="Mangal"/>
          <w:kern w:val="1"/>
          <w:lang w:eastAsia="hi-IN" w:bidi="hi-IN"/>
        </w:rPr>
        <w:t>В соответствии со статьями 49, 52 Жилищного кодекса РФ и Законами Кировской области от 02.08.2005 N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 от 02.08.2005 N 350-ЗО "Об определении размера дохода и стоимости имущества для предоставления гражданам жилых помещений муниципального жилищного фонда в Кировской</w:t>
      </w:r>
      <w:proofErr w:type="gramEnd"/>
      <w:r w:rsidRPr="001548A8">
        <w:rPr>
          <w:rFonts w:eastAsia="SimSun" w:cs="Mangal"/>
          <w:kern w:val="1"/>
          <w:lang w:eastAsia="hi-IN" w:bidi="hi-IN"/>
        </w:rPr>
        <w:t xml:space="preserve"> области" прошу признать меня малоимущим и принять на учет в качестве нуждающегося в жилых помещениях муниципального жилищного фонда, предоставляемых  по договору социального найма.</w:t>
      </w:r>
    </w:p>
    <w:p w:rsidR="00D60BC5" w:rsidRPr="001548A8" w:rsidRDefault="00D60BC5" w:rsidP="00D60BC5">
      <w:pPr>
        <w:widowControl w:val="0"/>
        <w:tabs>
          <w:tab w:val="left" w:pos="9354"/>
        </w:tabs>
        <w:autoSpaceDE w:val="0"/>
        <w:ind w:firstLine="709"/>
        <w:jc w:val="both"/>
        <w:rPr>
          <w:rFonts w:eastAsia="SimSun" w:cs="Mangal"/>
          <w:kern w:val="1"/>
          <w:u w:val="single"/>
          <w:lang w:eastAsia="hi-IN" w:bidi="hi-IN"/>
        </w:rPr>
      </w:pPr>
    </w:p>
    <w:p w:rsidR="00D60BC5" w:rsidRPr="001548A8" w:rsidRDefault="00D60BC5" w:rsidP="00D60BC5">
      <w:pPr>
        <w:widowControl w:val="0"/>
        <w:tabs>
          <w:tab w:val="left" w:pos="9354"/>
        </w:tabs>
        <w:autoSpaceDE w:val="0"/>
        <w:ind w:firstLine="709"/>
        <w:jc w:val="both"/>
        <w:rPr>
          <w:rFonts w:eastAsia="SimSun" w:cs="Mangal"/>
          <w:kern w:val="1"/>
          <w:lang w:eastAsia="hi-IN" w:bidi="hi-IN"/>
        </w:rPr>
      </w:pPr>
      <w:r w:rsidRPr="001548A8">
        <w:rPr>
          <w:rFonts w:eastAsia="SimSun" w:cs="Mangal"/>
          <w:kern w:val="1"/>
          <w:lang w:eastAsia="hi-IN" w:bidi="hi-IN"/>
        </w:rPr>
        <w:t>2. Члены семьи совместно проживающие со мной:</w:t>
      </w:r>
    </w:p>
    <w:tbl>
      <w:tblPr>
        <w:tblW w:w="0" w:type="auto"/>
        <w:tblLayout w:type="fixed"/>
        <w:tblLook w:val="0000" w:firstRow="0" w:lastRow="0" w:firstColumn="0" w:lastColumn="0" w:noHBand="0" w:noVBand="0"/>
      </w:tblPr>
      <w:tblGrid>
        <w:gridCol w:w="675"/>
        <w:gridCol w:w="9036"/>
      </w:tblGrid>
      <w:tr w:rsidR="00D60BC5" w:rsidRPr="001548A8" w:rsidTr="001261E9">
        <w:trPr>
          <w:trHeight w:hRule="exact" w:val="340"/>
        </w:trPr>
        <w:tc>
          <w:tcPr>
            <w:tcW w:w="675" w:type="dxa"/>
            <w:shd w:val="clear" w:color="auto" w:fill="auto"/>
          </w:tcPr>
          <w:p w:rsidR="00D60BC5" w:rsidRPr="001548A8" w:rsidRDefault="00D60BC5" w:rsidP="00D60BC5">
            <w:pPr>
              <w:widowControl w:val="0"/>
              <w:numPr>
                <w:ilvl w:val="0"/>
                <w:numId w:val="1"/>
              </w:numPr>
              <w:tabs>
                <w:tab w:val="left" w:pos="9354"/>
              </w:tabs>
              <w:suppressAutoHyphens/>
              <w:autoSpaceDE w:val="0"/>
              <w:snapToGrid w:val="0"/>
              <w:jc w:val="both"/>
              <w:rPr>
                <w:rFonts w:eastAsia="SimSun" w:cs="Mangal"/>
                <w:kern w:val="1"/>
                <w:lang w:eastAsia="hi-IN" w:bidi="hi-IN"/>
              </w:rPr>
            </w:pPr>
          </w:p>
        </w:tc>
        <w:tc>
          <w:tcPr>
            <w:tcW w:w="9036" w:type="dxa"/>
            <w:tcBorders>
              <w:bottom w:val="single" w:sz="4" w:space="0" w:color="000000"/>
            </w:tcBorders>
            <w:shd w:val="clear" w:color="auto" w:fill="auto"/>
          </w:tcPr>
          <w:p w:rsidR="00D60BC5" w:rsidRPr="001548A8" w:rsidRDefault="00D60BC5" w:rsidP="001261E9">
            <w:pPr>
              <w:widowControl w:val="0"/>
              <w:tabs>
                <w:tab w:val="left" w:pos="9354"/>
              </w:tabs>
              <w:autoSpaceDE w:val="0"/>
              <w:snapToGrid w:val="0"/>
              <w:jc w:val="both"/>
              <w:rPr>
                <w:rFonts w:eastAsia="SimSun" w:cs="Mangal"/>
                <w:kern w:val="1"/>
                <w:lang w:eastAsia="hi-IN" w:bidi="hi-IN"/>
              </w:rPr>
            </w:pPr>
          </w:p>
        </w:tc>
      </w:tr>
      <w:tr w:rsidR="00D60BC5" w:rsidRPr="001548A8" w:rsidTr="001261E9">
        <w:trPr>
          <w:trHeight w:hRule="exact" w:val="340"/>
        </w:trPr>
        <w:tc>
          <w:tcPr>
            <w:tcW w:w="675" w:type="dxa"/>
            <w:shd w:val="clear" w:color="auto" w:fill="auto"/>
          </w:tcPr>
          <w:p w:rsidR="00D60BC5" w:rsidRPr="001548A8" w:rsidRDefault="00D60BC5" w:rsidP="00D60BC5">
            <w:pPr>
              <w:widowControl w:val="0"/>
              <w:numPr>
                <w:ilvl w:val="0"/>
                <w:numId w:val="1"/>
              </w:numPr>
              <w:tabs>
                <w:tab w:val="left" w:pos="9354"/>
              </w:tabs>
              <w:suppressAutoHyphens/>
              <w:autoSpaceDE w:val="0"/>
              <w:snapToGrid w:val="0"/>
              <w:jc w:val="both"/>
              <w:rPr>
                <w:rFonts w:eastAsia="SimSun" w:cs="Mangal"/>
                <w:kern w:val="1"/>
                <w:lang w:eastAsia="hi-IN" w:bidi="hi-IN"/>
              </w:rPr>
            </w:pPr>
          </w:p>
        </w:tc>
        <w:tc>
          <w:tcPr>
            <w:tcW w:w="9036" w:type="dxa"/>
            <w:tcBorders>
              <w:top w:val="single" w:sz="4" w:space="0" w:color="000000"/>
              <w:bottom w:val="single" w:sz="4" w:space="0" w:color="000000"/>
            </w:tcBorders>
            <w:shd w:val="clear" w:color="auto" w:fill="auto"/>
          </w:tcPr>
          <w:p w:rsidR="00D60BC5" w:rsidRPr="001548A8" w:rsidRDefault="00D60BC5" w:rsidP="001261E9">
            <w:pPr>
              <w:widowControl w:val="0"/>
              <w:tabs>
                <w:tab w:val="left" w:pos="9354"/>
              </w:tabs>
              <w:autoSpaceDE w:val="0"/>
              <w:snapToGrid w:val="0"/>
              <w:jc w:val="both"/>
              <w:rPr>
                <w:rFonts w:eastAsia="SimSun" w:cs="Mangal"/>
                <w:kern w:val="1"/>
                <w:lang w:eastAsia="hi-IN" w:bidi="hi-IN"/>
              </w:rPr>
            </w:pPr>
          </w:p>
        </w:tc>
      </w:tr>
      <w:tr w:rsidR="00D60BC5" w:rsidRPr="001548A8" w:rsidTr="001261E9">
        <w:trPr>
          <w:trHeight w:hRule="exact" w:val="340"/>
        </w:trPr>
        <w:tc>
          <w:tcPr>
            <w:tcW w:w="675" w:type="dxa"/>
            <w:shd w:val="clear" w:color="auto" w:fill="auto"/>
          </w:tcPr>
          <w:p w:rsidR="00D60BC5" w:rsidRPr="001548A8" w:rsidRDefault="00D60BC5" w:rsidP="00D60BC5">
            <w:pPr>
              <w:widowControl w:val="0"/>
              <w:numPr>
                <w:ilvl w:val="0"/>
                <w:numId w:val="1"/>
              </w:numPr>
              <w:tabs>
                <w:tab w:val="left" w:pos="9354"/>
              </w:tabs>
              <w:suppressAutoHyphens/>
              <w:autoSpaceDE w:val="0"/>
              <w:snapToGrid w:val="0"/>
              <w:jc w:val="both"/>
              <w:rPr>
                <w:rFonts w:eastAsia="SimSun" w:cs="Mangal"/>
                <w:kern w:val="1"/>
                <w:lang w:eastAsia="hi-IN" w:bidi="hi-IN"/>
              </w:rPr>
            </w:pPr>
          </w:p>
        </w:tc>
        <w:tc>
          <w:tcPr>
            <w:tcW w:w="9036" w:type="dxa"/>
            <w:tcBorders>
              <w:top w:val="single" w:sz="4" w:space="0" w:color="000000"/>
              <w:bottom w:val="single" w:sz="4" w:space="0" w:color="000000"/>
            </w:tcBorders>
            <w:shd w:val="clear" w:color="auto" w:fill="auto"/>
          </w:tcPr>
          <w:p w:rsidR="00D60BC5" w:rsidRPr="001548A8" w:rsidRDefault="00D60BC5" w:rsidP="001261E9">
            <w:pPr>
              <w:widowControl w:val="0"/>
              <w:tabs>
                <w:tab w:val="left" w:pos="9354"/>
              </w:tabs>
              <w:autoSpaceDE w:val="0"/>
              <w:snapToGrid w:val="0"/>
              <w:jc w:val="both"/>
              <w:rPr>
                <w:rFonts w:eastAsia="SimSun" w:cs="Mangal"/>
                <w:kern w:val="1"/>
                <w:lang w:eastAsia="hi-IN" w:bidi="hi-IN"/>
              </w:rPr>
            </w:pPr>
          </w:p>
        </w:tc>
      </w:tr>
      <w:tr w:rsidR="00D60BC5" w:rsidRPr="001548A8" w:rsidTr="001261E9">
        <w:trPr>
          <w:trHeight w:hRule="exact" w:val="340"/>
        </w:trPr>
        <w:tc>
          <w:tcPr>
            <w:tcW w:w="675" w:type="dxa"/>
            <w:shd w:val="clear" w:color="auto" w:fill="auto"/>
          </w:tcPr>
          <w:p w:rsidR="00D60BC5" w:rsidRPr="001548A8" w:rsidRDefault="00D60BC5" w:rsidP="00D60BC5">
            <w:pPr>
              <w:widowControl w:val="0"/>
              <w:numPr>
                <w:ilvl w:val="0"/>
                <w:numId w:val="1"/>
              </w:numPr>
              <w:tabs>
                <w:tab w:val="left" w:pos="9354"/>
              </w:tabs>
              <w:suppressAutoHyphens/>
              <w:autoSpaceDE w:val="0"/>
              <w:snapToGrid w:val="0"/>
              <w:jc w:val="both"/>
              <w:rPr>
                <w:rFonts w:eastAsia="SimSun" w:cs="Mangal"/>
                <w:kern w:val="1"/>
                <w:lang w:eastAsia="hi-IN" w:bidi="hi-IN"/>
              </w:rPr>
            </w:pPr>
          </w:p>
        </w:tc>
        <w:tc>
          <w:tcPr>
            <w:tcW w:w="9036" w:type="dxa"/>
            <w:tcBorders>
              <w:top w:val="single" w:sz="4" w:space="0" w:color="000000"/>
              <w:bottom w:val="single" w:sz="4" w:space="0" w:color="000000"/>
            </w:tcBorders>
            <w:shd w:val="clear" w:color="auto" w:fill="auto"/>
          </w:tcPr>
          <w:p w:rsidR="00D60BC5" w:rsidRPr="001548A8" w:rsidRDefault="00D60BC5" w:rsidP="001261E9">
            <w:pPr>
              <w:widowControl w:val="0"/>
              <w:tabs>
                <w:tab w:val="left" w:pos="9354"/>
              </w:tabs>
              <w:autoSpaceDE w:val="0"/>
              <w:snapToGrid w:val="0"/>
              <w:jc w:val="both"/>
              <w:rPr>
                <w:rFonts w:eastAsia="SimSun" w:cs="Mangal"/>
                <w:kern w:val="1"/>
                <w:lang w:eastAsia="hi-IN" w:bidi="hi-IN"/>
              </w:rPr>
            </w:pPr>
          </w:p>
        </w:tc>
      </w:tr>
      <w:tr w:rsidR="00D60BC5" w:rsidRPr="001548A8" w:rsidTr="001261E9">
        <w:trPr>
          <w:trHeight w:hRule="exact" w:val="340"/>
        </w:trPr>
        <w:tc>
          <w:tcPr>
            <w:tcW w:w="675" w:type="dxa"/>
            <w:shd w:val="clear" w:color="auto" w:fill="auto"/>
          </w:tcPr>
          <w:p w:rsidR="00D60BC5" w:rsidRPr="001548A8" w:rsidRDefault="00D60BC5" w:rsidP="00D60BC5">
            <w:pPr>
              <w:widowControl w:val="0"/>
              <w:numPr>
                <w:ilvl w:val="0"/>
                <w:numId w:val="1"/>
              </w:numPr>
              <w:tabs>
                <w:tab w:val="left" w:pos="9354"/>
              </w:tabs>
              <w:suppressAutoHyphens/>
              <w:autoSpaceDE w:val="0"/>
              <w:snapToGrid w:val="0"/>
              <w:jc w:val="both"/>
              <w:rPr>
                <w:rFonts w:eastAsia="SimSun" w:cs="Mangal"/>
                <w:kern w:val="1"/>
                <w:lang w:eastAsia="hi-IN" w:bidi="hi-IN"/>
              </w:rPr>
            </w:pPr>
          </w:p>
        </w:tc>
        <w:tc>
          <w:tcPr>
            <w:tcW w:w="9036" w:type="dxa"/>
            <w:tcBorders>
              <w:top w:val="single" w:sz="4" w:space="0" w:color="000000"/>
              <w:bottom w:val="single" w:sz="4" w:space="0" w:color="000000"/>
            </w:tcBorders>
            <w:shd w:val="clear" w:color="auto" w:fill="auto"/>
          </w:tcPr>
          <w:p w:rsidR="00D60BC5" w:rsidRPr="001548A8" w:rsidRDefault="00D60BC5" w:rsidP="001261E9">
            <w:pPr>
              <w:widowControl w:val="0"/>
              <w:tabs>
                <w:tab w:val="left" w:pos="9354"/>
              </w:tabs>
              <w:autoSpaceDE w:val="0"/>
              <w:snapToGrid w:val="0"/>
              <w:jc w:val="both"/>
              <w:rPr>
                <w:rFonts w:eastAsia="SimSun" w:cs="Mangal"/>
                <w:kern w:val="1"/>
                <w:lang w:eastAsia="hi-IN" w:bidi="hi-IN"/>
              </w:rPr>
            </w:pPr>
          </w:p>
        </w:tc>
      </w:tr>
      <w:tr w:rsidR="00D60BC5" w:rsidRPr="001548A8" w:rsidTr="001261E9">
        <w:trPr>
          <w:trHeight w:hRule="exact" w:val="340"/>
        </w:trPr>
        <w:tc>
          <w:tcPr>
            <w:tcW w:w="675" w:type="dxa"/>
            <w:shd w:val="clear" w:color="auto" w:fill="auto"/>
          </w:tcPr>
          <w:p w:rsidR="00D60BC5" w:rsidRPr="001548A8" w:rsidRDefault="00D60BC5" w:rsidP="00D60BC5">
            <w:pPr>
              <w:widowControl w:val="0"/>
              <w:numPr>
                <w:ilvl w:val="0"/>
                <w:numId w:val="1"/>
              </w:numPr>
              <w:tabs>
                <w:tab w:val="left" w:pos="9354"/>
              </w:tabs>
              <w:suppressAutoHyphens/>
              <w:autoSpaceDE w:val="0"/>
              <w:snapToGrid w:val="0"/>
              <w:jc w:val="both"/>
              <w:rPr>
                <w:rFonts w:eastAsia="SimSun" w:cs="Mangal"/>
                <w:kern w:val="1"/>
                <w:lang w:eastAsia="hi-IN" w:bidi="hi-IN"/>
              </w:rPr>
            </w:pPr>
          </w:p>
        </w:tc>
        <w:tc>
          <w:tcPr>
            <w:tcW w:w="9036" w:type="dxa"/>
            <w:tcBorders>
              <w:top w:val="single" w:sz="4" w:space="0" w:color="000000"/>
              <w:bottom w:val="single" w:sz="4" w:space="0" w:color="000000"/>
            </w:tcBorders>
            <w:shd w:val="clear" w:color="auto" w:fill="auto"/>
          </w:tcPr>
          <w:p w:rsidR="00D60BC5" w:rsidRPr="001548A8" w:rsidRDefault="00D60BC5" w:rsidP="001261E9">
            <w:pPr>
              <w:widowControl w:val="0"/>
              <w:tabs>
                <w:tab w:val="left" w:pos="9354"/>
              </w:tabs>
              <w:autoSpaceDE w:val="0"/>
              <w:snapToGrid w:val="0"/>
              <w:jc w:val="both"/>
              <w:rPr>
                <w:rFonts w:eastAsia="SimSun" w:cs="Mangal"/>
                <w:kern w:val="1"/>
                <w:lang w:eastAsia="hi-IN" w:bidi="hi-IN"/>
              </w:rPr>
            </w:pPr>
          </w:p>
        </w:tc>
      </w:tr>
      <w:tr w:rsidR="00D60BC5" w:rsidRPr="001548A8" w:rsidTr="001261E9">
        <w:trPr>
          <w:trHeight w:hRule="exact" w:val="340"/>
        </w:trPr>
        <w:tc>
          <w:tcPr>
            <w:tcW w:w="675" w:type="dxa"/>
            <w:shd w:val="clear" w:color="auto" w:fill="auto"/>
          </w:tcPr>
          <w:p w:rsidR="00D60BC5" w:rsidRPr="001548A8" w:rsidRDefault="00D60BC5" w:rsidP="00D60BC5">
            <w:pPr>
              <w:widowControl w:val="0"/>
              <w:numPr>
                <w:ilvl w:val="0"/>
                <w:numId w:val="1"/>
              </w:numPr>
              <w:tabs>
                <w:tab w:val="left" w:pos="9354"/>
              </w:tabs>
              <w:suppressAutoHyphens/>
              <w:autoSpaceDE w:val="0"/>
              <w:snapToGrid w:val="0"/>
              <w:jc w:val="both"/>
              <w:rPr>
                <w:rFonts w:eastAsia="SimSun" w:cs="Mangal"/>
                <w:kern w:val="1"/>
                <w:lang w:eastAsia="hi-IN" w:bidi="hi-IN"/>
              </w:rPr>
            </w:pPr>
          </w:p>
        </w:tc>
        <w:tc>
          <w:tcPr>
            <w:tcW w:w="9036" w:type="dxa"/>
            <w:tcBorders>
              <w:top w:val="single" w:sz="4" w:space="0" w:color="000000"/>
              <w:bottom w:val="single" w:sz="4" w:space="0" w:color="000000"/>
            </w:tcBorders>
            <w:shd w:val="clear" w:color="auto" w:fill="auto"/>
          </w:tcPr>
          <w:p w:rsidR="00D60BC5" w:rsidRPr="001548A8" w:rsidRDefault="00D60BC5" w:rsidP="001261E9">
            <w:pPr>
              <w:widowControl w:val="0"/>
              <w:tabs>
                <w:tab w:val="left" w:pos="9354"/>
              </w:tabs>
              <w:autoSpaceDE w:val="0"/>
              <w:snapToGrid w:val="0"/>
              <w:jc w:val="both"/>
              <w:rPr>
                <w:rFonts w:eastAsia="SimSun" w:cs="Mangal"/>
                <w:kern w:val="1"/>
                <w:lang w:eastAsia="hi-IN" w:bidi="hi-IN"/>
              </w:rPr>
            </w:pPr>
          </w:p>
        </w:tc>
      </w:tr>
      <w:tr w:rsidR="00D60BC5" w:rsidRPr="001548A8" w:rsidTr="001261E9">
        <w:trPr>
          <w:trHeight w:hRule="exact" w:val="340"/>
        </w:trPr>
        <w:tc>
          <w:tcPr>
            <w:tcW w:w="675" w:type="dxa"/>
            <w:shd w:val="clear" w:color="auto" w:fill="auto"/>
          </w:tcPr>
          <w:p w:rsidR="00D60BC5" w:rsidRPr="001548A8" w:rsidRDefault="00D60BC5" w:rsidP="00D60BC5">
            <w:pPr>
              <w:widowControl w:val="0"/>
              <w:numPr>
                <w:ilvl w:val="0"/>
                <w:numId w:val="1"/>
              </w:numPr>
              <w:tabs>
                <w:tab w:val="left" w:pos="9354"/>
              </w:tabs>
              <w:suppressAutoHyphens/>
              <w:autoSpaceDE w:val="0"/>
              <w:snapToGrid w:val="0"/>
              <w:jc w:val="both"/>
              <w:rPr>
                <w:rFonts w:eastAsia="SimSun" w:cs="Mangal"/>
                <w:kern w:val="1"/>
                <w:lang w:eastAsia="hi-IN" w:bidi="hi-IN"/>
              </w:rPr>
            </w:pPr>
          </w:p>
        </w:tc>
        <w:tc>
          <w:tcPr>
            <w:tcW w:w="9036" w:type="dxa"/>
            <w:tcBorders>
              <w:top w:val="single" w:sz="4" w:space="0" w:color="000000"/>
              <w:bottom w:val="single" w:sz="4" w:space="0" w:color="000000"/>
            </w:tcBorders>
            <w:shd w:val="clear" w:color="auto" w:fill="auto"/>
          </w:tcPr>
          <w:p w:rsidR="00D60BC5" w:rsidRPr="001548A8" w:rsidRDefault="00D60BC5" w:rsidP="001261E9">
            <w:pPr>
              <w:widowControl w:val="0"/>
              <w:tabs>
                <w:tab w:val="left" w:pos="9354"/>
              </w:tabs>
              <w:autoSpaceDE w:val="0"/>
              <w:snapToGrid w:val="0"/>
              <w:jc w:val="both"/>
              <w:rPr>
                <w:rFonts w:eastAsia="SimSun" w:cs="Mangal"/>
                <w:kern w:val="1"/>
                <w:lang w:eastAsia="hi-IN" w:bidi="hi-IN"/>
              </w:rPr>
            </w:pPr>
          </w:p>
        </w:tc>
      </w:tr>
      <w:tr w:rsidR="00D60BC5" w:rsidRPr="001548A8" w:rsidTr="001261E9">
        <w:trPr>
          <w:trHeight w:hRule="exact" w:val="340"/>
        </w:trPr>
        <w:tc>
          <w:tcPr>
            <w:tcW w:w="675" w:type="dxa"/>
            <w:shd w:val="clear" w:color="auto" w:fill="auto"/>
          </w:tcPr>
          <w:p w:rsidR="00D60BC5" w:rsidRPr="001548A8" w:rsidRDefault="00D60BC5" w:rsidP="00D60BC5">
            <w:pPr>
              <w:widowControl w:val="0"/>
              <w:numPr>
                <w:ilvl w:val="0"/>
                <w:numId w:val="1"/>
              </w:numPr>
              <w:tabs>
                <w:tab w:val="left" w:pos="9354"/>
              </w:tabs>
              <w:suppressAutoHyphens/>
              <w:autoSpaceDE w:val="0"/>
              <w:snapToGrid w:val="0"/>
              <w:jc w:val="both"/>
              <w:rPr>
                <w:rFonts w:eastAsia="SimSun" w:cs="Mangal"/>
                <w:kern w:val="1"/>
                <w:lang w:eastAsia="hi-IN" w:bidi="hi-IN"/>
              </w:rPr>
            </w:pPr>
          </w:p>
        </w:tc>
        <w:tc>
          <w:tcPr>
            <w:tcW w:w="9036" w:type="dxa"/>
            <w:tcBorders>
              <w:top w:val="single" w:sz="4" w:space="0" w:color="000000"/>
              <w:bottom w:val="single" w:sz="4" w:space="0" w:color="000000"/>
            </w:tcBorders>
            <w:shd w:val="clear" w:color="auto" w:fill="auto"/>
          </w:tcPr>
          <w:p w:rsidR="00D60BC5" w:rsidRPr="001548A8" w:rsidRDefault="00D60BC5" w:rsidP="001261E9">
            <w:pPr>
              <w:widowControl w:val="0"/>
              <w:tabs>
                <w:tab w:val="left" w:pos="9354"/>
              </w:tabs>
              <w:autoSpaceDE w:val="0"/>
              <w:snapToGrid w:val="0"/>
              <w:jc w:val="both"/>
              <w:rPr>
                <w:rFonts w:eastAsia="SimSun" w:cs="Mangal"/>
                <w:kern w:val="1"/>
                <w:lang w:eastAsia="hi-IN" w:bidi="hi-IN"/>
              </w:rPr>
            </w:pPr>
          </w:p>
        </w:tc>
      </w:tr>
    </w:tbl>
    <w:p w:rsidR="00D60BC5" w:rsidRPr="001548A8" w:rsidRDefault="00D60BC5" w:rsidP="00D60BC5">
      <w:pPr>
        <w:widowControl w:val="0"/>
        <w:tabs>
          <w:tab w:val="left" w:pos="2127"/>
          <w:tab w:val="left" w:pos="9354"/>
        </w:tabs>
        <w:autoSpaceDE w:val="0"/>
        <w:ind w:firstLine="709"/>
        <w:jc w:val="both"/>
        <w:rPr>
          <w:rFonts w:eastAsia="SimSun" w:cs="Mangal"/>
          <w:kern w:val="1"/>
          <w:lang w:eastAsia="hi-IN" w:bidi="hi-IN"/>
        </w:rPr>
      </w:pPr>
      <w:r w:rsidRPr="001548A8">
        <w:rPr>
          <w:rFonts w:eastAsia="SimSun" w:cs="Mangal"/>
          <w:kern w:val="1"/>
          <w:lang w:eastAsia="hi-IN" w:bidi="hi-IN"/>
        </w:rPr>
        <w:t>3. Жилые помещения, находящиеся в моей собственности и членов моей семьи:</w:t>
      </w:r>
    </w:p>
    <w:tbl>
      <w:tblPr>
        <w:tblW w:w="0" w:type="auto"/>
        <w:tblInd w:w="-25" w:type="dxa"/>
        <w:tblLayout w:type="fixed"/>
        <w:tblLook w:val="0000" w:firstRow="0" w:lastRow="0" w:firstColumn="0" w:lastColumn="0" w:noHBand="0" w:noVBand="0"/>
      </w:tblPr>
      <w:tblGrid>
        <w:gridCol w:w="4785"/>
        <w:gridCol w:w="1419"/>
        <w:gridCol w:w="3416"/>
      </w:tblGrid>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r w:rsidRPr="001548A8">
              <w:rPr>
                <w:rFonts w:eastAsia="SimSun" w:cs="Mangal"/>
                <w:kern w:val="1"/>
                <w:lang w:eastAsia="hi-IN" w:bidi="hi-IN"/>
              </w:rPr>
              <w:t>Адрес помещения</w:t>
            </w: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r w:rsidRPr="001548A8">
              <w:rPr>
                <w:rFonts w:eastAsia="SimSun" w:cs="Mangal"/>
                <w:kern w:val="1"/>
                <w:lang w:eastAsia="hi-IN" w:bidi="hi-IN"/>
              </w:rPr>
              <w:t>Площадь</w:t>
            </w: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r w:rsidRPr="001548A8">
              <w:rPr>
                <w:rFonts w:eastAsia="SimSun" w:cs="Mangal"/>
                <w:kern w:val="1"/>
                <w:lang w:eastAsia="hi-IN" w:bidi="hi-IN"/>
              </w:rPr>
              <w:t>Собственник</w:t>
            </w: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r w:rsidR="00D60BC5" w:rsidRPr="001548A8" w:rsidTr="001261E9">
        <w:trPr>
          <w:trHeight w:hRule="exact" w:val="340"/>
        </w:trPr>
        <w:tc>
          <w:tcPr>
            <w:tcW w:w="4785"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1419"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2127"/>
                <w:tab w:val="left" w:pos="9354"/>
              </w:tabs>
              <w:autoSpaceDE w:val="0"/>
              <w:snapToGrid w:val="0"/>
              <w:jc w:val="center"/>
              <w:rPr>
                <w:rFonts w:eastAsia="SimSun" w:cs="Mangal"/>
                <w:kern w:val="1"/>
                <w:lang w:eastAsia="hi-IN" w:bidi="hi-IN"/>
              </w:rPr>
            </w:pPr>
          </w:p>
        </w:tc>
      </w:tr>
    </w:tbl>
    <w:p w:rsidR="00D60BC5" w:rsidRPr="001548A8" w:rsidRDefault="00D60BC5" w:rsidP="00D60BC5">
      <w:pPr>
        <w:widowControl w:val="0"/>
        <w:tabs>
          <w:tab w:val="left" w:pos="2127"/>
          <w:tab w:val="left" w:pos="9354"/>
        </w:tabs>
        <w:autoSpaceDE w:val="0"/>
        <w:jc w:val="both"/>
        <w:rPr>
          <w:rFonts w:eastAsia="SimSun" w:cs="Mangal"/>
          <w:kern w:val="1"/>
          <w:lang w:eastAsia="hi-IN" w:bidi="hi-IN"/>
        </w:rPr>
      </w:pPr>
    </w:p>
    <w:p w:rsidR="00D60BC5" w:rsidRPr="001548A8" w:rsidRDefault="00D60BC5" w:rsidP="00D60BC5">
      <w:pPr>
        <w:widowControl w:val="0"/>
        <w:tabs>
          <w:tab w:val="left" w:pos="9354"/>
        </w:tabs>
        <w:autoSpaceDE w:val="0"/>
        <w:ind w:firstLine="709"/>
        <w:jc w:val="both"/>
        <w:rPr>
          <w:rFonts w:eastAsia="SimSun" w:cs="Mangal"/>
          <w:kern w:val="1"/>
          <w:u w:val="single"/>
          <w:lang w:eastAsia="hi-IN" w:bidi="hi-IN"/>
        </w:rPr>
      </w:pPr>
      <w:r w:rsidRPr="001548A8">
        <w:rPr>
          <w:rFonts w:eastAsia="SimSun" w:cs="Mangal"/>
          <w:kern w:val="1"/>
          <w:lang w:eastAsia="hi-IN" w:bidi="hi-IN"/>
        </w:rPr>
        <w:t xml:space="preserve">4. </w:t>
      </w:r>
      <w:r w:rsidRPr="001548A8">
        <w:rPr>
          <w:rFonts w:eastAsia="SimSun" w:cs="Mangal"/>
          <w:kern w:val="1"/>
          <w:u w:val="single"/>
          <w:lang w:eastAsia="hi-IN" w:bidi="hi-IN"/>
        </w:rPr>
        <w:tab/>
      </w:r>
    </w:p>
    <w:p w:rsidR="00D60BC5" w:rsidRPr="001548A8" w:rsidRDefault="00D60BC5" w:rsidP="00D60BC5">
      <w:pPr>
        <w:widowControl w:val="0"/>
        <w:tabs>
          <w:tab w:val="left" w:pos="9354"/>
        </w:tabs>
        <w:autoSpaceDE w:val="0"/>
        <w:jc w:val="both"/>
        <w:rPr>
          <w:rFonts w:eastAsia="SimSun" w:cs="Mangal"/>
          <w:kern w:val="1"/>
          <w:u w:val="single"/>
          <w:lang w:eastAsia="hi-IN" w:bidi="hi-IN"/>
        </w:rPr>
      </w:pPr>
      <w:r w:rsidRPr="001548A8">
        <w:rPr>
          <w:rFonts w:eastAsia="SimSun" w:cs="Mangal"/>
          <w:kern w:val="1"/>
          <w:u w:val="single"/>
          <w:lang w:eastAsia="hi-IN" w:bidi="hi-IN"/>
        </w:rPr>
        <w:tab/>
      </w:r>
    </w:p>
    <w:p w:rsidR="00D60BC5" w:rsidRPr="001548A8" w:rsidRDefault="00D60BC5" w:rsidP="00D60BC5">
      <w:pPr>
        <w:widowControl w:val="0"/>
        <w:autoSpaceDE w:val="0"/>
        <w:jc w:val="center"/>
        <w:rPr>
          <w:rFonts w:eastAsia="SimSun" w:cs="Mangal"/>
          <w:kern w:val="1"/>
          <w:vertAlign w:val="superscript"/>
          <w:lang w:eastAsia="hi-IN" w:bidi="hi-IN"/>
        </w:rPr>
      </w:pPr>
      <w:r w:rsidRPr="001548A8">
        <w:rPr>
          <w:rFonts w:eastAsia="SimSun" w:cs="Mangal"/>
          <w:kern w:val="1"/>
          <w:vertAlign w:val="superscript"/>
          <w:lang w:eastAsia="hi-IN" w:bidi="hi-IN"/>
        </w:rPr>
        <w:t>(дополнительные сведения – указываются при необходимости)</w:t>
      </w:r>
    </w:p>
    <w:p w:rsidR="00D60BC5" w:rsidRPr="001548A8" w:rsidRDefault="00D60BC5" w:rsidP="00D60BC5">
      <w:pPr>
        <w:widowControl w:val="0"/>
        <w:tabs>
          <w:tab w:val="left" w:pos="2127"/>
          <w:tab w:val="left" w:pos="6096"/>
          <w:tab w:val="left" w:pos="6804"/>
          <w:tab w:val="left" w:pos="9354"/>
        </w:tabs>
        <w:autoSpaceDE w:val="0"/>
        <w:ind w:firstLine="709"/>
        <w:jc w:val="both"/>
        <w:rPr>
          <w:rFonts w:eastAsia="SimSun" w:cs="Mangal"/>
          <w:kern w:val="1"/>
          <w:vertAlign w:val="superscript"/>
          <w:lang w:eastAsia="hi-IN" w:bidi="hi-IN"/>
        </w:rPr>
      </w:pPr>
    </w:p>
    <w:p w:rsidR="00D60BC5" w:rsidRPr="001548A8" w:rsidRDefault="00D60BC5" w:rsidP="00D60BC5">
      <w:pPr>
        <w:widowControl w:val="0"/>
        <w:tabs>
          <w:tab w:val="left" w:pos="2127"/>
          <w:tab w:val="left" w:pos="9354"/>
        </w:tabs>
        <w:autoSpaceDE w:val="0"/>
        <w:jc w:val="both"/>
        <w:rPr>
          <w:rFonts w:eastAsia="SimSun" w:cs="Mangal"/>
          <w:kern w:val="1"/>
          <w:lang w:eastAsia="hi-IN" w:bidi="hi-IN"/>
        </w:rPr>
      </w:pPr>
      <w:r w:rsidRPr="001548A8">
        <w:rPr>
          <w:rFonts w:eastAsia="SimSun" w:cs="Mangal"/>
          <w:kern w:val="1"/>
          <w:lang w:eastAsia="hi-IN" w:bidi="hi-IN"/>
        </w:rPr>
        <w:t>К заявлению прилагаю:</w:t>
      </w:r>
    </w:p>
    <w:p w:rsidR="00D60BC5" w:rsidRPr="001548A8" w:rsidRDefault="00D60BC5" w:rsidP="00D60BC5">
      <w:pPr>
        <w:widowControl w:val="0"/>
        <w:tabs>
          <w:tab w:val="left" w:pos="2127"/>
          <w:tab w:val="left" w:pos="9354"/>
        </w:tabs>
        <w:autoSpaceDE w:val="0"/>
        <w:jc w:val="both"/>
        <w:rPr>
          <w:rFonts w:eastAsia="SimSun" w:cs="Mangal"/>
          <w:kern w:val="1"/>
          <w:u w:val="single"/>
          <w:lang w:eastAsia="hi-IN" w:bidi="hi-IN"/>
        </w:rPr>
      </w:pPr>
      <w:r w:rsidRPr="001548A8">
        <w:rPr>
          <w:rFonts w:eastAsia="SimSun" w:cs="Mangal"/>
          <w:kern w:val="1"/>
          <w:lang w:eastAsia="hi-IN" w:bidi="hi-IN"/>
        </w:rPr>
        <w:tab/>
      </w:r>
      <w:r w:rsidRPr="001548A8">
        <w:rPr>
          <w:rFonts w:eastAsia="SimSun" w:cs="Mangal"/>
          <w:kern w:val="1"/>
          <w:u w:val="single"/>
          <w:lang w:eastAsia="hi-IN" w:bidi="hi-IN"/>
        </w:rPr>
        <w:tab/>
      </w:r>
    </w:p>
    <w:p w:rsidR="00D60BC5" w:rsidRPr="001548A8" w:rsidRDefault="00D60BC5" w:rsidP="00D60BC5">
      <w:pPr>
        <w:widowControl w:val="0"/>
        <w:tabs>
          <w:tab w:val="left" w:pos="2127"/>
          <w:tab w:val="left" w:pos="9354"/>
        </w:tabs>
        <w:autoSpaceDE w:val="0"/>
        <w:jc w:val="both"/>
        <w:rPr>
          <w:rFonts w:eastAsia="SimSun" w:cs="Mangal"/>
          <w:kern w:val="1"/>
          <w:u w:val="single"/>
          <w:lang w:eastAsia="hi-IN" w:bidi="hi-IN"/>
        </w:rPr>
      </w:pPr>
      <w:r w:rsidRPr="001548A8">
        <w:rPr>
          <w:rFonts w:eastAsia="SimSun" w:cs="Mangal"/>
          <w:kern w:val="1"/>
          <w:lang w:eastAsia="hi-IN" w:bidi="hi-IN"/>
        </w:rPr>
        <w:tab/>
      </w:r>
      <w:r w:rsidRPr="001548A8">
        <w:rPr>
          <w:rFonts w:eastAsia="SimSun" w:cs="Mangal"/>
          <w:kern w:val="1"/>
          <w:u w:val="single"/>
          <w:lang w:eastAsia="hi-IN" w:bidi="hi-IN"/>
        </w:rPr>
        <w:tab/>
      </w:r>
    </w:p>
    <w:p w:rsidR="00D60BC5" w:rsidRPr="001548A8" w:rsidRDefault="00D60BC5" w:rsidP="00D60BC5">
      <w:pPr>
        <w:widowControl w:val="0"/>
        <w:tabs>
          <w:tab w:val="left" w:pos="2127"/>
          <w:tab w:val="left" w:pos="9354"/>
        </w:tabs>
        <w:autoSpaceDE w:val="0"/>
        <w:jc w:val="both"/>
        <w:rPr>
          <w:rFonts w:eastAsia="SimSun" w:cs="Mangal"/>
          <w:kern w:val="1"/>
          <w:u w:val="single"/>
          <w:lang w:eastAsia="hi-IN" w:bidi="hi-IN"/>
        </w:rPr>
      </w:pPr>
      <w:r w:rsidRPr="001548A8">
        <w:rPr>
          <w:rFonts w:eastAsia="SimSun" w:cs="Mangal"/>
          <w:kern w:val="1"/>
          <w:lang w:eastAsia="hi-IN" w:bidi="hi-IN"/>
        </w:rPr>
        <w:tab/>
      </w:r>
      <w:r w:rsidRPr="001548A8">
        <w:rPr>
          <w:rFonts w:eastAsia="SimSun" w:cs="Mangal"/>
          <w:kern w:val="1"/>
          <w:u w:val="single"/>
          <w:lang w:eastAsia="hi-IN" w:bidi="hi-IN"/>
        </w:rPr>
        <w:tab/>
      </w:r>
    </w:p>
    <w:p w:rsidR="00D60BC5" w:rsidRPr="001548A8" w:rsidRDefault="00D60BC5" w:rsidP="00D60BC5">
      <w:pPr>
        <w:widowControl w:val="0"/>
        <w:tabs>
          <w:tab w:val="left" w:pos="2127"/>
          <w:tab w:val="left" w:pos="9354"/>
        </w:tabs>
        <w:autoSpaceDE w:val="0"/>
        <w:jc w:val="both"/>
        <w:rPr>
          <w:rFonts w:eastAsia="SimSun" w:cs="Mangal"/>
          <w:kern w:val="1"/>
          <w:u w:val="single"/>
          <w:lang w:eastAsia="hi-IN" w:bidi="hi-IN"/>
        </w:rPr>
      </w:pPr>
      <w:r w:rsidRPr="001548A8">
        <w:rPr>
          <w:rFonts w:eastAsia="SimSun" w:cs="Mangal"/>
          <w:kern w:val="1"/>
          <w:lang w:eastAsia="hi-IN" w:bidi="hi-IN"/>
        </w:rPr>
        <w:tab/>
      </w:r>
      <w:r w:rsidRPr="001548A8">
        <w:rPr>
          <w:rFonts w:eastAsia="SimSun" w:cs="Mangal"/>
          <w:kern w:val="1"/>
          <w:u w:val="single"/>
          <w:lang w:eastAsia="hi-IN" w:bidi="hi-IN"/>
        </w:rPr>
        <w:tab/>
      </w:r>
    </w:p>
    <w:p w:rsidR="00D60BC5" w:rsidRPr="001548A8" w:rsidRDefault="00D60BC5" w:rsidP="00D60BC5">
      <w:pPr>
        <w:widowControl w:val="0"/>
        <w:tabs>
          <w:tab w:val="left" w:pos="2127"/>
          <w:tab w:val="left" w:pos="9354"/>
        </w:tabs>
        <w:autoSpaceDE w:val="0"/>
        <w:jc w:val="both"/>
        <w:rPr>
          <w:rFonts w:eastAsia="SimSun" w:cs="Mangal"/>
          <w:kern w:val="1"/>
          <w:u w:val="single"/>
          <w:lang w:eastAsia="hi-IN" w:bidi="hi-IN"/>
        </w:rPr>
      </w:pPr>
      <w:r w:rsidRPr="001548A8">
        <w:rPr>
          <w:rFonts w:eastAsia="SimSun" w:cs="Mangal"/>
          <w:kern w:val="1"/>
          <w:lang w:eastAsia="hi-IN" w:bidi="hi-IN"/>
        </w:rPr>
        <w:tab/>
      </w:r>
      <w:r w:rsidRPr="001548A8">
        <w:rPr>
          <w:rFonts w:eastAsia="SimSun" w:cs="Mangal"/>
          <w:kern w:val="1"/>
          <w:u w:val="single"/>
          <w:lang w:eastAsia="hi-IN" w:bidi="hi-IN"/>
        </w:rPr>
        <w:tab/>
      </w:r>
    </w:p>
    <w:p w:rsidR="00D60BC5" w:rsidRPr="001548A8" w:rsidRDefault="00D60BC5" w:rsidP="00D60BC5">
      <w:pPr>
        <w:widowControl w:val="0"/>
        <w:tabs>
          <w:tab w:val="left" w:pos="2127"/>
          <w:tab w:val="left" w:pos="9354"/>
        </w:tabs>
        <w:autoSpaceDE w:val="0"/>
        <w:jc w:val="both"/>
        <w:rPr>
          <w:rFonts w:eastAsia="SimSun" w:cs="Mangal"/>
          <w:kern w:val="1"/>
          <w:u w:val="single"/>
          <w:lang w:eastAsia="hi-IN" w:bidi="hi-IN"/>
        </w:rPr>
      </w:pPr>
      <w:r w:rsidRPr="001548A8">
        <w:rPr>
          <w:rFonts w:eastAsia="SimSun" w:cs="Mangal"/>
          <w:kern w:val="1"/>
          <w:lang w:eastAsia="hi-IN" w:bidi="hi-IN"/>
        </w:rPr>
        <w:tab/>
      </w:r>
      <w:r w:rsidRPr="001548A8">
        <w:rPr>
          <w:rFonts w:eastAsia="SimSun" w:cs="Mangal"/>
          <w:kern w:val="1"/>
          <w:u w:val="single"/>
          <w:lang w:eastAsia="hi-IN" w:bidi="hi-IN"/>
        </w:rPr>
        <w:tab/>
      </w:r>
    </w:p>
    <w:p w:rsidR="00D60BC5" w:rsidRPr="001548A8" w:rsidRDefault="00D60BC5" w:rsidP="00D60BC5">
      <w:pPr>
        <w:widowControl w:val="0"/>
        <w:tabs>
          <w:tab w:val="left" w:pos="2127"/>
          <w:tab w:val="left" w:pos="9354"/>
        </w:tabs>
        <w:autoSpaceDE w:val="0"/>
        <w:jc w:val="both"/>
        <w:rPr>
          <w:rFonts w:eastAsia="SimSun" w:cs="Mangal"/>
          <w:kern w:val="1"/>
          <w:u w:val="single"/>
          <w:lang w:eastAsia="hi-IN" w:bidi="hi-IN"/>
        </w:rPr>
      </w:pPr>
      <w:r w:rsidRPr="001548A8">
        <w:rPr>
          <w:rFonts w:eastAsia="SimSun" w:cs="Mangal"/>
          <w:kern w:val="1"/>
          <w:lang w:eastAsia="hi-IN" w:bidi="hi-IN"/>
        </w:rPr>
        <w:tab/>
      </w:r>
      <w:r w:rsidRPr="001548A8">
        <w:rPr>
          <w:rFonts w:eastAsia="SimSun" w:cs="Mangal"/>
          <w:kern w:val="1"/>
          <w:u w:val="single"/>
          <w:lang w:eastAsia="hi-IN" w:bidi="hi-IN"/>
        </w:rPr>
        <w:tab/>
      </w:r>
    </w:p>
    <w:p w:rsidR="00D60BC5" w:rsidRPr="001548A8" w:rsidRDefault="00D60BC5" w:rsidP="00D60BC5">
      <w:pPr>
        <w:widowControl w:val="0"/>
        <w:tabs>
          <w:tab w:val="left" w:pos="2127"/>
          <w:tab w:val="left" w:pos="6096"/>
          <w:tab w:val="left" w:pos="6804"/>
          <w:tab w:val="left" w:pos="9354"/>
        </w:tabs>
        <w:autoSpaceDE w:val="0"/>
        <w:ind w:firstLine="709"/>
        <w:jc w:val="both"/>
        <w:rPr>
          <w:rFonts w:eastAsia="SimSun" w:cs="Mangal"/>
          <w:kern w:val="1"/>
          <w:u w:val="single"/>
          <w:lang w:eastAsia="hi-IN" w:bidi="hi-IN"/>
        </w:rPr>
      </w:pPr>
    </w:p>
    <w:p w:rsidR="00D60BC5" w:rsidRPr="001548A8" w:rsidRDefault="00D60BC5" w:rsidP="00D60BC5">
      <w:pPr>
        <w:widowControl w:val="0"/>
        <w:tabs>
          <w:tab w:val="left" w:pos="2127"/>
          <w:tab w:val="left" w:pos="6096"/>
          <w:tab w:val="left" w:pos="6804"/>
          <w:tab w:val="left" w:pos="9354"/>
        </w:tabs>
        <w:autoSpaceDE w:val="0"/>
        <w:ind w:firstLine="709"/>
        <w:jc w:val="both"/>
        <w:rPr>
          <w:rFonts w:eastAsia="SimSun" w:cs="Mangal"/>
          <w:kern w:val="1"/>
          <w:lang w:eastAsia="hi-IN" w:bidi="hi-IN"/>
        </w:rPr>
      </w:pPr>
    </w:p>
    <w:p w:rsidR="00D60BC5" w:rsidRPr="001548A8" w:rsidRDefault="00D60BC5" w:rsidP="00D60BC5">
      <w:pPr>
        <w:widowControl w:val="0"/>
        <w:tabs>
          <w:tab w:val="left" w:pos="2127"/>
          <w:tab w:val="left" w:pos="6096"/>
          <w:tab w:val="left" w:pos="6804"/>
          <w:tab w:val="left" w:pos="9354"/>
        </w:tabs>
        <w:autoSpaceDE w:val="0"/>
        <w:ind w:firstLine="709"/>
        <w:jc w:val="both"/>
        <w:rPr>
          <w:rFonts w:eastAsia="SimSun" w:cs="Mangal"/>
          <w:kern w:val="1"/>
          <w:lang w:eastAsia="hi-IN" w:bidi="hi-IN"/>
        </w:rPr>
      </w:pPr>
    </w:p>
    <w:p w:rsidR="00D60BC5" w:rsidRPr="001548A8" w:rsidRDefault="00D60BC5" w:rsidP="00D60BC5">
      <w:pPr>
        <w:widowControl w:val="0"/>
        <w:tabs>
          <w:tab w:val="left" w:pos="2127"/>
          <w:tab w:val="left" w:pos="6096"/>
          <w:tab w:val="left" w:pos="6804"/>
          <w:tab w:val="left" w:pos="9354"/>
        </w:tabs>
        <w:autoSpaceDE w:val="0"/>
        <w:ind w:firstLine="709"/>
        <w:jc w:val="both"/>
        <w:rPr>
          <w:rFonts w:eastAsia="SimSun" w:cs="Mangal"/>
          <w:kern w:val="1"/>
          <w:u w:val="single"/>
          <w:lang w:eastAsia="hi-IN" w:bidi="hi-IN"/>
        </w:rPr>
      </w:pPr>
      <w:r w:rsidRPr="001548A8">
        <w:rPr>
          <w:rFonts w:eastAsia="SimSun" w:cs="Mangal"/>
          <w:kern w:val="1"/>
          <w:lang w:eastAsia="hi-IN" w:bidi="hi-IN"/>
        </w:rPr>
        <w:t>Заявитель:</w:t>
      </w:r>
      <w:r w:rsidRPr="001548A8">
        <w:rPr>
          <w:rFonts w:eastAsia="SimSun" w:cs="Mangal"/>
          <w:kern w:val="1"/>
          <w:lang w:eastAsia="hi-IN" w:bidi="hi-IN"/>
        </w:rPr>
        <w:tab/>
      </w:r>
      <w:r w:rsidRPr="001548A8">
        <w:rPr>
          <w:rFonts w:eastAsia="SimSun" w:cs="Mangal"/>
          <w:kern w:val="1"/>
          <w:u w:val="single"/>
          <w:lang w:eastAsia="hi-IN" w:bidi="hi-IN"/>
        </w:rPr>
        <w:tab/>
      </w:r>
      <w:r w:rsidRPr="001548A8">
        <w:rPr>
          <w:rFonts w:eastAsia="SimSun" w:cs="Mangal"/>
          <w:kern w:val="1"/>
          <w:lang w:eastAsia="hi-IN" w:bidi="hi-IN"/>
        </w:rPr>
        <w:tab/>
      </w:r>
      <w:r w:rsidRPr="001548A8">
        <w:rPr>
          <w:rFonts w:eastAsia="SimSun" w:cs="Mangal"/>
          <w:kern w:val="1"/>
          <w:u w:val="single"/>
          <w:lang w:eastAsia="hi-IN" w:bidi="hi-IN"/>
        </w:rPr>
        <w:tab/>
      </w:r>
    </w:p>
    <w:p w:rsidR="00D60BC5" w:rsidRPr="001548A8" w:rsidRDefault="00D60BC5" w:rsidP="00D60BC5">
      <w:pPr>
        <w:widowControl w:val="0"/>
        <w:autoSpaceDE w:val="0"/>
        <w:ind w:left="1415" w:firstLine="709"/>
        <w:jc w:val="both"/>
        <w:rPr>
          <w:rFonts w:eastAsia="SimSun" w:cs="Mangal"/>
          <w:kern w:val="1"/>
          <w:vertAlign w:val="superscript"/>
          <w:lang w:eastAsia="hi-IN" w:bidi="hi-IN"/>
        </w:rPr>
      </w:pPr>
      <w:r w:rsidRPr="001548A8">
        <w:rPr>
          <w:rFonts w:eastAsia="SimSun" w:cs="Mangal"/>
          <w:kern w:val="1"/>
          <w:vertAlign w:val="superscript"/>
          <w:lang w:eastAsia="hi-IN" w:bidi="hi-IN"/>
        </w:rPr>
        <w:t xml:space="preserve">                      </w:t>
      </w:r>
      <w:r w:rsidRPr="001548A8">
        <w:rPr>
          <w:rFonts w:eastAsia="SimSun" w:cs="Mangal"/>
          <w:kern w:val="1"/>
          <w:vertAlign w:val="superscript"/>
          <w:lang w:eastAsia="hi-IN" w:bidi="hi-IN"/>
        </w:rPr>
        <w:tab/>
        <w:t xml:space="preserve">     (Ф.И.О.) </w:t>
      </w:r>
      <w:r w:rsidRPr="001548A8">
        <w:rPr>
          <w:rFonts w:eastAsia="SimSun" w:cs="Mangal"/>
          <w:kern w:val="1"/>
          <w:vertAlign w:val="superscript"/>
          <w:lang w:eastAsia="hi-IN" w:bidi="hi-IN"/>
        </w:rPr>
        <w:tab/>
      </w:r>
      <w:r w:rsidRPr="001548A8">
        <w:rPr>
          <w:rFonts w:eastAsia="SimSun" w:cs="Mangal"/>
          <w:kern w:val="1"/>
          <w:vertAlign w:val="superscript"/>
          <w:lang w:eastAsia="hi-IN" w:bidi="hi-IN"/>
        </w:rPr>
        <w:tab/>
        <w:t xml:space="preserve">                              </w:t>
      </w:r>
      <w:r w:rsidRPr="001548A8">
        <w:rPr>
          <w:rFonts w:eastAsia="SimSun" w:cs="Mangal"/>
          <w:kern w:val="1"/>
          <w:vertAlign w:val="superscript"/>
          <w:lang w:eastAsia="hi-IN" w:bidi="hi-IN"/>
        </w:rPr>
        <w:tab/>
      </w:r>
      <w:r w:rsidRPr="001548A8">
        <w:rPr>
          <w:rFonts w:eastAsia="SimSun" w:cs="Mangal"/>
          <w:kern w:val="1"/>
          <w:vertAlign w:val="superscript"/>
          <w:lang w:eastAsia="hi-IN" w:bidi="hi-IN"/>
        </w:rPr>
        <w:tab/>
        <w:t>(подпись)</w:t>
      </w:r>
    </w:p>
    <w:p w:rsidR="00D60BC5" w:rsidRPr="001548A8" w:rsidRDefault="00D60BC5" w:rsidP="00D60BC5">
      <w:pPr>
        <w:widowControl w:val="0"/>
        <w:jc w:val="right"/>
        <w:rPr>
          <w:rFonts w:eastAsia="SimSun" w:cs="Mangal"/>
          <w:kern w:val="1"/>
          <w:vertAlign w:val="superscript"/>
          <w:lang w:eastAsia="hi-IN" w:bidi="hi-IN"/>
        </w:rPr>
      </w:pPr>
    </w:p>
    <w:p w:rsidR="00D60BC5" w:rsidRPr="001548A8" w:rsidRDefault="00D60BC5" w:rsidP="00D60BC5">
      <w:pPr>
        <w:widowControl w:val="0"/>
        <w:jc w:val="right"/>
        <w:rPr>
          <w:rFonts w:eastAsia="SimSun" w:cs="Mangal"/>
          <w:kern w:val="1"/>
          <w:lang w:eastAsia="hi-IN" w:bidi="hi-IN"/>
        </w:rPr>
      </w:pPr>
      <w:r w:rsidRPr="001548A8">
        <w:rPr>
          <w:rFonts w:eastAsia="SimSun" w:cs="Mangal"/>
          <w:kern w:val="1"/>
          <w:lang w:eastAsia="hi-IN" w:bidi="hi-IN"/>
        </w:rPr>
        <w:t>"__" ___________ 20__ г.</w:t>
      </w:r>
    </w:p>
    <w:p w:rsidR="00D60BC5" w:rsidRPr="001548A8" w:rsidRDefault="00D60BC5" w:rsidP="00D60BC5">
      <w:pPr>
        <w:widowControl w:val="0"/>
        <w:jc w:val="right"/>
        <w:rPr>
          <w:rFonts w:eastAsia="SimSun" w:cs="Mangal"/>
          <w:kern w:val="1"/>
          <w:lang w:eastAsia="hi-IN" w:bidi="hi-IN"/>
        </w:rPr>
      </w:pPr>
    </w:p>
    <w:p w:rsidR="00D60BC5" w:rsidRPr="001548A8" w:rsidRDefault="00D60BC5" w:rsidP="00D60BC5">
      <w:pPr>
        <w:widowControl w:val="0"/>
        <w:jc w:val="right"/>
        <w:rPr>
          <w:rFonts w:eastAsia="SimSun" w:cs="Mangal"/>
          <w:kern w:val="1"/>
          <w:lang w:eastAsia="hi-IN" w:bidi="hi-IN"/>
        </w:rPr>
      </w:pPr>
    </w:p>
    <w:p w:rsidR="00D60BC5" w:rsidRPr="001548A8" w:rsidRDefault="00D60BC5" w:rsidP="00D60BC5">
      <w:pPr>
        <w:widowControl w:val="0"/>
        <w:jc w:val="right"/>
        <w:rPr>
          <w:rFonts w:eastAsia="SimSun" w:cs="Mangal"/>
          <w:kern w:val="1"/>
          <w:lang w:eastAsia="hi-IN" w:bidi="hi-IN"/>
        </w:rPr>
      </w:pPr>
    </w:p>
    <w:p w:rsidR="00D60BC5" w:rsidRPr="001548A8" w:rsidRDefault="00D60BC5" w:rsidP="00D60BC5">
      <w:pPr>
        <w:widowControl w:val="0"/>
        <w:jc w:val="right"/>
        <w:rPr>
          <w:rFonts w:eastAsia="SimSun" w:cs="Mangal"/>
          <w:kern w:val="1"/>
          <w:lang w:eastAsia="hi-IN" w:bidi="hi-IN"/>
        </w:rPr>
      </w:pPr>
    </w:p>
    <w:p w:rsidR="00D60BC5" w:rsidRPr="001548A8" w:rsidRDefault="00D60BC5" w:rsidP="00D60BC5">
      <w:pPr>
        <w:widowControl w:val="0"/>
        <w:jc w:val="right"/>
        <w:rPr>
          <w:rFonts w:eastAsia="SimSun" w:cs="Mangal"/>
          <w:kern w:val="1"/>
          <w:lang w:eastAsia="hi-IN" w:bidi="hi-IN"/>
        </w:rPr>
      </w:pPr>
    </w:p>
    <w:p w:rsidR="00D60BC5" w:rsidRPr="001548A8" w:rsidRDefault="00D60BC5" w:rsidP="00D60BC5">
      <w:pPr>
        <w:widowControl w:val="0"/>
        <w:jc w:val="right"/>
        <w:rPr>
          <w:rFonts w:eastAsia="SimSun" w:cs="Mangal"/>
          <w:kern w:val="1"/>
          <w:lang w:eastAsia="hi-IN" w:bidi="hi-IN"/>
        </w:rPr>
      </w:pPr>
    </w:p>
    <w:p w:rsidR="00D60BC5" w:rsidRPr="001548A8" w:rsidRDefault="00D60BC5" w:rsidP="00D60BC5">
      <w:pPr>
        <w:widowControl w:val="0"/>
        <w:jc w:val="right"/>
        <w:rPr>
          <w:rFonts w:eastAsia="SimSun" w:cs="Mangal"/>
          <w:kern w:val="1"/>
          <w:lang w:eastAsia="hi-IN" w:bidi="hi-IN"/>
        </w:rPr>
      </w:pPr>
    </w:p>
    <w:p w:rsidR="00D60BC5" w:rsidRPr="001548A8" w:rsidRDefault="00D60BC5" w:rsidP="00D60BC5">
      <w:pPr>
        <w:widowControl w:val="0"/>
        <w:jc w:val="right"/>
        <w:rPr>
          <w:rFonts w:eastAsia="SimSun" w:cs="Mangal"/>
          <w:kern w:val="1"/>
          <w:lang w:eastAsia="hi-IN" w:bidi="hi-IN"/>
        </w:rPr>
      </w:pPr>
    </w:p>
    <w:p w:rsidR="00D60BC5" w:rsidRPr="001548A8" w:rsidRDefault="00D60BC5" w:rsidP="00D60BC5">
      <w:pPr>
        <w:widowControl w:val="0"/>
        <w:jc w:val="right"/>
        <w:rPr>
          <w:rFonts w:eastAsia="SimSun" w:cs="Mangal"/>
          <w:kern w:val="1"/>
          <w:lang w:eastAsia="hi-IN" w:bidi="hi-IN"/>
        </w:rPr>
      </w:pPr>
    </w:p>
    <w:p w:rsidR="00D60BC5" w:rsidRDefault="00D60BC5" w:rsidP="00D60BC5">
      <w:pPr>
        <w:widowControl w:val="0"/>
        <w:rPr>
          <w:rFonts w:eastAsia="SimSun" w:cs="Mangal"/>
          <w:kern w:val="1"/>
        </w:rPr>
      </w:pPr>
    </w:p>
    <w:p w:rsidR="00D60BC5" w:rsidRDefault="00D60BC5" w:rsidP="00D60BC5">
      <w:pPr>
        <w:widowControl w:val="0"/>
        <w:rPr>
          <w:rFonts w:eastAsia="SimSun" w:cs="Mangal"/>
          <w:kern w:val="1"/>
        </w:rPr>
      </w:pPr>
    </w:p>
    <w:p w:rsidR="00D60BC5" w:rsidRDefault="00D60BC5" w:rsidP="00D60BC5">
      <w:pPr>
        <w:widowControl w:val="0"/>
        <w:rPr>
          <w:rFonts w:eastAsia="SimSun" w:cs="Mangal"/>
          <w:kern w:val="1"/>
        </w:rPr>
      </w:pPr>
    </w:p>
    <w:p w:rsidR="00D60BC5" w:rsidRDefault="00D60BC5" w:rsidP="00D60BC5">
      <w:pPr>
        <w:widowControl w:val="0"/>
        <w:rPr>
          <w:rFonts w:eastAsia="SimSun" w:cs="Mangal"/>
          <w:kern w:val="1"/>
        </w:rPr>
      </w:pPr>
    </w:p>
    <w:p w:rsidR="00D60BC5" w:rsidRDefault="00D60BC5" w:rsidP="00D60BC5">
      <w:pPr>
        <w:widowControl w:val="0"/>
        <w:rPr>
          <w:rFonts w:eastAsia="SimSun" w:cs="Mangal"/>
          <w:kern w:val="1"/>
        </w:rPr>
      </w:pPr>
    </w:p>
    <w:p w:rsidR="00D60BC5" w:rsidRDefault="00D60BC5" w:rsidP="00D60BC5">
      <w:pPr>
        <w:widowControl w:val="0"/>
        <w:rPr>
          <w:rFonts w:eastAsia="SimSun" w:cs="Mangal"/>
          <w:kern w:val="1"/>
        </w:rPr>
      </w:pPr>
    </w:p>
    <w:p w:rsidR="00D60BC5" w:rsidRDefault="00D60BC5" w:rsidP="00D60BC5">
      <w:pPr>
        <w:widowControl w:val="0"/>
        <w:rPr>
          <w:rFonts w:eastAsia="SimSun" w:cs="Mangal"/>
          <w:kern w:val="1"/>
        </w:rPr>
      </w:pPr>
    </w:p>
    <w:p w:rsidR="00D60BC5" w:rsidRDefault="00D60BC5" w:rsidP="00D60BC5">
      <w:pPr>
        <w:widowControl w:val="0"/>
        <w:rPr>
          <w:rFonts w:eastAsia="SimSun" w:cs="Mangal"/>
          <w:kern w:val="1"/>
        </w:rPr>
      </w:pPr>
    </w:p>
    <w:p w:rsidR="00D60BC5" w:rsidRPr="001548A8" w:rsidRDefault="00D60BC5" w:rsidP="00D60BC5">
      <w:pPr>
        <w:widowControl w:val="0"/>
        <w:rPr>
          <w:rFonts w:eastAsia="SimSun" w:cs="Mangal"/>
          <w:kern w:val="1"/>
        </w:rPr>
      </w:pPr>
    </w:p>
    <w:p w:rsidR="00D60BC5" w:rsidRPr="001548A8" w:rsidRDefault="00D60BC5" w:rsidP="00D60BC5">
      <w:pPr>
        <w:keepNext/>
        <w:tabs>
          <w:tab w:val="left" w:pos="-4111"/>
        </w:tabs>
        <w:ind w:left="4956" w:right="-6"/>
        <w:jc w:val="right"/>
        <w:outlineLvl w:val="0"/>
        <w:rPr>
          <w:rFonts w:eastAsia="Calibri"/>
          <w:bCs/>
          <w:kern w:val="1"/>
        </w:rPr>
      </w:pPr>
      <w:r w:rsidRPr="001548A8">
        <w:rPr>
          <w:rFonts w:eastAsia="Calibri"/>
          <w:bCs/>
          <w:kern w:val="1"/>
        </w:rPr>
        <w:t xml:space="preserve">Приложение </w:t>
      </w:r>
      <w:r w:rsidRPr="001548A8">
        <w:rPr>
          <w:rFonts w:eastAsia="Calibri"/>
          <w:bCs/>
          <w:kern w:val="1"/>
          <w:lang w:val="en-US"/>
        </w:rPr>
        <w:t>N</w:t>
      </w:r>
      <w:r>
        <w:rPr>
          <w:rFonts w:eastAsia="Calibri"/>
          <w:bCs/>
          <w:kern w:val="1"/>
        </w:rPr>
        <w:t xml:space="preserve"> 2</w:t>
      </w:r>
    </w:p>
    <w:p w:rsidR="00D60BC5" w:rsidRPr="001548A8" w:rsidRDefault="00D60BC5" w:rsidP="00D60BC5">
      <w:pPr>
        <w:keepNext/>
        <w:tabs>
          <w:tab w:val="left" w:pos="-4111"/>
        </w:tabs>
        <w:ind w:left="4956" w:right="-6"/>
        <w:jc w:val="right"/>
        <w:outlineLvl w:val="0"/>
        <w:rPr>
          <w:rFonts w:eastAsia="Calibri"/>
          <w:bCs/>
          <w:kern w:val="1"/>
        </w:rPr>
      </w:pPr>
      <w:r w:rsidRPr="001548A8">
        <w:rPr>
          <w:rFonts w:eastAsia="Calibri"/>
          <w:bCs/>
          <w:kern w:val="1"/>
        </w:rPr>
        <w:t>к административному регламенту</w:t>
      </w:r>
    </w:p>
    <w:p w:rsidR="00D60BC5" w:rsidRPr="001548A8" w:rsidRDefault="00D60BC5" w:rsidP="00D60BC5">
      <w:pPr>
        <w:keepNext/>
        <w:tabs>
          <w:tab w:val="left" w:pos="-4111"/>
        </w:tabs>
        <w:ind w:left="4956" w:right="-6"/>
        <w:outlineLvl w:val="0"/>
        <w:rPr>
          <w:rFonts w:eastAsia="Calibri"/>
          <w:bCs/>
          <w:kern w:val="1"/>
        </w:rPr>
      </w:pPr>
    </w:p>
    <w:p w:rsidR="00D60BC5" w:rsidRPr="001548A8" w:rsidRDefault="00D60BC5" w:rsidP="00D60BC5">
      <w:pPr>
        <w:widowControl w:val="0"/>
        <w:jc w:val="center"/>
        <w:rPr>
          <w:rFonts w:eastAsia="SimSun" w:cs="Mangal"/>
          <w:b/>
          <w:kern w:val="1"/>
          <w:lang w:eastAsia="hi-IN" w:bidi="hi-IN"/>
        </w:rPr>
      </w:pPr>
      <w:r w:rsidRPr="001548A8">
        <w:rPr>
          <w:rFonts w:eastAsia="SimSun" w:cs="Mangal"/>
          <w:b/>
          <w:kern w:val="1"/>
          <w:lang w:eastAsia="hi-IN" w:bidi="hi-IN"/>
        </w:rPr>
        <w:t xml:space="preserve">Расписка в получении документов </w:t>
      </w:r>
    </w:p>
    <w:p w:rsidR="00D60BC5" w:rsidRPr="001548A8" w:rsidRDefault="00D60BC5" w:rsidP="00D60BC5">
      <w:pPr>
        <w:widowControl w:val="0"/>
        <w:jc w:val="center"/>
        <w:rPr>
          <w:rFonts w:eastAsia="SimSun" w:cs="Mangal"/>
          <w:b/>
          <w:kern w:val="1"/>
          <w:lang w:eastAsia="hi-IN" w:bidi="hi-IN"/>
        </w:rPr>
      </w:pPr>
      <w:r w:rsidRPr="001548A8">
        <w:rPr>
          <w:rFonts w:eastAsia="SimSun" w:cs="Mangal"/>
          <w:b/>
          <w:kern w:val="1"/>
          <w:lang w:eastAsia="hi-IN" w:bidi="hi-IN"/>
        </w:rPr>
        <w:t>для предоставления муниципальной услуги</w:t>
      </w:r>
    </w:p>
    <w:p w:rsidR="00D60BC5" w:rsidRPr="001548A8" w:rsidRDefault="00D60BC5" w:rsidP="00D60BC5">
      <w:pPr>
        <w:widowControl w:val="0"/>
        <w:jc w:val="center"/>
        <w:rPr>
          <w:rFonts w:eastAsia="SimSun" w:cs="Mangal"/>
          <w:b/>
          <w:kern w:val="1"/>
          <w:lang w:eastAsia="hi-IN" w:bidi="hi-IN"/>
        </w:rPr>
      </w:pPr>
      <w:r w:rsidRPr="001548A8">
        <w:rPr>
          <w:rFonts w:eastAsia="SimSun" w:cs="Mangal"/>
          <w:b/>
          <w:color w:val="000000"/>
          <w:kern w:val="1"/>
          <w:lang w:eastAsia="hi-IN" w:bidi="hi-IN"/>
        </w:rPr>
        <w:t>"</w:t>
      </w:r>
      <w:r w:rsidRPr="00493045">
        <w:t xml:space="preserve"> </w:t>
      </w:r>
      <w:r w:rsidRPr="00493045">
        <w:rPr>
          <w:rFonts w:eastAsia="SimSun" w:cs="Mangal"/>
          <w:b/>
          <w:kern w:val="1"/>
          <w:lang w:eastAsia="hi-IN" w:bidi="hi-IN"/>
        </w:rPr>
        <w:t xml:space="preserve">Принятие на учет граждан в качестве нуждающихся в жилых помещениях на территории муниципального образования </w:t>
      </w:r>
      <w:r w:rsidRPr="00757DD6">
        <w:rPr>
          <w:rFonts w:eastAsia="SimSun" w:cs="Arial"/>
          <w:b/>
          <w:bCs/>
          <w:kern w:val="1"/>
          <w:lang w:eastAsia="hi-IN" w:bidi="hi-IN"/>
        </w:rPr>
        <w:t>Ленинское</w:t>
      </w:r>
      <w:r w:rsidRPr="00493045">
        <w:rPr>
          <w:rFonts w:eastAsia="SimSun" w:cs="Mangal"/>
          <w:b/>
          <w:kern w:val="1"/>
          <w:lang w:eastAsia="hi-IN" w:bidi="hi-IN"/>
        </w:rPr>
        <w:t xml:space="preserve"> сельское поселение Слободского района Кировской области </w:t>
      </w:r>
      <w:r w:rsidRPr="001548A8">
        <w:rPr>
          <w:rFonts w:eastAsia="SimSun" w:cs="Mangal"/>
          <w:b/>
          <w:kern w:val="1"/>
          <w:lang w:eastAsia="hi-IN" w:bidi="hi-IN"/>
        </w:rPr>
        <w:t>"</w:t>
      </w:r>
    </w:p>
    <w:p w:rsidR="00D60BC5" w:rsidRPr="001548A8" w:rsidRDefault="00D60BC5" w:rsidP="00D60BC5">
      <w:pPr>
        <w:keepNext/>
        <w:tabs>
          <w:tab w:val="left" w:pos="-4111"/>
        </w:tabs>
        <w:ind w:left="4956" w:right="-6"/>
        <w:outlineLvl w:val="0"/>
        <w:rPr>
          <w:rFonts w:eastAsia="Calibri"/>
          <w:bCs/>
          <w:kern w:val="1"/>
        </w:rPr>
      </w:pPr>
    </w:p>
    <w:p w:rsidR="00D60BC5" w:rsidRPr="001548A8" w:rsidRDefault="00D60BC5" w:rsidP="00D60BC5">
      <w:pPr>
        <w:widowControl w:val="0"/>
        <w:tabs>
          <w:tab w:val="left" w:pos="9354"/>
        </w:tabs>
        <w:ind w:firstLine="709"/>
        <w:jc w:val="both"/>
        <w:rPr>
          <w:rFonts w:eastAsia="SimSun" w:cs="Mangal"/>
          <w:kern w:val="1"/>
          <w:u w:val="single"/>
          <w:lang w:eastAsia="hi-IN" w:bidi="hi-IN"/>
        </w:rPr>
      </w:pPr>
      <w:r w:rsidRPr="001548A8">
        <w:rPr>
          <w:rFonts w:eastAsia="SimSun" w:cs="Mangal"/>
          <w:kern w:val="1"/>
          <w:lang w:eastAsia="hi-IN" w:bidi="hi-IN"/>
        </w:rPr>
        <w:t xml:space="preserve">Заявитель: </w:t>
      </w:r>
      <w:r w:rsidRPr="001548A8">
        <w:rPr>
          <w:rFonts w:eastAsia="SimSun" w:cs="Mangal"/>
          <w:kern w:val="1"/>
          <w:u w:val="single"/>
          <w:lang w:eastAsia="hi-IN" w:bidi="hi-IN"/>
        </w:rPr>
        <w:tab/>
      </w:r>
    </w:p>
    <w:p w:rsidR="00D60BC5" w:rsidRPr="001548A8" w:rsidRDefault="00D60BC5" w:rsidP="00D60BC5">
      <w:pPr>
        <w:widowControl w:val="0"/>
        <w:tabs>
          <w:tab w:val="left" w:pos="9354"/>
        </w:tabs>
        <w:jc w:val="both"/>
        <w:rPr>
          <w:rFonts w:eastAsia="SimSun" w:cs="Mangal"/>
          <w:kern w:val="1"/>
          <w:lang w:eastAsia="hi-IN" w:bidi="hi-IN"/>
        </w:rPr>
      </w:pPr>
      <w:r w:rsidRPr="001548A8">
        <w:rPr>
          <w:rFonts w:eastAsia="SimSun" w:cs="Mangal"/>
          <w:kern w:val="1"/>
          <w:u w:val="single"/>
          <w:lang w:eastAsia="hi-IN" w:bidi="hi-IN"/>
        </w:rPr>
        <w:tab/>
      </w:r>
      <w:r w:rsidRPr="001548A8">
        <w:rPr>
          <w:rFonts w:eastAsia="SimSun" w:cs="Mangal"/>
          <w:kern w:val="1"/>
          <w:lang w:eastAsia="hi-IN" w:bidi="hi-IN"/>
        </w:rPr>
        <w:t xml:space="preserve"> </w:t>
      </w:r>
    </w:p>
    <w:p w:rsidR="00D60BC5" w:rsidRPr="001548A8" w:rsidRDefault="00D60BC5" w:rsidP="00D60BC5">
      <w:pPr>
        <w:widowControl w:val="0"/>
        <w:tabs>
          <w:tab w:val="left" w:pos="9354"/>
        </w:tabs>
        <w:jc w:val="center"/>
        <w:rPr>
          <w:rFonts w:eastAsia="SimSun" w:cs="Mangal"/>
          <w:kern w:val="1"/>
          <w:vertAlign w:val="superscript"/>
          <w:lang w:eastAsia="hi-IN" w:bidi="hi-IN"/>
        </w:rPr>
      </w:pPr>
      <w:r w:rsidRPr="001548A8">
        <w:rPr>
          <w:rFonts w:eastAsia="SimSun" w:cs="Mangal"/>
          <w:kern w:val="1"/>
          <w:vertAlign w:val="superscript"/>
          <w:lang w:eastAsia="hi-IN" w:bidi="hi-IN"/>
        </w:rPr>
        <w:t>(Ф.И.О., адрес места жительства)</w:t>
      </w:r>
    </w:p>
    <w:p w:rsidR="00D60BC5" w:rsidRPr="001548A8" w:rsidRDefault="00D60BC5" w:rsidP="00D60BC5">
      <w:pPr>
        <w:widowControl w:val="0"/>
        <w:tabs>
          <w:tab w:val="left" w:pos="9354"/>
        </w:tabs>
        <w:rPr>
          <w:rFonts w:eastAsia="SimSun" w:cs="Mangal"/>
          <w:kern w:val="1"/>
          <w:lang w:eastAsia="hi-IN" w:bidi="hi-IN"/>
        </w:rPr>
      </w:pPr>
      <w:r w:rsidRPr="001548A8">
        <w:rPr>
          <w:rFonts w:eastAsia="SimSun" w:cs="Mangal"/>
          <w:kern w:val="1"/>
          <w:lang w:eastAsia="hi-IN" w:bidi="hi-IN"/>
        </w:rPr>
        <w:lastRenderedPageBreak/>
        <w:t>1. Документы, представленные заявителем:</w:t>
      </w:r>
    </w:p>
    <w:tbl>
      <w:tblPr>
        <w:tblW w:w="0" w:type="auto"/>
        <w:tblInd w:w="-25" w:type="dxa"/>
        <w:tblLayout w:type="fixed"/>
        <w:tblLook w:val="0000" w:firstRow="0" w:lastRow="0" w:firstColumn="0" w:lastColumn="0" w:noHBand="0" w:noVBand="0"/>
      </w:tblPr>
      <w:tblGrid>
        <w:gridCol w:w="594"/>
        <w:gridCol w:w="6744"/>
        <w:gridCol w:w="2177"/>
      </w:tblGrid>
      <w:tr w:rsidR="00D60BC5" w:rsidRPr="001548A8" w:rsidTr="001261E9">
        <w:tc>
          <w:tcPr>
            <w:tcW w:w="594"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9354"/>
              </w:tabs>
              <w:snapToGrid w:val="0"/>
              <w:jc w:val="center"/>
              <w:rPr>
                <w:rFonts w:eastAsia="SimSun" w:cs="Mangal"/>
                <w:kern w:val="1"/>
                <w:lang w:eastAsia="hi-IN" w:bidi="hi-IN"/>
              </w:rPr>
            </w:pPr>
            <w:r w:rsidRPr="001548A8">
              <w:rPr>
                <w:rFonts w:eastAsia="SimSun" w:cs="Mangal"/>
                <w:kern w:val="1"/>
                <w:lang w:eastAsia="hi-IN" w:bidi="hi-IN"/>
              </w:rPr>
              <w:t xml:space="preserve">№ </w:t>
            </w:r>
            <w:proofErr w:type="gramStart"/>
            <w:r w:rsidRPr="001548A8">
              <w:rPr>
                <w:rFonts w:eastAsia="SimSun" w:cs="Mangal"/>
                <w:kern w:val="1"/>
                <w:lang w:eastAsia="hi-IN" w:bidi="hi-IN"/>
              </w:rPr>
              <w:t>п</w:t>
            </w:r>
            <w:proofErr w:type="gramEnd"/>
            <w:r w:rsidRPr="001548A8">
              <w:rPr>
                <w:rFonts w:eastAsia="SimSun" w:cs="Mangal"/>
                <w:kern w:val="1"/>
                <w:lang w:eastAsia="hi-IN" w:bidi="hi-IN"/>
              </w:rPr>
              <w:t>/п</w:t>
            </w:r>
          </w:p>
        </w:tc>
        <w:tc>
          <w:tcPr>
            <w:tcW w:w="6744"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9354"/>
              </w:tabs>
              <w:snapToGrid w:val="0"/>
              <w:jc w:val="center"/>
              <w:rPr>
                <w:rFonts w:eastAsia="SimSun" w:cs="Mangal"/>
                <w:kern w:val="1"/>
                <w:lang w:eastAsia="hi-IN" w:bidi="hi-IN"/>
              </w:rPr>
            </w:pPr>
            <w:r w:rsidRPr="001548A8">
              <w:rPr>
                <w:rFonts w:eastAsia="SimSun" w:cs="Mangal"/>
                <w:kern w:val="1"/>
                <w:lang w:eastAsia="hi-IN" w:bidi="hi-IN"/>
              </w:rPr>
              <w:t>Наименование документа</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9354"/>
              </w:tabs>
              <w:snapToGrid w:val="0"/>
              <w:jc w:val="center"/>
              <w:rPr>
                <w:rFonts w:eastAsia="SimSun" w:cs="Mangal"/>
                <w:kern w:val="1"/>
                <w:lang w:eastAsia="hi-IN" w:bidi="hi-IN"/>
              </w:rPr>
            </w:pPr>
            <w:r w:rsidRPr="001548A8">
              <w:rPr>
                <w:rFonts w:eastAsia="SimSun" w:cs="Mangal"/>
                <w:kern w:val="1"/>
                <w:lang w:eastAsia="hi-IN" w:bidi="hi-IN"/>
              </w:rPr>
              <w:t>Дата получения документа</w:t>
            </w: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674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674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674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674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674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674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674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674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674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674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bl>
    <w:p w:rsidR="00D60BC5" w:rsidRPr="001548A8" w:rsidRDefault="00D60BC5" w:rsidP="00D60BC5">
      <w:pPr>
        <w:widowControl w:val="0"/>
        <w:tabs>
          <w:tab w:val="left" w:pos="9354"/>
        </w:tabs>
        <w:spacing w:before="120"/>
        <w:jc w:val="both"/>
        <w:rPr>
          <w:rFonts w:eastAsia="SimSun" w:cs="Mangal"/>
          <w:kern w:val="1"/>
          <w:lang w:eastAsia="hi-IN" w:bidi="hi-IN"/>
        </w:rPr>
      </w:pPr>
      <w:r w:rsidRPr="001548A8">
        <w:rPr>
          <w:rFonts w:eastAsia="SimSun" w:cs="Mangal"/>
          <w:kern w:val="1"/>
          <w:lang w:eastAsia="hi-IN" w:bidi="hi-IN"/>
        </w:rPr>
        <w:t>Всего принято ____________ документов от заявителя.</w:t>
      </w:r>
    </w:p>
    <w:p w:rsidR="00D60BC5" w:rsidRPr="001548A8" w:rsidRDefault="00D60BC5" w:rsidP="00D60BC5">
      <w:pPr>
        <w:widowControl w:val="0"/>
        <w:spacing w:line="360" w:lineRule="auto"/>
        <w:rPr>
          <w:rFonts w:eastAsia="SimSun" w:cs="Mangal"/>
          <w:kern w:val="1"/>
          <w:lang w:eastAsia="hi-IN" w:bidi="hi-IN"/>
        </w:rPr>
      </w:pPr>
    </w:p>
    <w:p w:rsidR="00D60BC5" w:rsidRPr="001548A8" w:rsidRDefault="00D60BC5" w:rsidP="00D60BC5">
      <w:pPr>
        <w:widowControl w:val="0"/>
        <w:spacing w:line="360" w:lineRule="auto"/>
        <w:rPr>
          <w:rFonts w:eastAsia="SimSun" w:cs="Mangal"/>
          <w:kern w:val="1"/>
          <w:lang w:eastAsia="hi-IN" w:bidi="hi-IN"/>
        </w:rPr>
      </w:pPr>
      <w:r w:rsidRPr="001548A8">
        <w:rPr>
          <w:rFonts w:eastAsia="SimSun" w:cs="Mangal"/>
          <w:kern w:val="1"/>
          <w:lang w:eastAsia="hi-IN" w:bidi="hi-IN"/>
        </w:rPr>
        <w:t>2. Документы, которые будут получены по межведомственным запросам:</w:t>
      </w:r>
    </w:p>
    <w:tbl>
      <w:tblPr>
        <w:tblW w:w="0" w:type="auto"/>
        <w:tblInd w:w="-25" w:type="dxa"/>
        <w:tblLayout w:type="fixed"/>
        <w:tblLook w:val="0000" w:firstRow="0" w:lastRow="0" w:firstColumn="0" w:lastColumn="0" w:noHBand="0" w:noVBand="0"/>
      </w:tblPr>
      <w:tblGrid>
        <w:gridCol w:w="594"/>
        <w:gridCol w:w="8920"/>
      </w:tblGrid>
      <w:tr w:rsidR="00D60BC5" w:rsidRPr="001548A8" w:rsidTr="001261E9">
        <w:tc>
          <w:tcPr>
            <w:tcW w:w="594" w:type="dxa"/>
            <w:tcBorders>
              <w:top w:val="single" w:sz="4" w:space="0" w:color="000000"/>
              <w:left w:val="single" w:sz="4" w:space="0" w:color="000000"/>
              <w:bottom w:val="single" w:sz="4" w:space="0" w:color="000000"/>
            </w:tcBorders>
            <w:shd w:val="clear" w:color="auto" w:fill="auto"/>
            <w:vAlign w:val="center"/>
          </w:tcPr>
          <w:p w:rsidR="00D60BC5" w:rsidRPr="001548A8" w:rsidRDefault="00D60BC5" w:rsidP="001261E9">
            <w:pPr>
              <w:widowControl w:val="0"/>
              <w:tabs>
                <w:tab w:val="left" w:pos="9354"/>
              </w:tabs>
              <w:snapToGrid w:val="0"/>
              <w:jc w:val="center"/>
              <w:rPr>
                <w:rFonts w:eastAsia="SimSun" w:cs="Mangal"/>
                <w:kern w:val="1"/>
                <w:lang w:eastAsia="hi-IN" w:bidi="hi-IN"/>
              </w:rPr>
            </w:pPr>
            <w:r w:rsidRPr="001548A8">
              <w:rPr>
                <w:rFonts w:eastAsia="SimSun" w:cs="Mangal"/>
                <w:kern w:val="1"/>
                <w:lang w:eastAsia="hi-IN" w:bidi="hi-IN"/>
              </w:rPr>
              <w:t xml:space="preserve">№ </w:t>
            </w:r>
            <w:proofErr w:type="gramStart"/>
            <w:r w:rsidRPr="001548A8">
              <w:rPr>
                <w:rFonts w:eastAsia="SimSun" w:cs="Mangal"/>
                <w:kern w:val="1"/>
                <w:lang w:eastAsia="hi-IN" w:bidi="hi-IN"/>
              </w:rPr>
              <w:t>п</w:t>
            </w:r>
            <w:proofErr w:type="gramEnd"/>
            <w:r w:rsidRPr="001548A8">
              <w:rPr>
                <w:rFonts w:eastAsia="SimSun" w:cs="Mangal"/>
                <w:kern w:val="1"/>
                <w:lang w:eastAsia="hi-IN" w:bidi="hi-IN"/>
              </w:rPr>
              <w:t>/п</w:t>
            </w:r>
          </w:p>
        </w:tc>
        <w:tc>
          <w:tcPr>
            <w:tcW w:w="8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C5" w:rsidRPr="001548A8" w:rsidRDefault="00D60BC5" w:rsidP="001261E9">
            <w:pPr>
              <w:widowControl w:val="0"/>
              <w:tabs>
                <w:tab w:val="left" w:pos="9354"/>
              </w:tabs>
              <w:snapToGrid w:val="0"/>
              <w:jc w:val="center"/>
              <w:rPr>
                <w:rFonts w:eastAsia="SimSun" w:cs="Mangal"/>
                <w:kern w:val="1"/>
                <w:lang w:eastAsia="hi-IN" w:bidi="hi-IN"/>
              </w:rPr>
            </w:pPr>
            <w:r w:rsidRPr="001548A8">
              <w:rPr>
                <w:rFonts w:eastAsia="SimSun" w:cs="Mangal"/>
                <w:kern w:val="1"/>
                <w:lang w:eastAsia="hi-IN" w:bidi="hi-IN"/>
              </w:rPr>
              <w:t>Наименование документа</w:t>
            </w: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8920"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8920"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8920"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8920"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8920"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8920"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r w:rsidR="00D60BC5" w:rsidRPr="001548A8" w:rsidTr="001261E9">
        <w:trPr>
          <w:trHeight w:hRule="exact" w:val="340"/>
        </w:trPr>
        <w:tc>
          <w:tcPr>
            <w:tcW w:w="594" w:type="dxa"/>
            <w:tcBorders>
              <w:top w:val="single" w:sz="4" w:space="0" w:color="000000"/>
              <w:left w:val="single" w:sz="4" w:space="0" w:color="000000"/>
              <w:bottom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c>
          <w:tcPr>
            <w:tcW w:w="8920" w:type="dxa"/>
            <w:tcBorders>
              <w:top w:val="single" w:sz="4" w:space="0" w:color="000000"/>
              <w:left w:val="single" w:sz="4" w:space="0" w:color="000000"/>
              <w:bottom w:val="single" w:sz="4" w:space="0" w:color="000000"/>
              <w:right w:val="single" w:sz="4" w:space="0" w:color="000000"/>
            </w:tcBorders>
            <w:shd w:val="clear" w:color="auto" w:fill="auto"/>
          </w:tcPr>
          <w:p w:rsidR="00D60BC5" w:rsidRPr="001548A8" w:rsidRDefault="00D60BC5" w:rsidP="001261E9">
            <w:pPr>
              <w:widowControl w:val="0"/>
              <w:tabs>
                <w:tab w:val="left" w:pos="9354"/>
              </w:tabs>
              <w:snapToGrid w:val="0"/>
              <w:jc w:val="both"/>
              <w:rPr>
                <w:rFonts w:eastAsia="SimSun" w:cs="Mangal"/>
                <w:kern w:val="1"/>
                <w:lang w:eastAsia="hi-IN" w:bidi="hi-IN"/>
              </w:rPr>
            </w:pPr>
          </w:p>
        </w:tc>
      </w:tr>
    </w:tbl>
    <w:p w:rsidR="00D60BC5" w:rsidRPr="001548A8" w:rsidRDefault="00D60BC5" w:rsidP="00D60BC5">
      <w:pPr>
        <w:widowControl w:val="0"/>
        <w:tabs>
          <w:tab w:val="left" w:pos="9354"/>
        </w:tabs>
        <w:spacing w:before="120"/>
        <w:jc w:val="both"/>
        <w:rPr>
          <w:rFonts w:eastAsia="SimSun" w:cs="Mangal"/>
          <w:kern w:val="1"/>
          <w:lang w:eastAsia="hi-IN" w:bidi="hi-IN"/>
        </w:rPr>
      </w:pPr>
      <w:r w:rsidRPr="001548A8">
        <w:rPr>
          <w:rFonts w:eastAsia="SimSun" w:cs="Mangal"/>
          <w:kern w:val="1"/>
          <w:lang w:eastAsia="hi-IN" w:bidi="hi-IN"/>
        </w:rPr>
        <w:t>Всего будет получено по межведомственным запросам ________ документов.</w:t>
      </w:r>
    </w:p>
    <w:p w:rsidR="00D60BC5" w:rsidRPr="001548A8" w:rsidRDefault="00D60BC5" w:rsidP="00D60BC5">
      <w:pPr>
        <w:widowControl w:val="0"/>
        <w:spacing w:line="360" w:lineRule="auto"/>
        <w:rPr>
          <w:rFonts w:eastAsia="SimSun" w:cs="Mangal"/>
          <w:kern w:val="1"/>
          <w:lang w:eastAsia="hi-IN" w:bidi="hi-IN"/>
        </w:rPr>
      </w:pPr>
    </w:p>
    <w:tbl>
      <w:tblPr>
        <w:tblW w:w="0" w:type="auto"/>
        <w:tblLayout w:type="fixed"/>
        <w:tblLook w:val="0000" w:firstRow="0" w:lastRow="0" w:firstColumn="0" w:lastColumn="0" w:noHBand="0" w:noVBand="0"/>
      </w:tblPr>
      <w:tblGrid>
        <w:gridCol w:w="2660"/>
        <w:gridCol w:w="2126"/>
        <w:gridCol w:w="284"/>
        <w:gridCol w:w="2268"/>
        <w:gridCol w:w="283"/>
        <w:gridCol w:w="1701"/>
        <w:gridCol w:w="248"/>
      </w:tblGrid>
      <w:tr w:rsidR="00D60BC5" w:rsidRPr="001548A8" w:rsidTr="001261E9">
        <w:tc>
          <w:tcPr>
            <w:tcW w:w="2660" w:type="dxa"/>
            <w:shd w:val="clear" w:color="auto" w:fill="auto"/>
          </w:tcPr>
          <w:p w:rsidR="00D60BC5" w:rsidRPr="001548A8" w:rsidRDefault="00D60BC5" w:rsidP="001261E9">
            <w:pPr>
              <w:widowControl w:val="0"/>
              <w:snapToGrid w:val="0"/>
              <w:ind w:left="-85" w:right="-85"/>
              <w:jc w:val="both"/>
              <w:rPr>
                <w:rFonts w:eastAsia="SimSun" w:cs="Mangal"/>
                <w:color w:val="000000"/>
                <w:kern w:val="1"/>
                <w:lang w:eastAsia="hi-IN" w:bidi="hi-IN"/>
              </w:rPr>
            </w:pPr>
            <w:r w:rsidRPr="001548A8">
              <w:rPr>
                <w:rFonts w:eastAsia="SimSun" w:cs="Mangal"/>
                <w:color w:val="000000"/>
                <w:kern w:val="1"/>
                <w:lang w:eastAsia="hi-IN" w:bidi="hi-IN"/>
              </w:rPr>
              <w:t>Документы принял:</w:t>
            </w:r>
          </w:p>
        </w:tc>
        <w:tc>
          <w:tcPr>
            <w:tcW w:w="2126" w:type="dxa"/>
            <w:tcBorders>
              <w:bottom w:val="single" w:sz="4" w:space="0" w:color="000000"/>
            </w:tcBorders>
            <w:shd w:val="clear" w:color="auto" w:fill="auto"/>
          </w:tcPr>
          <w:p w:rsidR="00D60BC5" w:rsidRPr="001548A8" w:rsidRDefault="00D60BC5" w:rsidP="001261E9">
            <w:pPr>
              <w:widowControl w:val="0"/>
              <w:snapToGrid w:val="0"/>
              <w:ind w:left="-85" w:right="-85"/>
              <w:jc w:val="both"/>
              <w:rPr>
                <w:rFonts w:eastAsia="SimSun" w:cs="Mangal"/>
                <w:color w:val="000000"/>
                <w:kern w:val="1"/>
                <w:lang w:eastAsia="hi-IN" w:bidi="hi-IN"/>
              </w:rPr>
            </w:pPr>
          </w:p>
        </w:tc>
        <w:tc>
          <w:tcPr>
            <w:tcW w:w="284" w:type="dxa"/>
            <w:shd w:val="clear" w:color="auto" w:fill="auto"/>
          </w:tcPr>
          <w:p w:rsidR="00D60BC5" w:rsidRPr="001548A8" w:rsidRDefault="00D60BC5" w:rsidP="001261E9">
            <w:pPr>
              <w:widowControl w:val="0"/>
              <w:snapToGrid w:val="0"/>
              <w:ind w:left="-85" w:right="-85"/>
              <w:jc w:val="both"/>
              <w:rPr>
                <w:rFonts w:eastAsia="SimSun" w:cs="Mangal"/>
                <w:color w:val="000000"/>
                <w:kern w:val="1"/>
                <w:lang w:eastAsia="hi-IN" w:bidi="hi-IN"/>
              </w:rPr>
            </w:pPr>
          </w:p>
        </w:tc>
        <w:tc>
          <w:tcPr>
            <w:tcW w:w="2268" w:type="dxa"/>
            <w:tcBorders>
              <w:bottom w:val="single" w:sz="4" w:space="0" w:color="000000"/>
            </w:tcBorders>
            <w:shd w:val="clear" w:color="auto" w:fill="auto"/>
          </w:tcPr>
          <w:p w:rsidR="00D60BC5" w:rsidRPr="001548A8" w:rsidRDefault="00D60BC5" w:rsidP="001261E9">
            <w:pPr>
              <w:widowControl w:val="0"/>
              <w:snapToGrid w:val="0"/>
              <w:ind w:left="-85" w:right="-85"/>
              <w:jc w:val="both"/>
              <w:rPr>
                <w:rFonts w:eastAsia="SimSun" w:cs="Mangal"/>
                <w:color w:val="000000"/>
                <w:kern w:val="1"/>
                <w:lang w:eastAsia="hi-IN" w:bidi="hi-IN"/>
              </w:rPr>
            </w:pPr>
          </w:p>
        </w:tc>
        <w:tc>
          <w:tcPr>
            <w:tcW w:w="283" w:type="dxa"/>
            <w:shd w:val="clear" w:color="auto" w:fill="auto"/>
          </w:tcPr>
          <w:p w:rsidR="00D60BC5" w:rsidRPr="001548A8" w:rsidRDefault="00D60BC5" w:rsidP="001261E9">
            <w:pPr>
              <w:widowControl w:val="0"/>
              <w:snapToGrid w:val="0"/>
              <w:ind w:left="-85" w:right="-85"/>
              <w:jc w:val="both"/>
              <w:rPr>
                <w:rFonts w:eastAsia="SimSun" w:cs="Mangal"/>
                <w:color w:val="000000"/>
                <w:kern w:val="1"/>
                <w:lang w:eastAsia="hi-IN" w:bidi="hi-IN"/>
              </w:rPr>
            </w:pPr>
          </w:p>
        </w:tc>
        <w:tc>
          <w:tcPr>
            <w:tcW w:w="1701" w:type="dxa"/>
            <w:tcBorders>
              <w:bottom w:val="single" w:sz="4" w:space="0" w:color="000000"/>
            </w:tcBorders>
            <w:shd w:val="clear" w:color="auto" w:fill="auto"/>
          </w:tcPr>
          <w:p w:rsidR="00D60BC5" w:rsidRPr="001548A8" w:rsidRDefault="00D60BC5" w:rsidP="001261E9">
            <w:pPr>
              <w:widowControl w:val="0"/>
              <w:snapToGrid w:val="0"/>
              <w:ind w:left="-85" w:right="-85"/>
              <w:jc w:val="both"/>
              <w:rPr>
                <w:rFonts w:eastAsia="SimSun" w:cs="Mangal"/>
                <w:color w:val="000000"/>
                <w:kern w:val="1"/>
                <w:lang w:eastAsia="hi-IN" w:bidi="hi-IN"/>
              </w:rPr>
            </w:pPr>
          </w:p>
        </w:tc>
        <w:tc>
          <w:tcPr>
            <w:tcW w:w="248" w:type="dxa"/>
            <w:shd w:val="clear" w:color="auto" w:fill="auto"/>
          </w:tcPr>
          <w:p w:rsidR="00D60BC5" w:rsidRPr="001548A8" w:rsidRDefault="00D60BC5" w:rsidP="001261E9">
            <w:pPr>
              <w:widowControl w:val="0"/>
              <w:snapToGrid w:val="0"/>
              <w:ind w:left="-85" w:right="-85"/>
              <w:jc w:val="both"/>
              <w:rPr>
                <w:rFonts w:eastAsia="SimSun" w:cs="Mangal"/>
                <w:color w:val="000000"/>
                <w:kern w:val="1"/>
                <w:lang w:eastAsia="hi-IN" w:bidi="hi-IN"/>
              </w:rPr>
            </w:pPr>
            <w:proofErr w:type="gramStart"/>
            <w:r w:rsidRPr="001548A8">
              <w:rPr>
                <w:rFonts w:eastAsia="SimSun" w:cs="Mangal"/>
                <w:color w:val="000000"/>
                <w:kern w:val="1"/>
                <w:lang w:eastAsia="hi-IN" w:bidi="hi-IN"/>
              </w:rPr>
              <w:t>г</w:t>
            </w:r>
            <w:proofErr w:type="gramEnd"/>
            <w:r w:rsidRPr="001548A8">
              <w:rPr>
                <w:rFonts w:eastAsia="SimSun" w:cs="Mangal"/>
                <w:color w:val="000000"/>
                <w:kern w:val="1"/>
                <w:lang w:eastAsia="hi-IN" w:bidi="hi-IN"/>
              </w:rPr>
              <w:t>.</w:t>
            </w:r>
          </w:p>
        </w:tc>
      </w:tr>
      <w:tr w:rsidR="00D60BC5" w:rsidRPr="001548A8" w:rsidTr="001261E9">
        <w:tc>
          <w:tcPr>
            <w:tcW w:w="2660" w:type="dxa"/>
            <w:shd w:val="clear" w:color="auto" w:fill="auto"/>
          </w:tcPr>
          <w:p w:rsidR="00D60BC5" w:rsidRPr="001548A8" w:rsidRDefault="00D60BC5" w:rsidP="001261E9">
            <w:pPr>
              <w:widowControl w:val="0"/>
              <w:snapToGrid w:val="0"/>
              <w:ind w:left="-85" w:right="-85"/>
              <w:jc w:val="center"/>
              <w:rPr>
                <w:rFonts w:eastAsia="SimSun" w:cs="Mangal"/>
                <w:color w:val="000000"/>
                <w:kern w:val="1"/>
                <w:lang w:eastAsia="hi-IN" w:bidi="hi-IN"/>
              </w:rPr>
            </w:pPr>
          </w:p>
        </w:tc>
        <w:tc>
          <w:tcPr>
            <w:tcW w:w="2126" w:type="dxa"/>
            <w:tcBorders>
              <w:top w:val="single" w:sz="4" w:space="0" w:color="000000"/>
            </w:tcBorders>
            <w:shd w:val="clear" w:color="auto" w:fill="auto"/>
          </w:tcPr>
          <w:p w:rsidR="00D60BC5" w:rsidRPr="001548A8" w:rsidRDefault="00D60BC5" w:rsidP="001261E9">
            <w:pPr>
              <w:widowControl w:val="0"/>
              <w:snapToGrid w:val="0"/>
              <w:ind w:left="-85" w:right="-85"/>
              <w:jc w:val="center"/>
              <w:rPr>
                <w:rFonts w:eastAsia="SimSun" w:cs="Mangal"/>
                <w:color w:val="000000"/>
                <w:kern w:val="1"/>
                <w:lang w:eastAsia="hi-IN" w:bidi="hi-IN"/>
              </w:rPr>
            </w:pPr>
            <w:r w:rsidRPr="001548A8">
              <w:rPr>
                <w:rFonts w:eastAsia="SimSun" w:cs="Mangal"/>
                <w:color w:val="000000"/>
                <w:kern w:val="1"/>
                <w:lang w:eastAsia="hi-IN" w:bidi="hi-IN"/>
              </w:rPr>
              <w:t>(Ф.И.О.)</w:t>
            </w:r>
          </w:p>
        </w:tc>
        <w:tc>
          <w:tcPr>
            <w:tcW w:w="284" w:type="dxa"/>
            <w:shd w:val="clear" w:color="auto" w:fill="auto"/>
          </w:tcPr>
          <w:p w:rsidR="00D60BC5" w:rsidRPr="001548A8" w:rsidRDefault="00D60BC5" w:rsidP="001261E9">
            <w:pPr>
              <w:widowControl w:val="0"/>
              <w:snapToGrid w:val="0"/>
              <w:ind w:left="-85" w:right="-85"/>
              <w:jc w:val="center"/>
              <w:rPr>
                <w:rFonts w:eastAsia="SimSun" w:cs="Mangal"/>
                <w:color w:val="000000"/>
                <w:kern w:val="1"/>
                <w:lang w:eastAsia="hi-IN" w:bidi="hi-IN"/>
              </w:rPr>
            </w:pPr>
          </w:p>
        </w:tc>
        <w:tc>
          <w:tcPr>
            <w:tcW w:w="2268" w:type="dxa"/>
            <w:tcBorders>
              <w:top w:val="single" w:sz="4" w:space="0" w:color="000000"/>
            </w:tcBorders>
            <w:shd w:val="clear" w:color="auto" w:fill="auto"/>
          </w:tcPr>
          <w:p w:rsidR="00D60BC5" w:rsidRPr="001548A8" w:rsidRDefault="00D60BC5" w:rsidP="001261E9">
            <w:pPr>
              <w:widowControl w:val="0"/>
              <w:snapToGrid w:val="0"/>
              <w:ind w:left="-85" w:right="-85"/>
              <w:jc w:val="center"/>
              <w:rPr>
                <w:rFonts w:eastAsia="SimSun" w:cs="Mangal"/>
                <w:color w:val="000000"/>
                <w:kern w:val="1"/>
                <w:lang w:eastAsia="hi-IN" w:bidi="hi-IN"/>
              </w:rPr>
            </w:pPr>
            <w:r w:rsidRPr="001548A8">
              <w:rPr>
                <w:rFonts w:eastAsia="SimSun" w:cs="Mangal"/>
                <w:color w:val="000000"/>
                <w:kern w:val="1"/>
                <w:lang w:eastAsia="hi-IN" w:bidi="hi-IN"/>
              </w:rPr>
              <w:t>(подпись)</w:t>
            </w:r>
          </w:p>
        </w:tc>
        <w:tc>
          <w:tcPr>
            <w:tcW w:w="283" w:type="dxa"/>
            <w:shd w:val="clear" w:color="auto" w:fill="auto"/>
          </w:tcPr>
          <w:p w:rsidR="00D60BC5" w:rsidRPr="001548A8" w:rsidRDefault="00D60BC5" w:rsidP="001261E9">
            <w:pPr>
              <w:widowControl w:val="0"/>
              <w:snapToGrid w:val="0"/>
              <w:ind w:left="-85" w:right="-85"/>
              <w:jc w:val="center"/>
              <w:rPr>
                <w:rFonts w:eastAsia="SimSun" w:cs="Mangal"/>
                <w:color w:val="000000"/>
                <w:kern w:val="1"/>
                <w:lang w:eastAsia="hi-IN" w:bidi="hi-IN"/>
              </w:rPr>
            </w:pPr>
          </w:p>
        </w:tc>
        <w:tc>
          <w:tcPr>
            <w:tcW w:w="1701" w:type="dxa"/>
            <w:tcBorders>
              <w:top w:val="single" w:sz="4" w:space="0" w:color="000000"/>
            </w:tcBorders>
            <w:shd w:val="clear" w:color="auto" w:fill="auto"/>
          </w:tcPr>
          <w:p w:rsidR="00D60BC5" w:rsidRPr="001548A8" w:rsidRDefault="00D60BC5" w:rsidP="001261E9">
            <w:pPr>
              <w:widowControl w:val="0"/>
              <w:snapToGrid w:val="0"/>
              <w:ind w:left="-85" w:right="-85"/>
              <w:jc w:val="center"/>
              <w:rPr>
                <w:rFonts w:eastAsia="SimSun" w:cs="Mangal"/>
                <w:color w:val="000000"/>
                <w:kern w:val="1"/>
                <w:lang w:eastAsia="hi-IN" w:bidi="hi-IN"/>
              </w:rPr>
            </w:pPr>
            <w:r w:rsidRPr="001548A8">
              <w:rPr>
                <w:rFonts w:eastAsia="SimSun" w:cs="Mangal"/>
                <w:color w:val="000000"/>
                <w:kern w:val="1"/>
                <w:lang w:eastAsia="hi-IN" w:bidi="hi-IN"/>
              </w:rPr>
              <w:t>(дата)</w:t>
            </w:r>
          </w:p>
        </w:tc>
        <w:tc>
          <w:tcPr>
            <w:tcW w:w="248" w:type="dxa"/>
            <w:shd w:val="clear" w:color="auto" w:fill="auto"/>
          </w:tcPr>
          <w:p w:rsidR="00D60BC5" w:rsidRPr="001548A8" w:rsidRDefault="00D60BC5" w:rsidP="001261E9">
            <w:pPr>
              <w:widowControl w:val="0"/>
              <w:snapToGrid w:val="0"/>
              <w:ind w:left="-85" w:right="-85"/>
              <w:jc w:val="center"/>
              <w:rPr>
                <w:rFonts w:eastAsia="SimSun" w:cs="Mangal"/>
                <w:color w:val="000000"/>
                <w:kern w:val="1"/>
                <w:lang w:eastAsia="hi-IN" w:bidi="hi-IN"/>
              </w:rPr>
            </w:pPr>
          </w:p>
        </w:tc>
      </w:tr>
    </w:tbl>
    <w:p w:rsidR="00D60BC5" w:rsidRPr="001548A8" w:rsidRDefault="00D60BC5" w:rsidP="00D60BC5">
      <w:pPr>
        <w:widowControl w:val="0"/>
        <w:ind w:left="4962"/>
        <w:jc w:val="both"/>
        <w:rPr>
          <w:rFonts w:eastAsia="SimSun" w:cs="Mangal"/>
          <w:kern w:val="1"/>
          <w:lang w:eastAsia="hi-IN" w:bidi="hi-IN"/>
        </w:rPr>
      </w:pPr>
    </w:p>
    <w:p w:rsidR="00D60BC5" w:rsidRPr="002D2048" w:rsidRDefault="00D60BC5" w:rsidP="00D60BC5">
      <w:pPr>
        <w:widowControl w:val="0"/>
        <w:autoSpaceDE w:val="0"/>
        <w:autoSpaceDN w:val="0"/>
        <w:adjustRightInd w:val="0"/>
        <w:jc w:val="center"/>
        <w:rPr>
          <w:rFonts w:cs="Mangal"/>
          <w:b/>
          <w:bCs/>
          <w:kern w:val="1"/>
          <w:sz w:val="28"/>
          <w:szCs w:val="28"/>
          <w:lang w:bidi="hi-IN"/>
        </w:rPr>
      </w:pPr>
    </w:p>
    <w:p w:rsidR="00D60BC5" w:rsidRDefault="00D60BC5" w:rsidP="004E5A8B">
      <w:pPr>
        <w:widowControl w:val="0"/>
        <w:autoSpaceDE w:val="0"/>
        <w:autoSpaceDN w:val="0"/>
        <w:adjustRightInd w:val="0"/>
        <w:spacing w:line="360" w:lineRule="auto"/>
        <w:jc w:val="center"/>
        <w:rPr>
          <w:rFonts w:ascii="Arial" w:hAnsi="Arial"/>
        </w:rPr>
      </w:pPr>
    </w:p>
    <w:sectPr w:rsidR="00D60BC5" w:rsidSect="00B87018">
      <w:pgSz w:w="11906" w:h="16838"/>
      <w:pgMar w:top="0"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B9" w:rsidRDefault="00174DB9" w:rsidP="00951216">
      <w:r>
        <w:separator/>
      </w:r>
    </w:p>
  </w:endnote>
  <w:endnote w:type="continuationSeparator" w:id="0">
    <w:p w:rsidR="00174DB9" w:rsidRDefault="00174DB9" w:rsidP="009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PT Serif">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B9" w:rsidRDefault="00174DB9" w:rsidP="00951216">
      <w:r>
        <w:separator/>
      </w:r>
    </w:p>
  </w:footnote>
  <w:footnote w:type="continuationSeparator" w:id="0">
    <w:p w:rsidR="00174DB9" w:rsidRDefault="00174DB9" w:rsidP="0095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069" w:hanging="360"/>
      </w:pPr>
      <w:rPr>
        <w:rFonts w:cs="Times New Roman"/>
      </w:rPr>
    </w:lvl>
  </w:abstractNum>
  <w:abstractNum w:abstractNumId="2">
    <w:nsid w:val="753000C2"/>
    <w:multiLevelType w:val="hybridMultilevel"/>
    <w:tmpl w:val="53E85C3C"/>
    <w:lvl w:ilvl="0" w:tplc="5D0C16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1216"/>
    <w:rsid w:val="000B0126"/>
    <w:rsid w:val="0017232F"/>
    <w:rsid w:val="00174DB9"/>
    <w:rsid w:val="002211DF"/>
    <w:rsid w:val="002E33B5"/>
    <w:rsid w:val="002E52AC"/>
    <w:rsid w:val="0038636C"/>
    <w:rsid w:val="00414F1E"/>
    <w:rsid w:val="004346F4"/>
    <w:rsid w:val="00495E38"/>
    <w:rsid w:val="004E07D1"/>
    <w:rsid w:val="004E5A8B"/>
    <w:rsid w:val="00620FB5"/>
    <w:rsid w:val="006951A0"/>
    <w:rsid w:val="00784F5E"/>
    <w:rsid w:val="007A2CFF"/>
    <w:rsid w:val="007D53A1"/>
    <w:rsid w:val="008728CF"/>
    <w:rsid w:val="008B4DA4"/>
    <w:rsid w:val="008B7CBE"/>
    <w:rsid w:val="00951216"/>
    <w:rsid w:val="00967A1F"/>
    <w:rsid w:val="00A05089"/>
    <w:rsid w:val="00AA4105"/>
    <w:rsid w:val="00AD0AAB"/>
    <w:rsid w:val="00B87018"/>
    <w:rsid w:val="00CB5405"/>
    <w:rsid w:val="00CD7C3D"/>
    <w:rsid w:val="00CE56A1"/>
    <w:rsid w:val="00D60BC5"/>
    <w:rsid w:val="00D947E3"/>
    <w:rsid w:val="00DE43B4"/>
    <w:rsid w:val="00E00883"/>
    <w:rsid w:val="00F73C19"/>
    <w:rsid w:val="00FA37B1"/>
    <w:rsid w:val="00FF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2CFF"/>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951216"/>
    <w:rPr>
      <w:sz w:val="48"/>
    </w:rPr>
  </w:style>
  <w:style w:type="paragraph" w:styleId="a3">
    <w:name w:val="Balloon Text"/>
    <w:basedOn w:val="a"/>
    <w:link w:val="a4"/>
    <w:uiPriority w:val="99"/>
    <w:semiHidden/>
    <w:unhideWhenUsed/>
    <w:rsid w:val="00951216"/>
    <w:rPr>
      <w:rFonts w:ascii="Tahoma" w:hAnsi="Tahoma" w:cs="Tahoma"/>
      <w:sz w:val="16"/>
      <w:szCs w:val="16"/>
    </w:rPr>
  </w:style>
  <w:style w:type="character" w:customStyle="1" w:styleId="a4">
    <w:name w:val="Текст выноски Знак"/>
    <w:basedOn w:val="a0"/>
    <w:link w:val="a3"/>
    <w:uiPriority w:val="99"/>
    <w:semiHidden/>
    <w:rsid w:val="00951216"/>
    <w:rPr>
      <w:rFonts w:ascii="Tahoma" w:eastAsia="Times New Roman" w:hAnsi="Tahoma" w:cs="Tahoma"/>
      <w:sz w:val="16"/>
      <w:szCs w:val="16"/>
      <w:lang w:eastAsia="ru-RU"/>
    </w:rPr>
  </w:style>
  <w:style w:type="character" w:customStyle="1" w:styleId="18">
    <w:name w:val="18 пт"/>
    <w:basedOn w:val="a0"/>
    <w:rsid w:val="00951216"/>
    <w:rPr>
      <w:sz w:val="36"/>
    </w:rPr>
  </w:style>
  <w:style w:type="character" w:customStyle="1" w:styleId="36">
    <w:name w:val="36пт"/>
    <w:basedOn w:val="a0"/>
    <w:rsid w:val="00951216"/>
    <w:rPr>
      <w:sz w:val="72"/>
      <w:szCs w:val="28"/>
    </w:rPr>
  </w:style>
  <w:style w:type="paragraph" w:styleId="a5">
    <w:name w:val="Body Text"/>
    <w:basedOn w:val="a"/>
    <w:link w:val="a6"/>
    <w:rsid w:val="00951216"/>
    <w:pPr>
      <w:spacing w:after="120"/>
    </w:pPr>
  </w:style>
  <w:style w:type="character" w:customStyle="1" w:styleId="a6">
    <w:name w:val="Основной текст Знак"/>
    <w:basedOn w:val="a0"/>
    <w:link w:val="a5"/>
    <w:rsid w:val="00951216"/>
    <w:rPr>
      <w:rFonts w:ascii="Times New Roman" w:eastAsia="Times New Roman" w:hAnsi="Times New Roman" w:cs="Times New Roman"/>
      <w:sz w:val="24"/>
      <w:szCs w:val="24"/>
      <w:lang w:eastAsia="ru-RU"/>
    </w:rPr>
  </w:style>
  <w:style w:type="paragraph" w:customStyle="1" w:styleId="ConsPlusNonformat">
    <w:name w:val="ConsPlusNonformat"/>
    <w:rsid w:val="00951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aliases w:val="Обычный (Web)"/>
    <w:basedOn w:val="a"/>
    <w:rsid w:val="00951216"/>
    <w:pPr>
      <w:spacing w:before="100" w:beforeAutospacing="1" w:after="119"/>
    </w:pPr>
  </w:style>
  <w:style w:type="paragraph" w:customStyle="1" w:styleId="Textbody">
    <w:name w:val="Text body"/>
    <w:basedOn w:val="a"/>
    <w:rsid w:val="00951216"/>
    <w:pPr>
      <w:widowControl w:val="0"/>
      <w:suppressAutoHyphens/>
      <w:autoSpaceDN w:val="0"/>
      <w:spacing w:after="120"/>
      <w:textAlignment w:val="baseline"/>
    </w:pPr>
    <w:rPr>
      <w:rFonts w:eastAsia="SimSun" w:cs="Mangal"/>
      <w:color w:val="111111"/>
      <w:kern w:val="3"/>
      <w:sz w:val="21"/>
      <w:lang w:eastAsia="zh-CN" w:bidi="hi-IN"/>
    </w:rPr>
  </w:style>
  <w:style w:type="paragraph" w:styleId="a8">
    <w:name w:val="header"/>
    <w:basedOn w:val="a"/>
    <w:link w:val="a9"/>
    <w:uiPriority w:val="99"/>
    <w:semiHidden/>
    <w:unhideWhenUsed/>
    <w:rsid w:val="00951216"/>
    <w:pPr>
      <w:tabs>
        <w:tab w:val="center" w:pos="4677"/>
        <w:tab w:val="right" w:pos="9355"/>
      </w:tabs>
    </w:pPr>
  </w:style>
  <w:style w:type="character" w:customStyle="1" w:styleId="a9">
    <w:name w:val="Верхний колонтитул Знак"/>
    <w:basedOn w:val="a0"/>
    <w:link w:val="a8"/>
    <w:uiPriority w:val="99"/>
    <w:semiHidden/>
    <w:rsid w:val="00951216"/>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951216"/>
    <w:pPr>
      <w:tabs>
        <w:tab w:val="center" w:pos="4677"/>
        <w:tab w:val="right" w:pos="9355"/>
      </w:tabs>
    </w:pPr>
  </w:style>
  <w:style w:type="character" w:customStyle="1" w:styleId="ab">
    <w:name w:val="Нижний колонтитул Знак"/>
    <w:basedOn w:val="a0"/>
    <w:link w:val="aa"/>
    <w:uiPriority w:val="99"/>
    <w:semiHidden/>
    <w:rsid w:val="00951216"/>
    <w:rPr>
      <w:rFonts w:ascii="Times New Roman" w:eastAsia="Times New Roman" w:hAnsi="Times New Roman" w:cs="Times New Roman"/>
      <w:sz w:val="24"/>
      <w:szCs w:val="24"/>
      <w:lang w:eastAsia="ru-RU"/>
    </w:rPr>
  </w:style>
  <w:style w:type="character" w:styleId="ac">
    <w:name w:val="Emphasis"/>
    <w:qFormat/>
    <w:rsid w:val="00AD0AAB"/>
    <w:rPr>
      <w:i/>
      <w:iCs/>
    </w:rPr>
  </w:style>
  <w:style w:type="paragraph" w:customStyle="1" w:styleId="ad">
    <w:name w:val="Заголовок"/>
    <w:basedOn w:val="a"/>
    <w:next w:val="a"/>
    <w:rsid w:val="00AD0AAB"/>
    <w:pPr>
      <w:suppressAutoHyphens/>
      <w:spacing w:before="240" w:after="60"/>
      <w:jc w:val="center"/>
    </w:pPr>
    <w:rPr>
      <w:rFonts w:ascii="Cambria" w:hAnsi="Cambria" w:cs="Cambria"/>
      <w:b/>
      <w:bCs/>
      <w:kern w:val="1"/>
      <w:sz w:val="32"/>
      <w:szCs w:val="32"/>
      <w:lang w:val="x-none" w:eastAsia="zh-CN"/>
    </w:rPr>
  </w:style>
  <w:style w:type="character" w:customStyle="1" w:styleId="ConsPlusCell">
    <w:name w:val="ConsPlusCell Знак"/>
    <w:link w:val="ConsPlusCell0"/>
    <w:locked/>
    <w:rsid w:val="00FA37B1"/>
    <w:rPr>
      <w:rFonts w:ascii="Arial" w:hAnsi="Arial" w:cs="Arial"/>
      <w:lang w:eastAsia="ru-RU"/>
    </w:rPr>
  </w:style>
  <w:style w:type="paragraph" w:customStyle="1" w:styleId="ConsPlusCell0">
    <w:name w:val="ConsPlusCell"/>
    <w:link w:val="ConsPlusCell"/>
    <w:rsid w:val="00FA37B1"/>
    <w:pPr>
      <w:widowControl w:val="0"/>
      <w:autoSpaceDE w:val="0"/>
      <w:autoSpaceDN w:val="0"/>
      <w:adjustRightInd w:val="0"/>
      <w:spacing w:after="0" w:line="240" w:lineRule="auto"/>
    </w:pPr>
    <w:rPr>
      <w:rFonts w:ascii="Arial" w:hAnsi="Arial" w:cs="Arial"/>
      <w:lang w:eastAsia="ru-RU"/>
    </w:rPr>
  </w:style>
  <w:style w:type="paragraph" w:customStyle="1" w:styleId="ae">
    <w:name w:val="Знак Знак Знак Знак Знак Знак Знак"/>
    <w:basedOn w:val="a"/>
    <w:rsid w:val="00FA37B1"/>
    <w:pPr>
      <w:widowControl w:val="0"/>
      <w:adjustRightInd w:val="0"/>
      <w:spacing w:after="160" w:line="240" w:lineRule="exact"/>
      <w:jc w:val="right"/>
    </w:pPr>
    <w:rPr>
      <w:sz w:val="20"/>
      <w:szCs w:val="20"/>
      <w:lang w:val="en-GB" w:eastAsia="en-US"/>
    </w:rPr>
  </w:style>
  <w:style w:type="paragraph" w:customStyle="1" w:styleId="ConsPlusNormal">
    <w:name w:val="ConsPlusNormal"/>
    <w:rsid w:val="00FA37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7A2CFF"/>
    <w:rPr>
      <w:rFonts w:ascii="Times New Roman" w:eastAsia="Times New Roman" w:hAnsi="Times New Roman" w:cs="Times New Roman"/>
      <w:b/>
      <w:bCs/>
      <w:sz w:val="28"/>
      <w:szCs w:val="24"/>
      <w:lang w:eastAsia="ru-RU"/>
    </w:rPr>
  </w:style>
  <w:style w:type="character" w:styleId="af">
    <w:name w:val="Hyperlink"/>
    <w:rsid w:val="007A2CFF"/>
    <w:rPr>
      <w:color w:val="0000FF"/>
      <w:u w:val="single"/>
    </w:rPr>
  </w:style>
  <w:style w:type="paragraph" w:styleId="af0">
    <w:name w:val="Plain Text"/>
    <w:basedOn w:val="a"/>
    <w:link w:val="af1"/>
    <w:rsid w:val="004E5A8B"/>
    <w:rPr>
      <w:rFonts w:ascii="Courier New" w:hAnsi="Courier New"/>
      <w:sz w:val="20"/>
      <w:szCs w:val="20"/>
    </w:rPr>
  </w:style>
  <w:style w:type="character" w:customStyle="1" w:styleId="af1">
    <w:name w:val="Текст Знак"/>
    <w:basedOn w:val="a0"/>
    <w:link w:val="af0"/>
    <w:rsid w:val="004E5A8B"/>
    <w:rPr>
      <w:rFonts w:ascii="Courier New" w:eastAsia="Times New Roman" w:hAnsi="Courier New" w:cs="Times New Roman"/>
      <w:sz w:val="20"/>
      <w:szCs w:val="20"/>
      <w:lang w:eastAsia="ru-RU"/>
    </w:rPr>
  </w:style>
  <w:style w:type="paragraph" w:customStyle="1" w:styleId="11">
    <w:name w:val="ВК1"/>
    <w:basedOn w:val="a8"/>
    <w:rsid w:val="004E5A8B"/>
    <w:pPr>
      <w:tabs>
        <w:tab w:val="center" w:pos="4703"/>
        <w:tab w:val="right" w:pos="9214"/>
      </w:tabs>
      <w:ind w:left="-1559" w:right="-851"/>
      <w:jc w:val="center"/>
    </w:pPr>
    <w:rPr>
      <w:b/>
      <w:sz w:val="26"/>
      <w:szCs w:val="20"/>
      <w:lang w:eastAsia="ar-SA"/>
    </w:rPr>
  </w:style>
  <w:style w:type="paragraph" w:customStyle="1" w:styleId="formattexttopleveltext">
    <w:name w:val="formattext topleveltext"/>
    <w:basedOn w:val="a"/>
    <w:rsid w:val="004E5A8B"/>
    <w:pPr>
      <w:widowControl w:val="0"/>
      <w:suppressAutoHyphens/>
      <w:spacing w:before="280" w:after="280"/>
    </w:pPr>
    <w:rPr>
      <w:rFonts w:eastAsia="SimSun" w:cs="Mangal"/>
      <w:kern w:val="1"/>
      <w:lang w:eastAsia="hi-IN" w:bidi="hi-IN"/>
    </w:rPr>
  </w:style>
  <w:style w:type="paragraph" w:styleId="af2">
    <w:name w:val="List Paragraph"/>
    <w:basedOn w:val="a"/>
    <w:uiPriority w:val="34"/>
    <w:qFormat/>
    <w:rsid w:val="00DE43B4"/>
    <w:pPr>
      <w:suppressAutoHyphens/>
      <w:ind w:left="720"/>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slo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48690-7190-4222-90E0-6494A985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8131</Words>
  <Characters>46348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dcterms:created xsi:type="dcterms:W3CDTF">2023-03-02T05:44:00Z</dcterms:created>
  <dcterms:modified xsi:type="dcterms:W3CDTF">2024-02-12T09:40:00Z</dcterms:modified>
</cp:coreProperties>
</file>