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0B0126">
        <w:t>17</w:t>
      </w:r>
      <w:r w:rsidRPr="0056099E">
        <w:t xml:space="preserve"> (</w:t>
      </w:r>
      <w:r w:rsidR="000B0126">
        <w:t>26</w:t>
      </w:r>
      <w:r w:rsidRPr="0056099E">
        <w:t>)</w:t>
      </w:r>
    </w:p>
    <w:p w:rsidR="00951216" w:rsidRPr="0056099E" w:rsidRDefault="000B0126" w:rsidP="00951216">
      <w:pPr>
        <w:jc w:val="center"/>
      </w:pPr>
      <w:r>
        <w:t>от  17</w:t>
      </w:r>
      <w:r w:rsidR="004E5A8B">
        <w:t>.04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67A1F" w:rsidRDefault="00951216" w:rsidP="00951216">
      <w:pPr>
        <w:tabs>
          <w:tab w:val="center" w:pos="4677"/>
        </w:tabs>
      </w:pPr>
      <w:r>
        <w:tab/>
      </w:r>
    </w:p>
    <w:p w:rsidR="004E5A8B" w:rsidRDefault="004E5A8B" w:rsidP="00951216">
      <w:pPr>
        <w:tabs>
          <w:tab w:val="center" w:pos="4677"/>
        </w:tabs>
      </w:pPr>
    </w:p>
    <w:p w:rsidR="004E5A8B" w:rsidRDefault="004E5A8B" w:rsidP="00951216">
      <w:pPr>
        <w:tabs>
          <w:tab w:val="center" w:pos="4677"/>
        </w:tabs>
      </w:pPr>
    </w:p>
    <w:p w:rsidR="004E5A8B" w:rsidRDefault="004E5A8B" w:rsidP="00951216">
      <w:pPr>
        <w:tabs>
          <w:tab w:val="center" w:pos="4677"/>
        </w:tabs>
      </w:pPr>
    </w:p>
    <w:p w:rsidR="006951A0" w:rsidRDefault="006951A0" w:rsidP="00951216">
      <w:pPr>
        <w:tabs>
          <w:tab w:val="center" w:pos="4677"/>
        </w:tabs>
      </w:pPr>
    </w:p>
    <w:p w:rsidR="004E5A8B" w:rsidRPr="0067063F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</w:rPr>
      </w:pPr>
    </w:p>
    <w:p w:rsidR="004E5A8B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p w:rsidR="004E5A8B" w:rsidRDefault="004E5A8B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p w:rsidR="00BA4DC9" w:rsidRDefault="00BA4DC9" w:rsidP="00BA4DC9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Содержание</w:t>
      </w:r>
    </w:p>
    <w:p w:rsidR="00BA4DC9" w:rsidRDefault="00BA4DC9" w:rsidP="00BA4DC9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</w:p>
    <w:p w:rsidR="00BA4DC9" w:rsidRDefault="00BA4DC9" w:rsidP="00BA4DC9">
      <w:pPr>
        <w:pStyle w:val="af2"/>
        <w:numPr>
          <w:ilvl w:val="0"/>
          <w:numId w:val="1"/>
        </w:numPr>
        <w:jc w:val="both"/>
      </w:pPr>
      <w:r w:rsidRPr="000318D1">
        <w:t>Постановление администрации №</w:t>
      </w:r>
      <w:r>
        <w:t>93</w:t>
      </w:r>
      <w:r w:rsidRPr="000318D1">
        <w:t xml:space="preserve"> от</w:t>
      </w:r>
      <w:r>
        <w:t xml:space="preserve"> 17</w:t>
      </w:r>
      <w:r>
        <w:t>.04.2023</w:t>
      </w:r>
      <w:r w:rsidRPr="000318D1">
        <w:t xml:space="preserve"> </w:t>
      </w:r>
      <w:bookmarkStart w:id="0" w:name="_GoBack"/>
      <w:r w:rsidRPr="00BA4DC9">
        <w:t>«О разработке проекта межевания территории в границах земельного участка с кадастровым номером 43:30:090404:769 Ленинского сельского поселения Слободского района Кировской области</w:t>
      </w:r>
      <w:r w:rsidRPr="00BA4DC9">
        <w:t>»……………стр.3</w:t>
      </w:r>
      <w:r w:rsidRPr="000318D1">
        <w:t xml:space="preserve">   </w:t>
      </w:r>
      <w:bookmarkEnd w:id="0"/>
      <w:r>
        <w:br w:type="page"/>
      </w:r>
    </w:p>
    <w:p w:rsidR="000B0126" w:rsidRDefault="000B0126" w:rsidP="000B0126">
      <w:pPr>
        <w:jc w:val="center"/>
      </w:pPr>
      <w:r>
        <w:rPr>
          <w:noProof/>
        </w:rPr>
        <w:lastRenderedPageBreak/>
        <w:drawing>
          <wp:inline distT="0" distB="0" distL="0" distR="0">
            <wp:extent cx="552450" cy="7239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26" w:rsidRPr="002D0F93" w:rsidRDefault="000B0126" w:rsidP="000B0126">
      <w:pPr>
        <w:jc w:val="center"/>
        <w:rPr>
          <w:rStyle w:val="18"/>
        </w:rPr>
      </w:pPr>
    </w:p>
    <w:p w:rsidR="000B0126" w:rsidRDefault="000B0126" w:rsidP="000B012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ЛЕНИНСКОГО СЕЛЬСКОГО ПОСЕЛЕНИЯ</w:t>
      </w:r>
    </w:p>
    <w:p w:rsidR="000B0126" w:rsidRDefault="000B0126" w:rsidP="000B012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</w:t>
      </w:r>
      <w:r>
        <w:rPr>
          <w:b/>
          <w:sz w:val="28"/>
          <w:szCs w:val="28"/>
        </w:rPr>
        <w:t xml:space="preserve"> </w:t>
      </w:r>
      <w:r w:rsidRPr="00862779">
        <w:rPr>
          <w:b/>
          <w:sz w:val="28"/>
          <w:szCs w:val="28"/>
        </w:rPr>
        <w:t>КИРОВСКОЙ ОБЛАСТИ</w:t>
      </w:r>
    </w:p>
    <w:p w:rsidR="000B0126" w:rsidRPr="002D0F93" w:rsidRDefault="000B0126" w:rsidP="000B0126">
      <w:pPr>
        <w:jc w:val="center"/>
        <w:rPr>
          <w:rStyle w:val="18"/>
        </w:rPr>
      </w:pPr>
    </w:p>
    <w:p w:rsidR="000B0126" w:rsidRPr="007C08DE" w:rsidRDefault="000B0126" w:rsidP="000B0126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0B0126" w:rsidTr="006678F2">
        <w:tc>
          <w:tcPr>
            <w:tcW w:w="2268" w:type="dxa"/>
            <w:tcBorders>
              <w:bottom w:val="single" w:sz="4" w:space="0" w:color="auto"/>
            </w:tcBorders>
          </w:tcPr>
          <w:p w:rsidR="000B0126" w:rsidRPr="00CC313E" w:rsidRDefault="000B0126" w:rsidP="006678F2">
            <w:pPr>
              <w:tabs>
                <w:tab w:val="left" w:pos="615"/>
              </w:tabs>
              <w:rPr>
                <w:sz w:val="28"/>
                <w:szCs w:val="28"/>
              </w:rPr>
            </w:pPr>
            <w:r w:rsidRPr="00CC313E">
              <w:rPr>
                <w:sz w:val="28"/>
                <w:szCs w:val="28"/>
              </w:rPr>
              <w:t>17.04.2023</w:t>
            </w:r>
          </w:p>
        </w:tc>
        <w:tc>
          <w:tcPr>
            <w:tcW w:w="5760" w:type="dxa"/>
          </w:tcPr>
          <w:p w:rsidR="000B0126" w:rsidRDefault="000B0126" w:rsidP="006678F2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0126" w:rsidRPr="00CC313E" w:rsidRDefault="000B0126" w:rsidP="0066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:rsidR="000B0126" w:rsidRDefault="000B0126" w:rsidP="000B01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0B0126" w:rsidRPr="002D0F93" w:rsidRDefault="000B0126" w:rsidP="000B0126">
      <w:pPr>
        <w:jc w:val="center"/>
        <w:rPr>
          <w:rStyle w:val="24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7200"/>
      </w:tblGrid>
      <w:tr w:rsidR="000B0126" w:rsidRPr="00FD671D" w:rsidTr="006678F2">
        <w:trPr>
          <w:jc w:val="center"/>
        </w:trPr>
        <w:tc>
          <w:tcPr>
            <w:tcW w:w="7200" w:type="dxa"/>
            <w:vAlign w:val="center"/>
          </w:tcPr>
          <w:p w:rsidR="000B0126" w:rsidRPr="00FD671D" w:rsidRDefault="000B0126" w:rsidP="006678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D671D">
              <w:rPr>
                <w:b/>
                <w:sz w:val="28"/>
                <w:szCs w:val="28"/>
              </w:rPr>
              <w:t>О разработке проекта межевания территории в границах земельного участка с кадастровым номером 43:30:090404:769 Ленинского сельского поселения Слободского района Кировской области</w:t>
            </w:r>
          </w:p>
        </w:tc>
      </w:tr>
    </w:tbl>
    <w:p w:rsidR="000B0126" w:rsidRDefault="000B0126" w:rsidP="000B0126">
      <w:pPr>
        <w:ind w:firstLine="540"/>
        <w:jc w:val="both"/>
        <w:rPr>
          <w:sz w:val="48"/>
          <w:szCs w:val="28"/>
        </w:rPr>
      </w:pPr>
    </w:p>
    <w:p w:rsidR="000B0126" w:rsidRPr="00AF7C19" w:rsidRDefault="000B0126" w:rsidP="000B0126">
      <w:pPr>
        <w:ind w:firstLine="540"/>
        <w:jc w:val="both"/>
        <w:rPr>
          <w:sz w:val="28"/>
          <w:szCs w:val="28"/>
        </w:rPr>
      </w:pPr>
      <w:r w:rsidRPr="00AF7C1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F7C19">
        <w:rPr>
          <w:sz w:val="28"/>
          <w:szCs w:val="28"/>
        </w:rPr>
        <w:t xml:space="preserve"> ст. 43</w:t>
      </w:r>
      <w:r>
        <w:rPr>
          <w:sz w:val="28"/>
          <w:szCs w:val="28"/>
        </w:rPr>
        <w:t xml:space="preserve"> </w:t>
      </w:r>
      <w:r w:rsidRPr="00AF7C19">
        <w:rPr>
          <w:sz w:val="28"/>
          <w:szCs w:val="28"/>
        </w:rPr>
        <w:t xml:space="preserve">Градостроительного кодекса РФ от 29.12.2004 № 190-ФЗ, федерального закона «Об общих принципах организации местного самоуправления в Российской Федерации» от 06.10.2003 3 131-ФЗ, </w:t>
      </w:r>
      <w:r>
        <w:rPr>
          <w:sz w:val="28"/>
          <w:szCs w:val="28"/>
        </w:rPr>
        <w:t>заявления Жуковой Натальи Станиславовны от 17.04.2023:</w:t>
      </w:r>
    </w:p>
    <w:p w:rsidR="000B0126" w:rsidRDefault="000B0126" w:rsidP="000B01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0126" w:rsidRDefault="000B0126" w:rsidP="000B01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1.Разрешить заявителю </w:t>
      </w:r>
      <w:r w:rsidRPr="00AF7C19">
        <w:rPr>
          <w:sz w:val="28"/>
          <w:szCs w:val="28"/>
        </w:rPr>
        <w:t xml:space="preserve">изготовить проект межевания </w:t>
      </w:r>
      <w:r>
        <w:rPr>
          <w:sz w:val="28"/>
          <w:szCs w:val="28"/>
        </w:rPr>
        <w:t>территории в границах земельного участка с кадастровым номером 43:30:090404:769 Ленинского сельского поселения Слободского района Кировской области;</w:t>
      </w:r>
    </w:p>
    <w:p w:rsidR="000B0126" w:rsidRDefault="000B0126" w:rsidP="000B01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F7C19">
        <w:rPr>
          <w:sz w:val="28"/>
          <w:szCs w:val="28"/>
        </w:rPr>
        <w:t>.</w:t>
      </w:r>
      <w:r>
        <w:rPr>
          <w:sz w:val="28"/>
          <w:szCs w:val="28"/>
        </w:rPr>
        <w:t>1 р</w:t>
      </w:r>
      <w:r w:rsidRPr="00AF7C19">
        <w:rPr>
          <w:sz w:val="28"/>
          <w:szCs w:val="28"/>
        </w:rPr>
        <w:t xml:space="preserve">екомендовать обеспечить в проекте </w:t>
      </w:r>
      <w:r>
        <w:rPr>
          <w:sz w:val="28"/>
          <w:szCs w:val="28"/>
        </w:rPr>
        <w:t xml:space="preserve">межевания </w:t>
      </w:r>
      <w:r w:rsidRPr="00AF7C19">
        <w:rPr>
          <w:sz w:val="28"/>
          <w:szCs w:val="28"/>
        </w:rPr>
        <w:t>безопасность и благоприятные условия жизнедеятельности человека</w:t>
      </w:r>
      <w:r>
        <w:rPr>
          <w:sz w:val="28"/>
          <w:szCs w:val="28"/>
        </w:rPr>
        <w:t>,</w:t>
      </w:r>
      <w:r w:rsidRPr="00AF7C19">
        <w:rPr>
          <w:sz w:val="28"/>
          <w:szCs w:val="28"/>
        </w:rPr>
        <w:t xml:space="preserve"> отсутствие негативного воздействия на окружающую среду</w:t>
      </w:r>
      <w:r>
        <w:rPr>
          <w:sz w:val="28"/>
          <w:szCs w:val="28"/>
        </w:rPr>
        <w:t xml:space="preserve">, </w:t>
      </w:r>
      <w:r w:rsidRPr="00AF7C19">
        <w:rPr>
          <w:sz w:val="28"/>
          <w:szCs w:val="28"/>
        </w:rPr>
        <w:t>охрану и рациональное использование природных ресурсов при осуществлении</w:t>
      </w:r>
      <w:r>
        <w:rPr>
          <w:sz w:val="28"/>
          <w:szCs w:val="28"/>
        </w:rPr>
        <w:t xml:space="preserve"> градостроительной деятельности;</w:t>
      </w:r>
    </w:p>
    <w:p w:rsidR="000B0126" w:rsidRDefault="000B0126" w:rsidP="000B01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после разработки указанной документации провести публичные слушания.</w:t>
      </w:r>
      <w:r w:rsidRPr="00AF7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0B0126" w:rsidRDefault="000B0126" w:rsidP="000B01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настоящее постановление в официальном         издании поселения «Информационный бюллетень» и на официальном сайте администрации Ленинского сельского поселения.</w:t>
      </w:r>
    </w:p>
    <w:p w:rsidR="000B0126" w:rsidRPr="00783733" w:rsidRDefault="000B0126" w:rsidP="000B0126">
      <w:pPr>
        <w:tabs>
          <w:tab w:val="left" w:pos="1800"/>
          <w:tab w:val="left" w:pos="1980"/>
        </w:tabs>
        <w:rPr>
          <w:rStyle w:val="24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0B0126" w:rsidRPr="00CC313E" w:rsidTr="006678F2">
        <w:tc>
          <w:tcPr>
            <w:tcW w:w="4552" w:type="dxa"/>
            <w:tcBorders>
              <w:bottom w:val="nil"/>
            </w:tcBorders>
          </w:tcPr>
          <w:p w:rsidR="000B0126" w:rsidRPr="00CC313E" w:rsidRDefault="000B0126" w:rsidP="006678F2">
            <w:pPr>
              <w:spacing w:before="100" w:beforeAutospacing="1"/>
              <w:rPr>
                <w:sz w:val="28"/>
                <w:szCs w:val="28"/>
              </w:rPr>
            </w:pPr>
            <w:r w:rsidRPr="00CC313E">
              <w:rPr>
                <w:sz w:val="28"/>
                <w:szCs w:val="28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0B0126" w:rsidRPr="00CC313E" w:rsidRDefault="000B0126" w:rsidP="006678F2">
            <w:pPr>
              <w:spacing w:before="100" w:beforeAutospacing="1"/>
              <w:rPr>
                <w:sz w:val="28"/>
                <w:szCs w:val="28"/>
              </w:rPr>
            </w:pPr>
            <w:r w:rsidRPr="00CC313E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0B0126" w:rsidRPr="00CC313E" w:rsidRDefault="000B0126" w:rsidP="006678F2">
            <w:pPr>
              <w:spacing w:before="100" w:beforeAutospacing="1"/>
              <w:rPr>
                <w:sz w:val="28"/>
                <w:szCs w:val="28"/>
              </w:rPr>
            </w:pPr>
            <w:r w:rsidRPr="00CC313E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CC313E">
              <w:rPr>
                <w:sz w:val="28"/>
                <w:szCs w:val="28"/>
              </w:rPr>
              <w:t xml:space="preserve"> С.В. Савиных</w:t>
            </w:r>
          </w:p>
        </w:tc>
      </w:tr>
      <w:tr w:rsidR="000B0126" w:rsidRPr="00CC313E" w:rsidTr="006678F2">
        <w:tc>
          <w:tcPr>
            <w:tcW w:w="9648" w:type="dxa"/>
            <w:gridSpan w:val="2"/>
            <w:tcBorders>
              <w:bottom w:val="nil"/>
            </w:tcBorders>
          </w:tcPr>
          <w:p w:rsidR="000B0126" w:rsidRPr="00CC313E" w:rsidRDefault="000B0126" w:rsidP="006678F2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0B0126" w:rsidRDefault="000B0126" w:rsidP="004E5A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/>
        </w:rPr>
      </w:pPr>
    </w:p>
    <w:sectPr w:rsidR="000B0126" w:rsidSect="00B87018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06" w:rsidRDefault="00BB0006" w:rsidP="00951216">
      <w:r>
        <w:separator/>
      </w:r>
    </w:p>
  </w:endnote>
  <w:endnote w:type="continuationSeparator" w:id="0">
    <w:p w:rsidR="00BB0006" w:rsidRDefault="00BB0006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06" w:rsidRDefault="00BB0006" w:rsidP="00951216">
      <w:r>
        <w:separator/>
      </w:r>
    </w:p>
  </w:footnote>
  <w:footnote w:type="continuationSeparator" w:id="0">
    <w:p w:rsidR="00BB0006" w:rsidRDefault="00BB0006" w:rsidP="0095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3675B"/>
    <w:multiLevelType w:val="hybridMultilevel"/>
    <w:tmpl w:val="8F5C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B0126"/>
    <w:rsid w:val="0017232F"/>
    <w:rsid w:val="002211DF"/>
    <w:rsid w:val="002E33B5"/>
    <w:rsid w:val="002E52AC"/>
    <w:rsid w:val="0038636C"/>
    <w:rsid w:val="00414F1E"/>
    <w:rsid w:val="004346F4"/>
    <w:rsid w:val="00495E38"/>
    <w:rsid w:val="004E07D1"/>
    <w:rsid w:val="004E5A8B"/>
    <w:rsid w:val="00620FB5"/>
    <w:rsid w:val="006951A0"/>
    <w:rsid w:val="00784F5E"/>
    <w:rsid w:val="007A2CFF"/>
    <w:rsid w:val="007D53A1"/>
    <w:rsid w:val="008728CF"/>
    <w:rsid w:val="008B4DA4"/>
    <w:rsid w:val="008B7CBE"/>
    <w:rsid w:val="00951216"/>
    <w:rsid w:val="00967A1F"/>
    <w:rsid w:val="00A05089"/>
    <w:rsid w:val="00AA4105"/>
    <w:rsid w:val="00AD0AAB"/>
    <w:rsid w:val="00B87018"/>
    <w:rsid w:val="00BA4DC9"/>
    <w:rsid w:val="00BB0006"/>
    <w:rsid w:val="00CB5405"/>
    <w:rsid w:val="00CE56A1"/>
    <w:rsid w:val="00D947E3"/>
    <w:rsid w:val="00E00883"/>
    <w:rsid w:val="00F73C19"/>
    <w:rsid w:val="00FA37B1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paragraph" w:styleId="af2">
    <w:name w:val="List Paragraph"/>
    <w:basedOn w:val="a"/>
    <w:uiPriority w:val="34"/>
    <w:qFormat/>
    <w:rsid w:val="00BA4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2A690-7715-4AF3-9DFC-785AB0F6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2023-03-02T05:44:00Z</dcterms:created>
  <dcterms:modified xsi:type="dcterms:W3CDTF">2024-02-12T09:38:00Z</dcterms:modified>
</cp:coreProperties>
</file>